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DD04" w14:textId="77777777" w:rsidR="005E2EBB" w:rsidRDefault="005E2EBB" w:rsidP="002C34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6AF7A" w14:textId="77777777" w:rsidR="005674DC" w:rsidRDefault="005674DC" w:rsidP="002C34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6D108" w14:textId="77777777" w:rsidR="005674DC" w:rsidRDefault="005674DC" w:rsidP="002C34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E0774" w14:textId="3B8C843A" w:rsidR="002C3469" w:rsidRPr="005674DC" w:rsidRDefault="005674DC" w:rsidP="002C34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Информирование заявителей о предоставлении </w:t>
      </w:r>
      <w:r w:rsidR="00666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(муниципальной)</w:t>
      </w:r>
      <w:r w:rsidRPr="00567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осуществляется</w:t>
      </w:r>
    </w:p>
    <w:p w14:paraId="4760EE8B" w14:textId="77777777" w:rsidR="005674DC" w:rsidRPr="005674DC" w:rsidRDefault="005674DC" w:rsidP="00567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C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(функций)», https://www.gosuslugi.ru (далее - ЕПГУ);</w:t>
      </w:r>
    </w:p>
    <w:p w14:paraId="6CAC18A5" w14:textId="77777777" w:rsidR="002C3469" w:rsidRDefault="005674DC" w:rsidP="00567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C">
        <w:rPr>
          <w:rFonts w:ascii="Times New Roman" w:hAnsi="Times New Roman" w:cs="Times New Roman"/>
          <w:sz w:val="28"/>
          <w:szCs w:val="28"/>
        </w:rPr>
        <w:t>- посредством региональной государственной информационной системы «Портал государственных и муниципальных услуг Камчатского края», https://gosuslugi41.ru (далее - РПГУ)</w:t>
      </w:r>
    </w:p>
    <w:p w14:paraId="213A5D17" w14:textId="77777777" w:rsidR="002C3469" w:rsidRDefault="002C3469" w:rsidP="002C34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20B9A" w14:textId="206E9500" w:rsidR="005674DC" w:rsidRPr="005674DC" w:rsidRDefault="005674DC" w:rsidP="005674D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DC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="006665AB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5674D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A540163" w14:textId="16B2030A" w:rsidR="002C3469" w:rsidRDefault="005674DC" w:rsidP="00567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74DC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FB"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 w:rsidR="00DD3EFB">
        <w:rPr>
          <w:rFonts w:ascii="Times New Roman" w:hAnsi="Times New Roman" w:cs="Times New Roman"/>
          <w:sz w:val="28"/>
          <w:szCs w:val="28"/>
        </w:rPr>
        <w:t xml:space="preserve"> </w:t>
      </w:r>
      <w:r w:rsidRPr="005674DC">
        <w:rPr>
          <w:rFonts w:ascii="Times New Roman" w:hAnsi="Times New Roman" w:cs="Times New Roman"/>
          <w:sz w:val="28"/>
          <w:szCs w:val="28"/>
        </w:rPr>
        <w:t>в сети «Интернет», на ЕПГУ/РПГУ (на основании сведений, содержащихся в Реестре государственных и муниципальных услуг Камчатского края (далее – РГУ)).</w:t>
      </w:r>
    </w:p>
    <w:p w14:paraId="33C62921" w14:textId="77777777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49B9F" w14:textId="06CC7A14" w:rsidR="003D3CEE" w:rsidRPr="003D3CEE" w:rsidRDefault="003D3CEE" w:rsidP="006665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3CEE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665AB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bookmarkEnd w:id="0"/>
    <w:p w14:paraId="1B730B4A" w14:textId="1820109A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CEE">
        <w:rPr>
          <w:rFonts w:ascii="Times New Roman" w:hAnsi="Times New Roman" w:cs="Times New Roman"/>
          <w:b/>
          <w:sz w:val="28"/>
          <w:szCs w:val="28"/>
        </w:rPr>
        <w:t xml:space="preserve">1. Показателями доступности предоставления </w:t>
      </w:r>
      <w:r w:rsidR="006665AB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b/>
          <w:sz w:val="28"/>
          <w:szCs w:val="28"/>
        </w:rPr>
        <w:t xml:space="preserve"> услуги являются:</w:t>
      </w:r>
    </w:p>
    <w:p w14:paraId="2784D845" w14:textId="5540C948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доступность обращения за предоставлением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в том числе лиц с ограниченными возможностями здоровья;</w:t>
      </w:r>
    </w:p>
    <w:p w14:paraId="2E69A65C" w14:textId="333AADE9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наличие различных каналов получения информации о предоставлении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261FE25A" w14:textId="2CFE1685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наличие полной, актуальной и достоверной информации о порядке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03B62C0" w14:textId="22EAF1EF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подачи заявления о предоставлении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и документов через ЕПГУ/РПГУ;</w:t>
      </w:r>
    </w:p>
    <w:p w14:paraId="7148213C" w14:textId="62350946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получения информации о ходе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в том числе через ЕПГУ/РПГУ, а также предоставления</w:t>
      </w:r>
      <w:r w:rsidR="00C360F5">
        <w:rPr>
          <w:rFonts w:ascii="Times New Roman" w:hAnsi="Times New Roman" w:cs="Times New Roman"/>
          <w:sz w:val="28"/>
          <w:szCs w:val="28"/>
        </w:rPr>
        <w:t xml:space="preserve"> результата оказания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в личный кабинет заявителя (при заполнении заявления через ЕПГУ/РПГУ);</w:t>
      </w:r>
    </w:p>
    <w:p w14:paraId="772FF18E" w14:textId="65CA3D75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досудебного (внесудебного) рассмотрения жалоб в процессе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552D10C" w14:textId="39429572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транспортная доступность к местам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52A6198" w14:textId="2F59580B" w:rsidR="003D3CEE" w:rsidRPr="00C360F5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0F5">
        <w:rPr>
          <w:rFonts w:ascii="Times New Roman" w:hAnsi="Times New Roman" w:cs="Times New Roman"/>
          <w:b/>
          <w:sz w:val="28"/>
          <w:szCs w:val="28"/>
        </w:rPr>
        <w:t>2</w:t>
      </w:r>
      <w:r w:rsidR="00C360F5" w:rsidRPr="00C360F5">
        <w:rPr>
          <w:rFonts w:ascii="Times New Roman" w:hAnsi="Times New Roman" w:cs="Times New Roman"/>
          <w:b/>
          <w:sz w:val="28"/>
          <w:szCs w:val="28"/>
        </w:rPr>
        <w:t>.</w:t>
      </w:r>
      <w:r w:rsidRPr="00C360F5">
        <w:rPr>
          <w:rFonts w:ascii="Times New Roman" w:hAnsi="Times New Roman" w:cs="Times New Roman"/>
          <w:b/>
          <w:sz w:val="28"/>
          <w:szCs w:val="28"/>
        </w:rPr>
        <w:t xml:space="preserve"> Показателями качества </w:t>
      </w:r>
      <w:r w:rsidR="006665AB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C360F5">
        <w:rPr>
          <w:rFonts w:ascii="Times New Roman" w:hAnsi="Times New Roman" w:cs="Times New Roman"/>
          <w:b/>
          <w:sz w:val="28"/>
          <w:szCs w:val="28"/>
        </w:rPr>
        <w:t xml:space="preserve"> услуги являются:</w:t>
      </w:r>
    </w:p>
    <w:p w14:paraId="55EEF2D0" w14:textId="6140E039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AE5F34C" w14:textId="42BF656F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отсутствие жалоб со стороны заявителей на качество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действия (бездействие) уполномоченных должностных лиц, участвующих в предоставлении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2B38D5D" w14:textId="7D77E7C2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своевременное получение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D43120F" w14:textId="1982F145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получение полной, актуальной и достоверной информации о порядке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форме.</w:t>
      </w:r>
    </w:p>
    <w:p w14:paraId="4118AB3B" w14:textId="60F1FE94" w:rsidR="003D3CEE" w:rsidRPr="00C360F5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0F5">
        <w:rPr>
          <w:rFonts w:ascii="Times New Roman" w:hAnsi="Times New Roman" w:cs="Times New Roman"/>
          <w:b/>
          <w:sz w:val="28"/>
          <w:szCs w:val="28"/>
        </w:rPr>
        <w:t xml:space="preserve">3. Показатели доступности и качества </w:t>
      </w:r>
      <w:r w:rsidR="006665AB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Pr="00C360F5">
        <w:rPr>
          <w:rFonts w:ascii="Times New Roman" w:hAnsi="Times New Roman" w:cs="Times New Roman"/>
          <w:b/>
          <w:sz w:val="28"/>
          <w:szCs w:val="28"/>
        </w:rPr>
        <w:t xml:space="preserve"> услуги при предоставлении в электронном виде:</w:t>
      </w:r>
    </w:p>
    <w:p w14:paraId="6A6DD1EB" w14:textId="77777777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>- возможность получения информации о порядке и сроках предоставления услуги</w:t>
      </w:r>
      <w:r w:rsidR="00133053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Pr="003D3CEE">
        <w:rPr>
          <w:rFonts w:ascii="Times New Roman" w:hAnsi="Times New Roman" w:cs="Times New Roman"/>
          <w:sz w:val="28"/>
          <w:szCs w:val="28"/>
        </w:rPr>
        <w:t xml:space="preserve"> ЕПГУ/ РПГУ;</w:t>
      </w:r>
    </w:p>
    <w:p w14:paraId="121B1C42" w14:textId="77420D5E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возможность записи на прием в орган </w:t>
      </w:r>
      <w:r w:rsidR="00133053">
        <w:rPr>
          <w:rFonts w:ascii="Times New Roman" w:hAnsi="Times New Roman" w:cs="Times New Roman"/>
          <w:sz w:val="28"/>
          <w:szCs w:val="28"/>
        </w:rPr>
        <w:t xml:space="preserve">на консультацию по вопросам предоставления услуги, </w:t>
      </w:r>
      <w:r w:rsidRPr="003D3CEE">
        <w:rPr>
          <w:rFonts w:ascii="Times New Roman" w:hAnsi="Times New Roman" w:cs="Times New Roman"/>
          <w:sz w:val="28"/>
          <w:szCs w:val="28"/>
        </w:rPr>
        <w:t xml:space="preserve">для подачи запроса о предоставлении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3053">
        <w:rPr>
          <w:rFonts w:ascii="Times New Roman" w:hAnsi="Times New Roman" w:cs="Times New Roman"/>
          <w:sz w:val="28"/>
          <w:szCs w:val="28"/>
        </w:rPr>
        <w:t>, получения результата оказания услуги</w:t>
      </w:r>
      <w:r w:rsidRPr="003D3CEE">
        <w:rPr>
          <w:rFonts w:ascii="Times New Roman" w:hAnsi="Times New Roman" w:cs="Times New Roman"/>
          <w:sz w:val="28"/>
          <w:szCs w:val="28"/>
        </w:rPr>
        <w:t xml:space="preserve"> посредством ЕПГУ/РПГУ;</w:t>
      </w:r>
    </w:p>
    <w:p w14:paraId="3517DB6E" w14:textId="77777777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>- возможность формирования запроса для подачи заявления заявителем на ЕПГУ/РПГУ;</w:t>
      </w:r>
    </w:p>
    <w:p w14:paraId="6F49E16D" w14:textId="117F8EE5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возможность приема и регистрации уполномоченным органом местного самоуправления заявления и иных документов, необходимых для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поданных посредством ЕПГУ/РПГУ;</w:t>
      </w:r>
    </w:p>
    <w:p w14:paraId="005A03F8" w14:textId="52C66D29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 о ходе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в том числе через ЕПГУ/РПГУ, а также предоставления</w:t>
      </w:r>
      <w:r w:rsidR="00784B38">
        <w:rPr>
          <w:rFonts w:ascii="Times New Roman" w:hAnsi="Times New Roman" w:cs="Times New Roman"/>
          <w:sz w:val="28"/>
          <w:szCs w:val="28"/>
        </w:rPr>
        <w:t xml:space="preserve"> результата оказания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в личный кабинет заявителя (при </w:t>
      </w:r>
      <w:r w:rsidR="00784B38">
        <w:rPr>
          <w:rFonts w:ascii="Times New Roman" w:hAnsi="Times New Roman" w:cs="Times New Roman"/>
          <w:sz w:val="28"/>
          <w:szCs w:val="28"/>
        </w:rPr>
        <w:t>подаче</w:t>
      </w:r>
      <w:r w:rsidRPr="003D3CEE">
        <w:rPr>
          <w:rFonts w:ascii="Times New Roman" w:hAnsi="Times New Roman" w:cs="Times New Roman"/>
          <w:sz w:val="28"/>
          <w:szCs w:val="28"/>
        </w:rPr>
        <w:t xml:space="preserve"> заявления через ЕПГУ/РПГУ);</w:t>
      </w:r>
    </w:p>
    <w:p w14:paraId="1856EDD4" w14:textId="131EAC6D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получение результата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документа на бумажном носителе или при наличии технической возможности в форме электронного документа;</w:t>
      </w:r>
    </w:p>
    <w:p w14:paraId="59EEA25A" w14:textId="434775F1" w:rsidR="003D3CEE" w:rsidRPr="003D3CEE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lastRenderedPageBreak/>
        <w:t xml:space="preserve">- при наличии технической возможности оценка доступности и качества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 на ЕПГУ/ РПГУ;</w:t>
      </w:r>
    </w:p>
    <w:p w14:paraId="32D731B7" w14:textId="1E7BD7FB" w:rsidR="005674DC" w:rsidRDefault="003D3CEE" w:rsidP="003D3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E">
        <w:rPr>
          <w:rFonts w:ascii="Times New Roman" w:hAnsi="Times New Roman" w:cs="Times New Roman"/>
          <w:sz w:val="28"/>
          <w:szCs w:val="28"/>
        </w:rPr>
        <w:t xml:space="preserve">- возможность направления в электронной форме жалобы на решения и действия (бездействия) должностного лица органа в ходе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3D3CEE">
        <w:rPr>
          <w:rFonts w:ascii="Times New Roman" w:hAnsi="Times New Roman" w:cs="Times New Roman"/>
          <w:sz w:val="28"/>
          <w:szCs w:val="28"/>
        </w:rPr>
        <w:t xml:space="preserve"> услуги, органа, предоставляющего муниципальную услугу.</w:t>
      </w:r>
    </w:p>
    <w:p w14:paraId="049B0F6D" w14:textId="77777777" w:rsidR="002C3469" w:rsidRDefault="002C3469" w:rsidP="002C34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B892F" w14:textId="39CE295F" w:rsid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957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</w:t>
      </w:r>
      <w:r w:rsidR="006665AB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форме.</w:t>
      </w:r>
    </w:p>
    <w:p w14:paraId="0EBABFF2" w14:textId="77777777" w:rsidR="00272957" w:rsidRP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957">
        <w:rPr>
          <w:rFonts w:ascii="Times New Roman" w:hAnsi="Times New Roman" w:cs="Times New Roman"/>
          <w:i/>
          <w:sz w:val="24"/>
          <w:szCs w:val="24"/>
        </w:rPr>
        <w:t>*Это подпунк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272957">
        <w:rPr>
          <w:rFonts w:ascii="Times New Roman" w:hAnsi="Times New Roman" w:cs="Times New Roman"/>
          <w:i/>
          <w:sz w:val="24"/>
          <w:szCs w:val="24"/>
        </w:rPr>
        <w:t xml:space="preserve"> в разделе 2</w:t>
      </w:r>
      <w:r>
        <w:rPr>
          <w:rFonts w:ascii="Times New Roman" w:hAnsi="Times New Roman" w:cs="Times New Roman"/>
          <w:i/>
          <w:sz w:val="24"/>
          <w:szCs w:val="24"/>
        </w:rPr>
        <w:t xml:space="preserve"> кратко описывает особенности, подробный процесс предоставления услуги в электронном виде описан в разделе 3.</w:t>
      </w:r>
    </w:p>
    <w:p w14:paraId="2D6261A9" w14:textId="77777777" w:rsidR="00272957" w:rsidRP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Возможность оформления заявления в электронной форме посредством ЕПГУ/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14:paraId="32495375" w14:textId="77777777" w:rsidR="00272957" w:rsidRP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14:paraId="421378C9" w14:textId="23DA8597" w:rsidR="00272957" w:rsidRP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 xml:space="preserve">Для регистрации заявления на предоставление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272957">
        <w:rPr>
          <w:rFonts w:ascii="Times New Roman" w:hAnsi="Times New Roman" w:cs="Times New Roman"/>
          <w:sz w:val="28"/>
          <w:szCs w:val="28"/>
        </w:rPr>
        <w:t xml:space="preserve"> услуги посредством ЕПГУ/ РПГУ заявителю необходимо:</w:t>
      </w:r>
    </w:p>
    <w:p w14:paraId="000D833A" w14:textId="77777777" w:rsidR="00272957" w:rsidRP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- авторизоваться на РПГУ с использованием подтвержденной учетной записи, зарегистрированной в ЕСИА;</w:t>
      </w:r>
    </w:p>
    <w:p w14:paraId="216FF122" w14:textId="77777777" w:rsidR="00272957" w:rsidRP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- из списка муниципальных услуг выбрать соответствующую муниципальную услугу;</w:t>
      </w:r>
    </w:p>
    <w:p w14:paraId="5E826D82" w14:textId="77777777" w:rsidR="00272957" w:rsidRP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- нажатием кнопки «Получить услугу» инициализировать операцию по заполнению электронной формы одного из заявлений:</w:t>
      </w:r>
    </w:p>
    <w:p w14:paraId="4CAFF8A1" w14:textId="6DBDA208" w:rsidR="00272957" w:rsidRP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>-отправить электронную форму заявления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FB"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 w:rsidR="00DD3EF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15E2219E" w14:textId="77777777" w:rsid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57">
        <w:rPr>
          <w:rFonts w:ascii="Times New Roman" w:hAnsi="Times New Roman" w:cs="Times New Roman"/>
          <w:sz w:val="28"/>
          <w:szCs w:val="28"/>
        </w:rPr>
        <w:t xml:space="preserve">Дополнительно к заявлению в электронной форме, заявителем могут быть прикреплены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72957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72957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регламента. Порядок (правила) направления документов в электронной форме описаны в подпункте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2957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2957">
        <w:rPr>
          <w:rFonts w:ascii="Times New Roman" w:hAnsi="Times New Roman" w:cs="Times New Roman"/>
          <w:sz w:val="28"/>
          <w:szCs w:val="28"/>
        </w:rPr>
        <w:t xml:space="preserve"> раздела 3 настоящего Административного регламента.</w:t>
      </w:r>
    </w:p>
    <w:p w14:paraId="1F3057CF" w14:textId="77777777" w:rsidR="00272957" w:rsidRDefault="00272957" w:rsidP="00272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55686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1"/>
      <w:r w:rsidRPr="006351D2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в электронной форме, в том числе с использованием ЕПГУ/РПГУ.</w:t>
      </w:r>
      <w:commentRangeEnd w:id="1"/>
      <w:r w:rsidR="00F87EC0">
        <w:rPr>
          <w:rStyle w:val="a3"/>
        </w:rPr>
        <w:commentReference w:id="1"/>
      </w:r>
    </w:p>
    <w:p w14:paraId="0DF5209C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D2">
        <w:rPr>
          <w:rFonts w:ascii="Times New Roman" w:hAnsi="Times New Roman" w:cs="Times New Roman"/>
          <w:b/>
          <w:sz w:val="28"/>
          <w:szCs w:val="28"/>
        </w:rPr>
        <w:t>1 Порядок записи на прием в орган (организацию) посредством ЕПГУ/РПГУ.</w:t>
      </w:r>
    </w:p>
    <w:p w14:paraId="0FF0B08E" w14:textId="4A42156B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B51EB">
        <w:rPr>
          <w:rFonts w:ascii="Times New Roman" w:hAnsi="Times New Roman" w:cs="Times New Roman"/>
          <w:sz w:val="28"/>
          <w:szCs w:val="28"/>
        </w:rPr>
        <w:t xml:space="preserve">, </w:t>
      </w:r>
      <w:r w:rsidRPr="006351D2">
        <w:rPr>
          <w:rFonts w:ascii="Times New Roman" w:hAnsi="Times New Roman" w:cs="Times New Roman"/>
          <w:sz w:val="28"/>
          <w:szCs w:val="28"/>
        </w:rPr>
        <w:t>осуществляется прием заявителей по предварительной записи</w:t>
      </w:r>
      <w:r w:rsidR="00F1303D">
        <w:rPr>
          <w:rFonts w:ascii="Times New Roman" w:hAnsi="Times New Roman" w:cs="Times New Roman"/>
          <w:sz w:val="28"/>
          <w:szCs w:val="28"/>
        </w:rPr>
        <w:t xml:space="preserve"> по </w:t>
      </w:r>
      <w:r w:rsidR="00F1303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консультация, подача заявления, предоставление оригиналов документов, </w:t>
      </w:r>
      <w:r w:rsidR="00E7173B">
        <w:rPr>
          <w:rFonts w:ascii="Times New Roman" w:hAnsi="Times New Roman" w:cs="Times New Roman"/>
          <w:sz w:val="28"/>
          <w:szCs w:val="28"/>
        </w:rPr>
        <w:t>получение результата оказания услуги</w:t>
      </w:r>
      <w:r w:rsidR="00F1303D">
        <w:rPr>
          <w:rFonts w:ascii="Times New Roman" w:hAnsi="Times New Roman" w:cs="Times New Roman"/>
          <w:sz w:val="28"/>
          <w:szCs w:val="28"/>
        </w:rPr>
        <w:t>.</w:t>
      </w:r>
    </w:p>
    <w:p w14:paraId="1FB1EDB0" w14:textId="5BA31E98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Запись на прием пр</w:t>
      </w:r>
      <w:r w:rsidR="006B51EB">
        <w:rPr>
          <w:rFonts w:ascii="Times New Roman" w:hAnsi="Times New Roman" w:cs="Times New Roman"/>
          <w:sz w:val="28"/>
          <w:szCs w:val="28"/>
        </w:rPr>
        <w:t>оводится посредством ЕПГУ/РПГУ.</w:t>
      </w:r>
    </w:p>
    <w:p w14:paraId="07F831F6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Возможность записи на прием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14:paraId="57A1669C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14:paraId="65EA4A02" w14:textId="001D40AC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FB"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 w:rsidR="00DD3EFB"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682618AC" w14:textId="071D15DD" w:rsidR="006351D2" w:rsidRPr="006351D2" w:rsidRDefault="00DD3EFB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1D2" w:rsidRPr="006351D2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188D788C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D2">
        <w:rPr>
          <w:rFonts w:ascii="Times New Roman" w:hAnsi="Times New Roman" w:cs="Times New Roman"/>
          <w:b/>
          <w:sz w:val="28"/>
          <w:szCs w:val="28"/>
        </w:rPr>
        <w:t>2. Порядок формирования заявления посредством заполнения его электронной формы на ЕПГУ/РПГУ, без необходимости дополнительной подачи в какой-либо иной форме.</w:t>
      </w:r>
    </w:p>
    <w:p w14:paraId="06564238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2"/>
      <w:r w:rsidRPr="006351D2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услуги в электронной форме через ЕПГУ/РПГУ физическим лицом осуществляется </w:t>
      </w:r>
      <w:r w:rsidR="00BB35EF" w:rsidRPr="006351D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6351D2">
        <w:rPr>
          <w:rFonts w:ascii="Times New Roman" w:hAnsi="Times New Roman" w:cs="Times New Roman"/>
          <w:sz w:val="28"/>
          <w:szCs w:val="28"/>
        </w:rPr>
        <w:t>с использование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14:paraId="36370A07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услуги в электронной форме через ЕПГУ/РПГУ юридическим лицом осуществляется </w:t>
      </w:r>
      <w:r w:rsidR="00BB35EF" w:rsidRPr="006351D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6351D2">
        <w:rPr>
          <w:rFonts w:ascii="Times New Roman" w:hAnsi="Times New Roman" w:cs="Times New Roman"/>
          <w:sz w:val="28"/>
          <w:szCs w:val="28"/>
        </w:rPr>
        <w:t>с использование учетной записи руководителя юридического лица, зарегистрированной в ЕСИА, имеющей статус «Подтвержденная».</w:t>
      </w:r>
      <w:commentRangeEnd w:id="2"/>
      <w:r w:rsidR="00BB35EF">
        <w:rPr>
          <w:rStyle w:val="a3"/>
        </w:rPr>
        <w:commentReference w:id="2"/>
      </w:r>
    </w:p>
    <w:p w14:paraId="78888468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При формировании заявления на ЕПГУ/РПГУ заявителю необходимо ознакомиться с порядком предоставления государственной услуги, заполнить все необходимые и обязательные поля электронной формы заявления, при желании (возможности) приложить в электронной форме документы, указанные в пункте </w:t>
      </w:r>
      <w:r w:rsidR="00BB35EF">
        <w:rPr>
          <w:rFonts w:ascii="Times New Roman" w:hAnsi="Times New Roman" w:cs="Times New Roman"/>
          <w:sz w:val="28"/>
          <w:szCs w:val="28"/>
        </w:rPr>
        <w:t>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B35EF">
        <w:rPr>
          <w:rFonts w:ascii="Times New Roman" w:hAnsi="Times New Roman" w:cs="Times New Roman"/>
          <w:sz w:val="28"/>
          <w:szCs w:val="28"/>
        </w:rPr>
        <w:t>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регламента.</w:t>
      </w:r>
    </w:p>
    <w:p w14:paraId="1C420FB1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</w:t>
      </w:r>
      <w:r w:rsidRPr="006351D2">
        <w:rPr>
          <w:rFonts w:ascii="Times New Roman" w:hAnsi="Times New Roman" w:cs="Times New Roman"/>
          <w:sz w:val="28"/>
          <w:szCs w:val="28"/>
        </w:rPr>
        <w:lastRenderedPageBreak/>
        <w:t>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D60BAA4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72E4E809" w14:textId="7EBE43FF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заявления и иных документов, указанных в пунктах </w:t>
      </w:r>
      <w:r w:rsidR="0034211B">
        <w:rPr>
          <w:rFonts w:ascii="Times New Roman" w:hAnsi="Times New Roman" w:cs="Times New Roman"/>
          <w:sz w:val="28"/>
          <w:szCs w:val="28"/>
        </w:rPr>
        <w:t>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4211B">
        <w:rPr>
          <w:rFonts w:ascii="Times New Roman" w:hAnsi="Times New Roman" w:cs="Times New Roman"/>
          <w:sz w:val="28"/>
          <w:szCs w:val="28"/>
        </w:rPr>
        <w:t>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необходимых для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2A6A5E4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14:paraId="5E370926" w14:textId="5052A7DA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0066D12C" w14:textId="0DFE45D8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ЕПГУ/РПГУ, в части, касающейся сведений, отсутствующих в ЕСИА;</w:t>
      </w:r>
    </w:p>
    <w:p w14:paraId="03733AB6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14:paraId="76A014A8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6) возможность доступа заявителя на ЕПГУ/РПГУ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14:paraId="7645769D" w14:textId="1863F7D7" w:rsidR="006351D2" w:rsidRPr="0034211B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1B">
        <w:rPr>
          <w:rFonts w:ascii="Times New Roman" w:hAnsi="Times New Roman" w:cs="Times New Roman"/>
          <w:b/>
          <w:sz w:val="28"/>
          <w:szCs w:val="28"/>
        </w:rPr>
        <w:t xml:space="preserve">Требования к электронным документам, предоставляемым заявителем для получения услуги, порядок </w:t>
      </w:r>
      <w:r w:rsidRPr="0034211B">
        <w:rPr>
          <w:rFonts w:ascii="Times New Roman" w:hAnsi="Times New Roman" w:cs="Times New Roman"/>
          <w:b/>
          <w:sz w:val="28"/>
          <w:szCs w:val="28"/>
          <w:highlight w:val="yellow"/>
        </w:rPr>
        <w:t>(правила)</w:t>
      </w:r>
      <w:r w:rsidRPr="0034211B">
        <w:rPr>
          <w:rFonts w:ascii="Times New Roman" w:hAnsi="Times New Roman" w:cs="Times New Roman"/>
          <w:b/>
          <w:sz w:val="28"/>
          <w:szCs w:val="28"/>
        </w:rPr>
        <w:t xml:space="preserve"> их отправки.</w:t>
      </w:r>
    </w:p>
    <w:p w14:paraId="61E44936" w14:textId="039E2A4E" w:rsidR="006351D2" w:rsidRPr="006351D2" w:rsidRDefault="00DD3EFB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51D2" w:rsidRPr="006351D2">
        <w:rPr>
          <w:rFonts w:ascii="Times New Roman" w:hAnsi="Times New Roman" w:cs="Times New Roman"/>
          <w:sz w:val="28"/>
          <w:szCs w:val="28"/>
        </w:rPr>
        <w:t>Документы в электронной форме прикрепляются к заявлению, формируемому на ЕПГУ/РПГУ, в форматах, установленных нормативными правовыми актами для соответствующих документов.</w:t>
      </w:r>
    </w:p>
    <w:p w14:paraId="0DD99747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1) В случае, если нормативными правовыми актами не определен формат документов в электронной форме, такие документы направляются в следующих форматах:</w:t>
      </w:r>
    </w:p>
    <w:p w14:paraId="6F8D3F87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351D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3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1D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3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1D2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351D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8CB1BDA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351D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351D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14:paraId="42F82CC6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6351D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3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1D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3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1D2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351D2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таблицы.</w:t>
      </w:r>
    </w:p>
    <w:p w14:paraId="45DA72B5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351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1D2">
        <w:rPr>
          <w:rFonts w:ascii="Times New Roman" w:hAnsi="Times New Roman" w:cs="Times New Roman"/>
          <w:sz w:val="28"/>
          <w:szCs w:val="28"/>
        </w:rPr>
        <w:t xml:space="preserve">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6351D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351D2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686F6E3B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а) "черно-белый" (при отсутствии в документе графических изображений и (или) цветного текста);</w:t>
      </w:r>
    </w:p>
    <w:p w14:paraId="15E4BD87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14:paraId="0347B3B2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14:paraId="70C56A5C" w14:textId="191F9C86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3) Документы в электронной форме, направляемые в форматах, предусмотренных подпунктом 1) пункта </w:t>
      </w:r>
      <w:r w:rsidR="00F6157B">
        <w:rPr>
          <w:rFonts w:ascii="Times New Roman" w:hAnsi="Times New Roman" w:cs="Times New Roman"/>
          <w:sz w:val="28"/>
          <w:szCs w:val="28"/>
        </w:rPr>
        <w:t>______</w:t>
      </w:r>
      <w:r w:rsidRPr="006351D2">
        <w:rPr>
          <w:rFonts w:ascii="Times New Roman" w:hAnsi="Times New Roman" w:cs="Times New Roman"/>
          <w:sz w:val="28"/>
          <w:szCs w:val="28"/>
        </w:rPr>
        <w:t>. части 3 настоящего Административного регламента, должны:</w:t>
      </w:r>
    </w:p>
    <w:p w14:paraId="608E3C31" w14:textId="341014D5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пунктом 2) пункта </w:t>
      </w:r>
      <w:r w:rsidR="00F6157B">
        <w:rPr>
          <w:rFonts w:ascii="Times New Roman" w:hAnsi="Times New Roman" w:cs="Times New Roman"/>
          <w:sz w:val="28"/>
          <w:szCs w:val="28"/>
        </w:rPr>
        <w:t>____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части 3 настоящего Административного регламента);</w:t>
      </w:r>
    </w:p>
    <w:p w14:paraId="4BA7FC71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б) состоять из одного или нескольких файлов, каждый из которых содержит текстовую и (или) графическую информацию;</w:t>
      </w:r>
    </w:p>
    <w:p w14:paraId="068C5053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4FF22863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14:paraId="18044C90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"Фрагмент" и порядковым номером такого файла.</w:t>
      </w:r>
    </w:p>
    <w:p w14:paraId="77F9E7AE" w14:textId="341B1C01" w:rsidR="006351D2" w:rsidRPr="006351D2" w:rsidRDefault="00DD3EFB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3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51D2" w:rsidRPr="006351D2">
        <w:rPr>
          <w:rFonts w:ascii="Times New Roman" w:hAnsi="Times New Roman" w:cs="Times New Roman"/>
          <w:sz w:val="28"/>
          <w:szCs w:val="28"/>
        </w:rPr>
        <w:t>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  <w:commentRangeEnd w:id="3"/>
      <w:r>
        <w:rPr>
          <w:rStyle w:val="a3"/>
        </w:rPr>
        <w:commentReference w:id="3"/>
      </w:r>
    </w:p>
    <w:p w14:paraId="493A0754" w14:textId="5CA44755" w:rsidR="006351D2" w:rsidRPr="006351D2" w:rsidRDefault="00DD3EFB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51D2" w:rsidRPr="006351D2">
        <w:rPr>
          <w:rFonts w:ascii="Times New Roman" w:hAnsi="Times New Roman" w:cs="Times New Roman"/>
          <w:sz w:val="28"/>
          <w:szCs w:val="28"/>
        </w:rPr>
        <w:t xml:space="preserve"> Наименования электронных документов должны соответствовать наименованиям документов на бумажном носителе.</w:t>
      </w:r>
    </w:p>
    <w:p w14:paraId="49B91DBE" w14:textId="0C609CFB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указанные в пунктах </w:t>
      </w:r>
      <w:r w:rsidR="00DD3EFB">
        <w:rPr>
          <w:rFonts w:ascii="Times New Roman" w:hAnsi="Times New Roman" w:cs="Times New Roman"/>
          <w:sz w:val="28"/>
          <w:szCs w:val="28"/>
        </w:rPr>
        <w:t>____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D3EFB">
        <w:rPr>
          <w:rFonts w:ascii="Times New Roman" w:hAnsi="Times New Roman" w:cs="Times New Roman"/>
          <w:sz w:val="28"/>
          <w:szCs w:val="28"/>
        </w:rPr>
        <w:t>_____</w:t>
      </w:r>
      <w:r w:rsidRPr="006351D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необходимые для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услуги, направляется в</w:t>
      </w:r>
      <w:r w:rsidR="00DD3EFB">
        <w:rPr>
          <w:rFonts w:ascii="Times New Roman" w:hAnsi="Times New Roman" w:cs="Times New Roman"/>
          <w:sz w:val="28"/>
          <w:szCs w:val="28"/>
        </w:rPr>
        <w:t xml:space="preserve"> </w:t>
      </w:r>
      <w:r w:rsidR="00DD3EFB"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 w:rsidR="00DD3EFB">
        <w:rPr>
          <w:rFonts w:ascii="Times New Roman" w:hAnsi="Times New Roman" w:cs="Times New Roman"/>
          <w:sz w:val="28"/>
          <w:szCs w:val="28"/>
        </w:rPr>
        <w:t xml:space="preserve"> </w:t>
      </w:r>
      <w:r w:rsidR="00E7173B">
        <w:rPr>
          <w:rFonts w:ascii="Times New Roman" w:hAnsi="Times New Roman" w:cs="Times New Roman"/>
          <w:sz w:val="28"/>
          <w:szCs w:val="28"/>
        </w:rPr>
        <w:t xml:space="preserve">вместе с заявлением на предоставлении услуги </w:t>
      </w:r>
      <w:r w:rsidRPr="006351D2">
        <w:rPr>
          <w:rFonts w:ascii="Times New Roman" w:hAnsi="Times New Roman" w:cs="Times New Roman"/>
          <w:sz w:val="28"/>
          <w:szCs w:val="28"/>
        </w:rPr>
        <w:t>посредством ЕПГУ/РПГУ.</w:t>
      </w:r>
    </w:p>
    <w:p w14:paraId="47713AFF" w14:textId="629319BB" w:rsidR="006351D2" w:rsidRPr="006351D2" w:rsidRDefault="00DD3EFB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D3EFB">
        <w:rPr>
          <w:rFonts w:ascii="Times New Roman" w:hAnsi="Times New Roman" w:cs="Times New Roman"/>
          <w:b/>
          <w:sz w:val="28"/>
          <w:szCs w:val="28"/>
        </w:rPr>
        <w:t xml:space="preserve">. Порядок приема и регистрации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1D2" w:rsidRPr="00DD3EFB">
        <w:rPr>
          <w:rFonts w:ascii="Times New Roman" w:hAnsi="Times New Roman" w:cs="Times New Roman"/>
          <w:b/>
          <w:sz w:val="28"/>
          <w:szCs w:val="28"/>
        </w:rPr>
        <w:t xml:space="preserve">заявления и иных документов, необходимых для предоставления </w:t>
      </w:r>
      <w:r w:rsidR="006665AB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="006351D2" w:rsidRPr="00DD3E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/>
          <w:sz w:val="28"/>
          <w:szCs w:val="28"/>
        </w:rPr>
        <w:t>, поступивших посредством ЕПГУ/РПГУ</w:t>
      </w:r>
      <w:r w:rsidR="006351D2" w:rsidRPr="00DD3EFB">
        <w:rPr>
          <w:rFonts w:ascii="Times New Roman" w:hAnsi="Times New Roman" w:cs="Times New Roman"/>
          <w:b/>
          <w:sz w:val="28"/>
          <w:szCs w:val="28"/>
        </w:rPr>
        <w:t>.</w:t>
      </w:r>
    </w:p>
    <w:p w14:paraId="45C6B7B0" w14:textId="31251530" w:rsidR="006351D2" w:rsidRPr="006351D2" w:rsidRDefault="00DD3EFB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аименование 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1D2" w:rsidRPr="006351D2">
        <w:rPr>
          <w:rFonts w:ascii="Times New Roman" w:hAnsi="Times New Roman" w:cs="Times New Roman"/>
          <w:sz w:val="28"/>
          <w:szCs w:val="28"/>
        </w:rPr>
        <w:t xml:space="preserve">обеспечивает прием документов, необходимых для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351D2" w:rsidRPr="006351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381B4B3" w14:textId="77777777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Срок регистрации заявления составляет 1 рабочий день, следующий за днём подачи заявления.</w:t>
      </w:r>
    </w:p>
    <w:p w14:paraId="51FE2818" w14:textId="33C2DC55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контроль, заявителю сообщается присвоенный уникальный номер, по которому в </w:t>
      </w:r>
      <w:r w:rsidR="00FA7051">
        <w:rPr>
          <w:rFonts w:ascii="Times New Roman" w:hAnsi="Times New Roman" w:cs="Times New Roman"/>
          <w:sz w:val="28"/>
          <w:szCs w:val="28"/>
        </w:rPr>
        <w:t>личном кабинете заявителя на</w:t>
      </w:r>
      <w:r w:rsidRPr="006351D2">
        <w:rPr>
          <w:rFonts w:ascii="Times New Roman" w:hAnsi="Times New Roman" w:cs="Times New Roman"/>
          <w:sz w:val="28"/>
          <w:szCs w:val="28"/>
        </w:rPr>
        <w:t xml:space="preserve"> ЕПГУ/РПГУ отображается информация о ходе обработки заявления.</w:t>
      </w:r>
    </w:p>
    <w:p w14:paraId="2E5A8288" w14:textId="6ED191E4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осуществляется уполномоченным лицом,</w:t>
      </w:r>
      <w:r w:rsidR="00DD3EFB">
        <w:rPr>
          <w:rFonts w:ascii="Times New Roman" w:hAnsi="Times New Roman" w:cs="Times New Roman"/>
          <w:sz w:val="28"/>
          <w:szCs w:val="28"/>
        </w:rPr>
        <w:t xml:space="preserve"> </w:t>
      </w:r>
      <w:r w:rsidR="00DD3EFB"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 w:rsidR="00DD3EFB"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ответственным за прием и регистрацию заявлени</w:t>
      </w:r>
      <w:r w:rsidR="00D26363">
        <w:rPr>
          <w:rFonts w:ascii="Times New Roman" w:hAnsi="Times New Roman" w:cs="Times New Roman"/>
          <w:sz w:val="28"/>
          <w:szCs w:val="28"/>
        </w:rPr>
        <w:t>й</w:t>
      </w:r>
      <w:r w:rsidRPr="006351D2">
        <w:rPr>
          <w:rFonts w:ascii="Times New Roman" w:hAnsi="Times New Roman" w:cs="Times New Roman"/>
          <w:sz w:val="28"/>
          <w:szCs w:val="28"/>
        </w:rPr>
        <w:t xml:space="preserve"> на предоставление услуги в электронной форме.</w:t>
      </w:r>
    </w:p>
    <w:p w14:paraId="580C37EF" w14:textId="0AC2C6F0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направляется специалистом, ответственным за прием и регистрацию заявления уполномоченному должностному лицу, ответственному за предоставление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3C0E23F" w14:textId="75A0A061" w:rsidR="006351D2" w:rsidRPr="008E12A8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A8">
        <w:rPr>
          <w:rFonts w:ascii="Times New Roman" w:hAnsi="Times New Roman" w:cs="Times New Roman"/>
          <w:b/>
          <w:sz w:val="28"/>
          <w:szCs w:val="28"/>
        </w:rPr>
        <w:t>4. Обработка документов (информации), необходимых для предоставления услуги</w:t>
      </w:r>
    </w:p>
    <w:p w14:paraId="79B48444" w14:textId="4B8C8DDB" w:rsidR="006351D2" w:rsidRPr="00320E64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64">
        <w:rPr>
          <w:rFonts w:ascii="Times New Roman" w:hAnsi="Times New Roman" w:cs="Times New Roman"/>
          <w:b/>
          <w:sz w:val="28"/>
          <w:szCs w:val="28"/>
        </w:rPr>
        <w:t>4.1. Проверка заявления и документов, необходимых для предоставления услуги</w:t>
      </w:r>
    </w:p>
    <w:p w14:paraId="1D432ECC" w14:textId="2D230F54" w:rsidR="006351D2" w:rsidRPr="006351D2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лицо, ответственное за предоставление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6351D2">
        <w:rPr>
          <w:rFonts w:ascii="Times New Roman" w:hAnsi="Times New Roman" w:cs="Times New Roman"/>
          <w:sz w:val="28"/>
          <w:szCs w:val="28"/>
        </w:rPr>
        <w:t xml:space="preserve"> услуги, проверяет поступившее заявление и комплект документов по перечню документов, необходимых для конкретного результата предоставления услуги, проводит проверку документов соответствию требованиям настоящего административного регламента.</w:t>
      </w:r>
    </w:p>
    <w:p w14:paraId="454B6E81" w14:textId="6FDC7788" w:rsidR="006B1AB9" w:rsidRPr="006351D2" w:rsidRDefault="006B1AB9" w:rsidP="006B1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4"/>
      <w:r w:rsidRPr="006351D2">
        <w:rPr>
          <w:rFonts w:ascii="Times New Roman" w:hAnsi="Times New Roman" w:cs="Times New Roman"/>
          <w:sz w:val="28"/>
          <w:szCs w:val="28"/>
        </w:rPr>
        <w:t>В случае соответствия комплекта документов перечню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необходимости предоставления оригиналов документов</w:t>
      </w:r>
      <w:r w:rsidRPr="006351D2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при соответствии </w:t>
      </w:r>
      <w:r w:rsidRPr="006351D2">
        <w:rPr>
          <w:rFonts w:ascii="Times New Roman" w:hAnsi="Times New Roman" w:cs="Times New Roman"/>
          <w:sz w:val="28"/>
          <w:szCs w:val="28"/>
        </w:rPr>
        <w:t>требованиям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1D2"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lastRenderedPageBreak/>
        <w:t>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переходит к формированию и направлению межведомственных запросов в органы (организации), участвующие в предоставлении услуги.</w:t>
      </w:r>
    </w:p>
    <w:p w14:paraId="03041B02" w14:textId="77777777" w:rsidR="00A45E84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D2">
        <w:rPr>
          <w:rFonts w:ascii="Times New Roman" w:hAnsi="Times New Roman" w:cs="Times New Roman"/>
          <w:sz w:val="28"/>
          <w:szCs w:val="28"/>
        </w:rPr>
        <w:t>В случае несоответствия комплекта документов перечню документов</w:t>
      </w:r>
      <w:r w:rsidR="006B1AB9">
        <w:rPr>
          <w:rFonts w:ascii="Times New Roman" w:hAnsi="Times New Roman" w:cs="Times New Roman"/>
          <w:sz w:val="28"/>
          <w:szCs w:val="28"/>
        </w:rPr>
        <w:t xml:space="preserve"> </w:t>
      </w:r>
      <w:r w:rsidR="006B1AB9" w:rsidRPr="006351D2">
        <w:rPr>
          <w:rFonts w:ascii="Times New Roman" w:hAnsi="Times New Roman" w:cs="Times New Roman"/>
          <w:sz w:val="28"/>
          <w:szCs w:val="28"/>
        </w:rPr>
        <w:t>или требованиям настоящего административного регламента</w:t>
      </w:r>
      <w:r w:rsidR="006B1AB9">
        <w:rPr>
          <w:rFonts w:ascii="Times New Roman" w:hAnsi="Times New Roman" w:cs="Times New Roman"/>
          <w:sz w:val="28"/>
          <w:szCs w:val="28"/>
        </w:rPr>
        <w:t>,</w:t>
      </w:r>
      <w:r w:rsidR="006B1AB9" w:rsidRPr="006351D2">
        <w:rPr>
          <w:rFonts w:ascii="Times New Roman" w:hAnsi="Times New Roman" w:cs="Times New Roman"/>
          <w:sz w:val="28"/>
          <w:szCs w:val="28"/>
        </w:rPr>
        <w:t xml:space="preserve"> </w:t>
      </w:r>
      <w:r w:rsidR="006B1AB9">
        <w:rPr>
          <w:rFonts w:ascii="Times New Roman" w:hAnsi="Times New Roman" w:cs="Times New Roman"/>
          <w:sz w:val="28"/>
          <w:szCs w:val="28"/>
        </w:rPr>
        <w:t>или при необходимости предоставления оригиналов документов</w:t>
      </w:r>
      <w:r w:rsidRPr="006351D2">
        <w:rPr>
          <w:rFonts w:ascii="Times New Roman" w:hAnsi="Times New Roman" w:cs="Times New Roman"/>
          <w:sz w:val="28"/>
          <w:szCs w:val="28"/>
        </w:rPr>
        <w:t xml:space="preserve">, </w:t>
      </w:r>
      <w:r w:rsidR="006B1AB9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  <w:r w:rsidRPr="006351D2">
        <w:rPr>
          <w:rFonts w:ascii="Times New Roman" w:hAnsi="Times New Roman" w:cs="Times New Roman"/>
          <w:sz w:val="28"/>
          <w:szCs w:val="28"/>
        </w:rPr>
        <w:t xml:space="preserve">, уполномоченное должностное лицо направляет заявителю уведомление в электронной форме в личный кабинет на </w:t>
      </w:r>
      <w:r w:rsidR="00320E64">
        <w:rPr>
          <w:rFonts w:ascii="Times New Roman" w:hAnsi="Times New Roman" w:cs="Times New Roman"/>
          <w:sz w:val="28"/>
          <w:szCs w:val="28"/>
        </w:rPr>
        <w:t>ЕПГУ/</w:t>
      </w:r>
      <w:r w:rsidRPr="006351D2">
        <w:rPr>
          <w:rFonts w:ascii="Times New Roman" w:hAnsi="Times New Roman" w:cs="Times New Roman"/>
          <w:sz w:val="28"/>
          <w:szCs w:val="28"/>
        </w:rPr>
        <w:t xml:space="preserve">РПГУ о </w:t>
      </w:r>
      <w:r w:rsidR="00320E64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03779F">
        <w:rPr>
          <w:rFonts w:ascii="Times New Roman" w:hAnsi="Times New Roman" w:cs="Times New Roman"/>
          <w:sz w:val="28"/>
          <w:szCs w:val="28"/>
        </w:rPr>
        <w:t>посещения</w:t>
      </w:r>
      <w:r w:rsidR="0003779F" w:rsidRPr="000377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3779F"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 w:rsidR="000377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3779F" w:rsidRPr="0003779F">
        <w:rPr>
          <w:rFonts w:ascii="Times New Roman" w:hAnsi="Times New Roman" w:cs="Times New Roman"/>
          <w:sz w:val="28"/>
          <w:szCs w:val="28"/>
        </w:rPr>
        <w:t xml:space="preserve">с </w:t>
      </w:r>
      <w:r w:rsidR="0003779F">
        <w:rPr>
          <w:rFonts w:ascii="Times New Roman" w:hAnsi="Times New Roman" w:cs="Times New Roman"/>
          <w:sz w:val="28"/>
          <w:szCs w:val="28"/>
        </w:rPr>
        <w:t xml:space="preserve">указанием исчерпывающего перечня документов, необходимых для </w:t>
      </w:r>
      <w:r w:rsidR="008D03C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8D03CC">
        <w:rPr>
          <w:rFonts w:ascii="Times New Roman" w:hAnsi="Times New Roman" w:cs="Times New Roman"/>
          <w:sz w:val="28"/>
          <w:szCs w:val="28"/>
        </w:rPr>
        <w:t>услуги</w:t>
      </w:r>
      <w:r w:rsidR="0003779F" w:rsidRPr="0003779F">
        <w:rPr>
          <w:rFonts w:ascii="Times New Roman" w:hAnsi="Times New Roman" w:cs="Times New Roman"/>
          <w:sz w:val="28"/>
          <w:szCs w:val="28"/>
        </w:rPr>
        <w:t>.*</w:t>
      </w:r>
      <w:proofErr w:type="gramEnd"/>
      <w:r w:rsidR="00A45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D8EC7" w14:textId="77777777" w:rsidR="00A45E84" w:rsidRPr="0003779F" w:rsidRDefault="00A45E84" w:rsidP="00A45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*Ведомство самостоятельно определяет порядок посещения гражданами в данном случае (назначение конкретного времени, приема вне очереди во время часов приема граждан или через запись на прием в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эл.форме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commentRangeEnd w:id="4"/>
      <w:r w:rsidR="00EC6042">
        <w:rPr>
          <w:rStyle w:val="a3"/>
        </w:rPr>
        <w:commentReference w:id="4"/>
      </w:r>
    </w:p>
    <w:p w14:paraId="356718F5" w14:textId="65318592" w:rsidR="006351D2" w:rsidRPr="0003779F" w:rsidRDefault="00A45E84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заявителю, </w:t>
      </w:r>
      <w:r w:rsidRPr="006351D2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D2">
        <w:rPr>
          <w:rFonts w:ascii="Times New Roman" w:hAnsi="Times New Roman" w:cs="Times New Roman"/>
          <w:sz w:val="28"/>
          <w:szCs w:val="28"/>
        </w:rPr>
        <w:t>переходит к формированию и направлению межведомственных запросов в органы (организации), участвующие в предоставлении услуги.</w:t>
      </w:r>
    </w:p>
    <w:p w14:paraId="4A29F8C9" w14:textId="4B239FBD" w:rsidR="006351D2" w:rsidRPr="00D42007" w:rsidRDefault="006351D2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007">
        <w:rPr>
          <w:rFonts w:ascii="Times New Roman" w:hAnsi="Times New Roman" w:cs="Times New Roman"/>
          <w:b/>
          <w:sz w:val="28"/>
          <w:szCs w:val="28"/>
        </w:rPr>
        <w:t>4.2. Формирование и направление запросов в органы (организации), участвующие в предоставлении услуги.</w:t>
      </w:r>
    </w:p>
    <w:p w14:paraId="556F6137" w14:textId="77777777" w:rsidR="007F2D2E" w:rsidRPr="007F2D2E" w:rsidRDefault="007F2D2E" w:rsidP="007F2D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2E">
        <w:rPr>
          <w:rFonts w:ascii="Times New Roman" w:hAnsi="Times New Roman" w:cs="Times New Roman"/>
          <w:sz w:val="28"/>
          <w:szCs w:val="28"/>
        </w:rPr>
        <w:t>Уполномоченное должное лицо:</w:t>
      </w:r>
    </w:p>
    <w:p w14:paraId="2CF16E99" w14:textId="77777777" w:rsidR="007F2D2E" w:rsidRPr="007F2D2E" w:rsidRDefault="007F2D2E" w:rsidP="007F2D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2E">
        <w:rPr>
          <w:rFonts w:ascii="Times New Roman" w:hAnsi="Times New Roman" w:cs="Times New Roman"/>
          <w:sz w:val="28"/>
          <w:szCs w:val="28"/>
        </w:rPr>
        <w:t>- определяет состав документов, подлежащих запросу у государственных органов, органов местного самоуправления и иных органов и подведомственных им организаций, участвующих в предоставлении услуги;</w:t>
      </w:r>
    </w:p>
    <w:p w14:paraId="452CA179" w14:textId="77777777" w:rsidR="007F2D2E" w:rsidRPr="007F2D2E" w:rsidRDefault="007F2D2E" w:rsidP="007F2D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2E">
        <w:rPr>
          <w:rFonts w:ascii="Times New Roman" w:hAnsi="Times New Roman" w:cs="Times New Roman"/>
          <w:sz w:val="28"/>
          <w:szCs w:val="28"/>
        </w:rPr>
        <w:t>- запрашивает и получает с использованием межведомственного информационного взаимодействия вышеопределённый состав документов;</w:t>
      </w:r>
    </w:p>
    <w:p w14:paraId="5C3B7A25" w14:textId="2A5E0F7A" w:rsidR="007F2D2E" w:rsidRDefault="007F2D2E" w:rsidP="007F2D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2E">
        <w:rPr>
          <w:rFonts w:ascii="Times New Roman" w:hAnsi="Times New Roman" w:cs="Times New Roman"/>
          <w:sz w:val="28"/>
          <w:szCs w:val="28"/>
        </w:rPr>
        <w:t>- после получения документов, находящихся в распоряжении других органов власти, организаций определяет наличие или отсутствие оснований для предоставления услуги.</w:t>
      </w:r>
    </w:p>
    <w:p w14:paraId="75849023" w14:textId="77777777" w:rsidR="00081881" w:rsidRPr="007F2D2E" w:rsidRDefault="00081881" w:rsidP="007F2D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9B973" w14:textId="062A9335" w:rsidR="007F2D2E" w:rsidRPr="007F2D2E" w:rsidRDefault="00081881" w:rsidP="007F2D2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2D2E" w:rsidRPr="007F2D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1DC4" w:rsidRPr="008327E1">
        <w:rPr>
          <w:rFonts w:ascii="Times New Roman" w:hAnsi="Times New Roman" w:cs="Times New Roman"/>
          <w:b/>
          <w:sz w:val="28"/>
          <w:szCs w:val="28"/>
        </w:rPr>
        <w:t xml:space="preserve">Рассмотрение представленных документов и принятие решения </w:t>
      </w:r>
      <w:r w:rsidR="002B1D8E">
        <w:rPr>
          <w:rFonts w:ascii="Times New Roman" w:hAnsi="Times New Roman" w:cs="Times New Roman"/>
          <w:b/>
          <w:sz w:val="28"/>
          <w:szCs w:val="28"/>
        </w:rPr>
        <w:t>по оказанию услуги</w:t>
      </w:r>
    </w:p>
    <w:p w14:paraId="1EDCCB1C" w14:textId="75AA9C26" w:rsidR="00000440" w:rsidRDefault="004E7415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административное действие производится в соответствии с пунктом ___ раздела ____ настоящего административного регламента.</w:t>
      </w:r>
    </w:p>
    <w:p w14:paraId="26643040" w14:textId="77777777" w:rsidR="00000440" w:rsidRDefault="00000440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106AA" w14:textId="3CD9F402" w:rsidR="002770C6" w:rsidRPr="00202D66" w:rsidRDefault="00202D66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66">
        <w:rPr>
          <w:rFonts w:ascii="Times New Roman" w:hAnsi="Times New Roman" w:cs="Times New Roman"/>
          <w:b/>
          <w:sz w:val="28"/>
          <w:szCs w:val="28"/>
        </w:rPr>
        <w:t>6.</w:t>
      </w:r>
      <w:r w:rsidR="002770C6" w:rsidRPr="00202D66">
        <w:rPr>
          <w:rFonts w:ascii="Times New Roman" w:hAnsi="Times New Roman" w:cs="Times New Roman"/>
          <w:b/>
          <w:sz w:val="28"/>
          <w:szCs w:val="28"/>
        </w:rPr>
        <w:t xml:space="preserve"> Получение результата предоставления </w:t>
      </w:r>
      <w:r w:rsidR="006665AB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</w:t>
      </w:r>
      <w:r w:rsidR="002770C6" w:rsidRPr="00202D66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14:paraId="6E0983FE" w14:textId="1E08B767" w:rsidR="002770C6" w:rsidRPr="002770C6" w:rsidRDefault="002770C6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результата предоставления </w:t>
      </w:r>
      <w:r w:rsidR="006665AB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2770C6">
        <w:rPr>
          <w:rFonts w:ascii="Times New Roman" w:hAnsi="Times New Roman" w:cs="Times New Roman"/>
          <w:sz w:val="28"/>
          <w:szCs w:val="28"/>
        </w:rPr>
        <w:t xml:space="preserve"> услуги заявитель по его выбору вправе получить:</w:t>
      </w:r>
    </w:p>
    <w:p w14:paraId="7E19981D" w14:textId="255B3AE3" w:rsidR="002770C6" w:rsidRPr="002770C6" w:rsidRDefault="002770C6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t xml:space="preserve">1) </w:t>
      </w:r>
      <w:r w:rsidR="00ED0421">
        <w:rPr>
          <w:rFonts w:ascii="Times New Roman" w:hAnsi="Times New Roman" w:cs="Times New Roman"/>
          <w:sz w:val="28"/>
          <w:szCs w:val="28"/>
        </w:rPr>
        <w:t xml:space="preserve">результат оказания услуги или </w:t>
      </w:r>
      <w:r w:rsidRPr="002770C6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ED0421">
        <w:rPr>
          <w:rFonts w:ascii="Times New Roman" w:hAnsi="Times New Roman" w:cs="Times New Roman"/>
          <w:sz w:val="28"/>
          <w:szCs w:val="28"/>
        </w:rPr>
        <w:t>в предоставлении услуги</w:t>
      </w:r>
      <w:r w:rsidRPr="002770C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уполномоченным должностным лицом с использованием ЭП</w:t>
      </w:r>
      <w:r w:rsidR="00F9465F">
        <w:rPr>
          <w:rFonts w:ascii="Times New Roman" w:hAnsi="Times New Roman" w:cs="Times New Roman"/>
          <w:sz w:val="28"/>
          <w:szCs w:val="28"/>
        </w:rPr>
        <w:t xml:space="preserve"> в личный кабинет на ЕПГУ/РПГУ</w:t>
      </w:r>
      <w:r w:rsidRPr="002770C6">
        <w:rPr>
          <w:rFonts w:ascii="Times New Roman" w:hAnsi="Times New Roman" w:cs="Times New Roman"/>
          <w:sz w:val="28"/>
          <w:szCs w:val="28"/>
        </w:rPr>
        <w:t>;</w:t>
      </w:r>
    </w:p>
    <w:p w14:paraId="27FAB2F4" w14:textId="6D47DEA0" w:rsidR="002770C6" w:rsidRPr="002770C6" w:rsidRDefault="002770C6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t>2</w:t>
      </w:r>
      <w:r w:rsidR="00ED0421">
        <w:rPr>
          <w:rFonts w:ascii="Times New Roman" w:hAnsi="Times New Roman" w:cs="Times New Roman"/>
          <w:sz w:val="28"/>
          <w:szCs w:val="28"/>
        </w:rPr>
        <w:t>)</w:t>
      </w:r>
      <w:r w:rsidR="00ED0421" w:rsidRPr="00ED0421">
        <w:rPr>
          <w:rFonts w:ascii="Times New Roman" w:hAnsi="Times New Roman" w:cs="Times New Roman"/>
          <w:sz w:val="28"/>
          <w:szCs w:val="28"/>
        </w:rPr>
        <w:t xml:space="preserve"> </w:t>
      </w:r>
      <w:r w:rsidR="00ED0421">
        <w:rPr>
          <w:rFonts w:ascii="Times New Roman" w:hAnsi="Times New Roman" w:cs="Times New Roman"/>
          <w:sz w:val="28"/>
          <w:szCs w:val="28"/>
        </w:rPr>
        <w:t xml:space="preserve">результат оказания услуги или </w:t>
      </w:r>
      <w:r w:rsidR="00ED0421" w:rsidRPr="002770C6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ED0421">
        <w:rPr>
          <w:rFonts w:ascii="Times New Roman" w:hAnsi="Times New Roman" w:cs="Times New Roman"/>
          <w:sz w:val="28"/>
          <w:szCs w:val="28"/>
        </w:rPr>
        <w:t>в предоставлении услуги</w:t>
      </w:r>
      <w:r w:rsidR="00ED0421" w:rsidRPr="002770C6">
        <w:rPr>
          <w:rFonts w:ascii="Times New Roman" w:hAnsi="Times New Roman" w:cs="Times New Roman"/>
          <w:sz w:val="28"/>
          <w:szCs w:val="28"/>
        </w:rPr>
        <w:t xml:space="preserve"> </w:t>
      </w:r>
      <w:r w:rsidRPr="002770C6">
        <w:rPr>
          <w:rFonts w:ascii="Times New Roman" w:hAnsi="Times New Roman" w:cs="Times New Roman"/>
          <w:sz w:val="28"/>
          <w:szCs w:val="28"/>
        </w:rPr>
        <w:t>на бумажном носителе в</w:t>
      </w:r>
      <w:r w:rsidR="00F9465F">
        <w:rPr>
          <w:rFonts w:ascii="Times New Roman" w:hAnsi="Times New Roman" w:cs="Times New Roman"/>
          <w:sz w:val="28"/>
          <w:szCs w:val="28"/>
        </w:rPr>
        <w:t xml:space="preserve"> </w:t>
      </w:r>
      <w:r w:rsidR="00F9465F"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 w:rsidR="00F946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770C6">
        <w:rPr>
          <w:rFonts w:ascii="Times New Roman" w:hAnsi="Times New Roman" w:cs="Times New Roman"/>
          <w:sz w:val="28"/>
          <w:szCs w:val="28"/>
        </w:rPr>
        <w:t>или в уполномоченн</w:t>
      </w:r>
      <w:r w:rsidR="00F9465F">
        <w:rPr>
          <w:rFonts w:ascii="Times New Roman" w:hAnsi="Times New Roman" w:cs="Times New Roman"/>
          <w:sz w:val="28"/>
          <w:szCs w:val="28"/>
        </w:rPr>
        <w:t>о</w:t>
      </w:r>
      <w:r w:rsidR="00D7377B">
        <w:rPr>
          <w:rFonts w:ascii="Times New Roman" w:hAnsi="Times New Roman" w:cs="Times New Roman"/>
          <w:sz w:val="28"/>
          <w:szCs w:val="28"/>
        </w:rPr>
        <w:t>м МФЦ.</w:t>
      </w:r>
    </w:p>
    <w:p w14:paraId="474B0F01" w14:textId="77777777" w:rsidR="00F9465F" w:rsidRDefault="00F9465F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A3BE" w14:textId="4FB5E74A" w:rsidR="002770C6" w:rsidRPr="00F9465F" w:rsidRDefault="00F9465F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5"/>
      <w:r w:rsidRPr="00F9465F">
        <w:rPr>
          <w:rFonts w:ascii="Times New Roman" w:hAnsi="Times New Roman" w:cs="Times New Roman"/>
          <w:b/>
          <w:sz w:val="28"/>
          <w:szCs w:val="28"/>
        </w:rPr>
        <w:t>7.</w:t>
      </w:r>
      <w:r w:rsidR="002770C6" w:rsidRPr="00F9465F">
        <w:rPr>
          <w:rFonts w:ascii="Times New Roman" w:hAnsi="Times New Roman" w:cs="Times New Roman"/>
          <w:b/>
          <w:sz w:val="28"/>
          <w:szCs w:val="28"/>
        </w:rPr>
        <w:t xml:space="preserve"> Получение сведений о ходе выполнения заявления о предоставлении услуги.</w:t>
      </w:r>
      <w:commentRangeEnd w:id="5"/>
      <w:r w:rsidR="004B5FB5">
        <w:rPr>
          <w:rStyle w:val="a3"/>
        </w:rPr>
        <w:commentReference w:id="5"/>
      </w:r>
    </w:p>
    <w:p w14:paraId="721C5BB4" w14:textId="79348E7E" w:rsidR="002770C6" w:rsidRPr="002770C6" w:rsidRDefault="002770C6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14:paraId="44F7049F" w14:textId="4D2D9382" w:rsidR="002770C6" w:rsidRPr="002770C6" w:rsidRDefault="002770C6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C6">
        <w:rPr>
          <w:rFonts w:ascii="Times New Roman" w:hAnsi="Times New Roman" w:cs="Times New Roman"/>
          <w:sz w:val="28"/>
          <w:szCs w:val="28"/>
        </w:rPr>
        <w:t xml:space="preserve">В случае подачи заявления посредством ЕПГУ/РПГУ информация о ходе предоставления услуги направляется заявителю </w:t>
      </w:r>
      <w:r w:rsidR="00F45BFD" w:rsidRPr="002770C6">
        <w:rPr>
          <w:rFonts w:ascii="Times New Roman" w:hAnsi="Times New Roman" w:cs="Times New Roman"/>
          <w:sz w:val="28"/>
          <w:szCs w:val="28"/>
        </w:rPr>
        <w:t>в личный кабинет</w:t>
      </w:r>
      <w:r w:rsidR="00F45BFD">
        <w:rPr>
          <w:rFonts w:ascii="Times New Roman" w:hAnsi="Times New Roman" w:cs="Times New Roman"/>
          <w:sz w:val="28"/>
          <w:szCs w:val="28"/>
        </w:rPr>
        <w:t xml:space="preserve"> на ЕПГУ/РПГУ</w:t>
      </w:r>
      <w:r w:rsidR="00F45BFD" w:rsidRPr="002770C6">
        <w:rPr>
          <w:rFonts w:ascii="Times New Roman" w:hAnsi="Times New Roman" w:cs="Times New Roman"/>
          <w:sz w:val="28"/>
          <w:szCs w:val="28"/>
        </w:rPr>
        <w:t xml:space="preserve"> </w:t>
      </w:r>
      <w:r w:rsidRPr="002770C6">
        <w:rPr>
          <w:rFonts w:ascii="Times New Roman" w:hAnsi="Times New Roman" w:cs="Times New Roman"/>
          <w:sz w:val="28"/>
          <w:szCs w:val="28"/>
        </w:rPr>
        <w:t xml:space="preserve">после завершения выполнения </w:t>
      </w:r>
      <w:r w:rsidR="00BA05F4">
        <w:rPr>
          <w:rFonts w:ascii="Times New Roman" w:hAnsi="Times New Roman" w:cs="Times New Roman"/>
          <w:sz w:val="28"/>
          <w:szCs w:val="28"/>
        </w:rPr>
        <w:t>определенного</w:t>
      </w:r>
      <w:r w:rsidRPr="002770C6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BA05F4">
        <w:rPr>
          <w:rFonts w:ascii="Times New Roman" w:hAnsi="Times New Roman" w:cs="Times New Roman"/>
          <w:sz w:val="28"/>
          <w:szCs w:val="28"/>
        </w:rPr>
        <w:t>, дополнительно</w:t>
      </w:r>
      <w:r w:rsidR="00740BA1">
        <w:rPr>
          <w:rFonts w:ascii="Times New Roman" w:hAnsi="Times New Roman" w:cs="Times New Roman"/>
          <w:sz w:val="28"/>
          <w:szCs w:val="28"/>
        </w:rPr>
        <w:t>,</w:t>
      </w:r>
      <w:r w:rsidR="00BA05F4">
        <w:rPr>
          <w:rFonts w:ascii="Times New Roman" w:hAnsi="Times New Roman" w:cs="Times New Roman"/>
          <w:sz w:val="28"/>
          <w:szCs w:val="28"/>
        </w:rPr>
        <w:t xml:space="preserve"> в соответствии с настройками </w:t>
      </w:r>
      <w:r w:rsidR="00D7377B" w:rsidRPr="002770C6">
        <w:rPr>
          <w:rFonts w:ascii="Times New Roman" w:hAnsi="Times New Roman" w:cs="Times New Roman"/>
          <w:sz w:val="28"/>
          <w:szCs w:val="28"/>
        </w:rPr>
        <w:t>заявителя</w:t>
      </w:r>
      <w:r w:rsidR="00BA05F4"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 w:rsidR="00740BA1">
        <w:rPr>
          <w:rFonts w:ascii="Times New Roman" w:hAnsi="Times New Roman" w:cs="Times New Roman"/>
          <w:sz w:val="28"/>
          <w:szCs w:val="28"/>
        </w:rPr>
        <w:t>,</w:t>
      </w:r>
      <w:r w:rsidR="00BA05F4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D7377B">
        <w:rPr>
          <w:rFonts w:ascii="Times New Roman" w:hAnsi="Times New Roman" w:cs="Times New Roman"/>
          <w:sz w:val="28"/>
          <w:szCs w:val="28"/>
        </w:rPr>
        <w:t xml:space="preserve"> дополнительно направля</w:t>
      </w:r>
      <w:r w:rsidR="00BA05F4">
        <w:rPr>
          <w:rFonts w:ascii="Times New Roman" w:hAnsi="Times New Roman" w:cs="Times New Roman"/>
          <w:sz w:val="28"/>
          <w:szCs w:val="28"/>
        </w:rPr>
        <w:t>ются на адрес электронной почты,</w:t>
      </w:r>
      <w:r w:rsidRPr="002770C6">
        <w:rPr>
          <w:rFonts w:ascii="Times New Roman" w:hAnsi="Times New Roman" w:cs="Times New Roman"/>
          <w:sz w:val="28"/>
          <w:szCs w:val="28"/>
        </w:rPr>
        <w:t xml:space="preserve"> в форме смс-</w:t>
      </w:r>
      <w:r w:rsidR="00D7377B">
        <w:rPr>
          <w:rFonts w:ascii="Times New Roman" w:hAnsi="Times New Roman" w:cs="Times New Roman"/>
          <w:sz w:val="28"/>
          <w:szCs w:val="28"/>
        </w:rPr>
        <w:t>уведомлений</w:t>
      </w:r>
      <w:r w:rsidR="00BA05F4">
        <w:rPr>
          <w:rFonts w:ascii="Times New Roman" w:hAnsi="Times New Roman" w:cs="Times New Roman"/>
          <w:sz w:val="28"/>
          <w:szCs w:val="28"/>
        </w:rPr>
        <w:t>, в</w:t>
      </w:r>
      <w:r w:rsidR="00BA05F4" w:rsidRPr="00BA05F4">
        <w:rPr>
          <w:rFonts w:ascii="Times New Roman" w:hAnsi="Times New Roman" w:cs="Times New Roman"/>
          <w:sz w:val="28"/>
          <w:szCs w:val="28"/>
        </w:rPr>
        <w:t xml:space="preserve"> </w:t>
      </w:r>
      <w:r w:rsidR="00BA05F4">
        <w:rPr>
          <w:rFonts w:ascii="Times New Roman" w:hAnsi="Times New Roman" w:cs="Times New Roman"/>
          <w:sz w:val="28"/>
          <w:szCs w:val="28"/>
        </w:rPr>
        <w:t>виде сообщений</w:t>
      </w:r>
      <w:r w:rsidR="00740BA1">
        <w:rPr>
          <w:rFonts w:ascii="Times New Roman" w:hAnsi="Times New Roman" w:cs="Times New Roman"/>
          <w:sz w:val="28"/>
          <w:szCs w:val="28"/>
        </w:rPr>
        <w:t xml:space="preserve"> в</w:t>
      </w:r>
      <w:r w:rsidR="00BA05F4">
        <w:rPr>
          <w:rFonts w:ascii="Times New Roman" w:hAnsi="Times New Roman" w:cs="Times New Roman"/>
          <w:sz w:val="28"/>
          <w:szCs w:val="28"/>
        </w:rPr>
        <w:t xml:space="preserve"> </w:t>
      </w:r>
      <w:r w:rsidR="00BA05F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2770C6">
        <w:rPr>
          <w:rFonts w:ascii="Times New Roman" w:hAnsi="Times New Roman" w:cs="Times New Roman"/>
          <w:sz w:val="28"/>
          <w:szCs w:val="28"/>
        </w:rPr>
        <w:t>.</w:t>
      </w:r>
    </w:p>
    <w:p w14:paraId="537927E5" w14:textId="02A04BC6" w:rsidR="002770C6" w:rsidRPr="002770C6" w:rsidRDefault="00BA05F4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на предоставление услуги посредством ЕПГУ/РПГУ</w:t>
      </w:r>
      <w:r w:rsidR="00F45BFD">
        <w:rPr>
          <w:rFonts w:ascii="Times New Roman" w:hAnsi="Times New Roman" w:cs="Times New Roman"/>
          <w:sz w:val="28"/>
          <w:szCs w:val="28"/>
        </w:rPr>
        <w:t xml:space="preserve"> в автоматическом режиме заявителю направляются следующие уведомления</w:t>
      </w:r>
      <w:r w:rsidR="002770C6" w:rsidRPr="002770C6">
        <w:rPr>
          <w:rFonts w:ascii="Times New Roman" w:hAnsi="Times New Roman" w:cs="Times New Roman"/>
          <w:sz w:val="28"/>
          <w:szCs w:val="28"/>
        </w:rPr>
        <w:t>:</w:t>
      </w:r>
    </w:p>
    <w:p w14:paraId="4D80BF9F" w14:textId="12095719" w:rsidR="00BA05F4" w:rsidRDefault="00F45BFD" w:rsidP="00BD7C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475C0">
        <w:rPr>
          <w:rFonts w:ascii="Times New Roman" w:hAnsi="Times New Roman" w:cs="Times New Roman"/>
          <w:sz w:val="28"/>
          <w:szCs w:val="28"/>
        </w:rPr>
        <w:t>о принятии заявления ведомственной информационной системой,</w:t>
      </w:r>
    </w:p>
    <w:p w14:paraId="7E47830F" w14:textId="4FD10E58" w:rsidR="00F45BFD" w:rsidRDefault="00F45BFD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7A21">
        <w:rPr>
          <w:rFonts w:ascii="Times New Roman" w:hAnsi="Times New Roman" w:cs="Times New Roman"/>
          <w:sz w:val="28"/>
          <w:szCs w:val="28"/>
        </w:rPr>
        <w:t xml:space="preserve">о </w:t>
      </w:r>
      <w:r w:rsidR="00B25F2B" w:rsidRPr="002770C6">
        <w:rPr>
          <w:rFonts w:ascii="Times New Roman" w:hAnsi="Times New Roman" w:cs="Times New Roman"/>
          <w:sz w:val="28"/>
          <w:szCs w:val="28"/>
        </w:rPr>
        <w:t>регистрации заявления и иных документов, необходимых для предоставления услуги</w:t>
      </w:r>
      <w:r w:rsidR="00927A21">
        <w:rPr>
          <w:rFonts w:ascii="Times New Roman" w:hAnsi="Times New Roman" w:cs="Times New Roman"/>
          <w:sz w:val="28"/>
          <w:szCs w:val="28"/>
        </w:rPr>
        <w:t>,</w:t>
      </w:r>
    </w:p>
    <w:p w14:paraId="6D71D596" w14:textId="433C1F58" w:rsidR="00B25F2B" w:rsidRDefault="00F45BFD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27A21" w:rsidRPr="00BD7C91">
        <w:rPr>
          <w:rFonts w:ascii="Times New Roman" w:hAnsi="Times New Roman" w:cs="Times New Roman"/>
          <w:sz w:val="28"/>
          <w:szCs w:val="28"/>
        </w:rPr>
        <w:t xml:space="preserve">о </w:t>
      </w:r>
      <w:r w:rsidR="00B25F2B" w:rsidRPr="002770C6">
        <w:rPr>
          <w:rFonts w:ascii="Times New Roman" w:hAnsi="Times New Roman" w:cs="Times New Roman"/>
          <w:sz w:val="28"/>
          <w:szCs w:val="28"/>
        </w:rPr>
        <w:t>начале процедуры предоставления услуги</w:t>
      </w:r>
      <w:r w:rsidR="00B25F2B">
        <w:rPr>
          <w:rFonts w:ascii="Times New Roman" w:hAnsi="Times New Roman" w:cs="Times New Roman"/>
          <w:sz w:val="28"/>
          <w:szCs w:val="28"/>
        </w:rPr>
        <w:t>,</w:t>
      </w:r>
    </w:p>
    <w:p w14:paraId="3EF85497" w14:textId="7E8ABFFD" w:rsidR="00F45BFD" w:rsidRDefault="00F45BFD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7A21" w:rsidRPr="00BD7C91">
        <w:rPr>
          <w:rFonts w:ascii="Times New Roman" w:hAnsi="Times New Roman" w:cs="Times New Roman"/>
          <w:sz w:val="28"/>
          <w:szCs w:val="28"/>
        </w:rPr>
        <w:t>о результате рассмотрения заявления</w:t>
      </w:r>
      <w:r w:rsidR="00927A21">
        <w:rPr>
          <w:rFonts w:ascii="Times New Roman" w:hAnsi="Times New Roman" w:cs="Times New Roman"/>
          <w:sz w:val="28"/>
          <w:szCs w:val="28"/>
        </w:rPr>
        <w:t>.</w:t>
      </w:r>
    </w:p>
    <w:p w14:paraId="3410E6D7" w14:textId="532FF547" w:rsidR="00F45BFD" w:rsidRPr="004D3AA7" w:rsidRDefault="004D3AA7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личный кабинет заявителя на ЕПГУ/РПГУ могут направлять уведомления о необходимости посещения </w:t>
      </w:r>
      <w:r w:rsidRPr="00DD3EF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ведомства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D3AA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оригиналов документов, необходимых для оказания услуги, и для получения результата оказания услуги.</w:t>
      </w:r>
    </w:p>
    <w:p w14:paraId="4F356D06" w14:textId="77777777" w:rsidR="00BA05F4" w:rsidRDefault="00BA05F4" w:rsidP="00277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1C343" w14:textId="71E18A3E" w:rsidR="00E91239" w:rsidRDefault="00E91239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16A7A" w14:textId="77777777" w:rsidR="004D3AA7" w:rsidRDefault="004D3AA7" w:rsidP="00635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Иваненко Светлана Александровна" w:date="2019-11-14T11:36:00Z" w:initials="ИСА">
    <w:p w14:paraId="59954FBD" w14:textId="0244F96C" w:rsidR="005674F5" w:rsidRDefault="005674F5">
      <w:pPr>
        <w:pStyle w:val="a4"/>
      </w:pPr>
      <w:r>
        <w:rPr>
          <w:rStyle w:val="a3"/>
        </w:rPr>
        <w:annotationRef/>
      </w:r>
      <w:r>
        <w:t>Не стали писать про информирование и досудебное обжалование и оценку качества оказания услуги, т.к. по регламенту это и так расписано</w:t>
      </w:r>
    </w:p>
    <w:p w14:paraId="1B72DAA8" w14:textId="1DE3B2AB" w:rsidR="005674F5" w:rsidRDefault="005674F5">
      <w:pPr>
        <w:pStyle w:val="a4"/>
      </w:pPr>
      <w:r>
        <w:t>Без учета оплаты госпошлины и взаимодействия с МФЦ в электронной форме</w:t>
      </w:r>
    </w:p>
  </w:comment>
  <w:comment w:id="2" w:author="Иваненко Светлана Александровна" w:date="2019-11-13T17:02:00Z" w:initials="ИСА">
    <w:p w14:paraId="04CC211B" w14:textId="77777777" w:rsidR="005674F5" w:rsidRDefault="005674F5">
      <w:pPr>
        <w:pStyle w:val="a4"/>
      </w:pPr>
      <w:r>
        <w:rPr>
          <w:rStyle w:val="a3"/>
        </w:rPr>
        <w:annotationRef/>
      </w:r>
      <w:r>
        <w:t xml:space="preserve">Можно акцентировать внимание, что по доверенности в </w:t>
      </w:r>
      <w:proofErr w:type="spellStart"/>
      <w:r>
        <w:t>эл.виде</w:t>
      </w:r>
      <w:proofErr w:type="spellEnd"/>
      <w:r>
        <w:t xml:space="preserve"> </w:t>
      </w:r>
      <w:proofErr w:type="gramStart"/>
      <w:r>
        <w:t>не возможно</w:t>
      </w:r>
      <w:proofErr w:type="gramEnd"/>
      <w:r>
        <w:t xml:space="preserve"> подать заявление.</w:t>
      </w:r>
    </w:p>
  </w:comment>
  <w:comment w:id="3" w:author="Иваненко Светлана Александровна" w:date="2019-11-13T17:07:00Z" w:initials="ИСА">
    <w:p w14:paraId="0F0E0FF5" w14:textId="02AC34F3" w:rsidR="005674F5" w:rsidRDefault="005674F5">
      <w:pPr>
        <w:pStyle w:val="a4"/>
      </w:pPr>
      <w:r>
        <w:rPr>
          <w:rStyle w:val="a3"/>
        </w:rPr>
        <w:annotationRef/>
      </w:r>
      <w:r>
        <w:t xml:space="preserve">Это означает, что </w:t>
      </w:r>
      <w:proofErr w:type="spellStart"/>
      <w:r>
        <w:t>физ.лицо</w:t>
      </w:r>
      <w:proofErr w:type="spellEnd"/>
      <w:r>
        <w:t xml:space="preserve"> не имеет права подписывать свои сканы</w:t>
      </w:r>
    </w:p>
  </w:comment>
  <w:comment w:id="4" w:author="Иваненко Светлана Александровна" w:date="2019-11-14T10:20:00Z" w:initials="ИСА">
    <w:p w14:paraId="1EFF8362" w14:textId="77DBE16C" w:rsidR="005674F5" w:rsidRDefault="005674F5">
      <w:pPr>
        <w:pStyle w:val="a4"/>
      </w:pPr>
      <w:r>
        <w:rPr>
          <w:rStyle w:val="a3"/>
        </w:rPr>
        <w:annotationRef/>
      </w:r>
      <w:r>
        <w:t xml:space="preserve">Каждое ведомство самостоятельно решает какой их 2х вариантов оставлять или может два сразу, но тогда необходимо уточнить для каких </w:t>
      </w:r>
      <w:proofErr w:type="spellStart"/>
      <w:r>
        <w:t>подуслуг</w:t>
      </w:r>
      <w:proofErr w:type="spellEnd"/>
      <w:r>
        <w:t xml:space="preserve"> какой вариант актуален.</w:t>
      </w:r>
    </w:p>
  </w:comment>
  <w:comment w:id="5" w:author="Иваненко Светлана Александровна" w:date="2019-11-14T11:26:00Z" w:initials="ИСА">
    <w:p w14:paraId="73638593" w14:textId="2DF24C3D" w:rsidR="005674F5" w:rsidRDefault="005674F5">
      <w:pPr>
        <w:pStyle w:val="a4"/>
      </w:pPr>
      <w:r>
        <w:rPr>
          <w:rStyle w:val="a3"/>
        </w:rPr>
        <w:annotationRef/>
      </w:r>
      <w:r>
        <w:t>В случае возможности получения результата оказания услуги в МФЦ, описываются дополнительные статусы.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72DAA8" w15:done="0"/>
  <w15:commentEx w15:paraId="04CC211B" w15:done="0"/>
  <w15:commentEx w15:paraId="0F0E0FF5" w15:done="0"/>
  <w15:commentEx w15:paraId="1EFF8362" w15:done="0"/>
  <w15:commentEx w15:paraId="736385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енко Светлана Александровна">
    <w15:presenceInfo w15:providerId="AD" w15:userId="S-1-5-21-2406309404-2846922102-1882049604-26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B8"/>
    <w:rsid w:val="00000440"/>
    <w:rsid w:val="0003779F"/>
    <w:rsid w:val="00081881"/>
    <w:rsid w:val="00133053"/>
    <w:rsid w:val="001A3DEE"/>
    <w:rsid w:val="00202D66"/>
    <w:rsid w:val="00203966"/>
    <w:rsid w:val="00245EB8"/>
    <w:rsid w:val="00272957"/>
    <w:rsid w:val="002770C6"/>
    <w:rsid w:val="002772B7"/>
    <w:rsid w:val="002B1D8E"/>
    <w:rsid w:val="002C3469"/>
    <w:rsid w:val="00320E64"/>
    <w:rsid w:val="0034211B"/>
    <w:rsid w:val="003D3CEE"/>
    <w:rsid w:val="003D7151"/>
    <w:rsid w:val="00406523"/>
    <w:rsid w:val="004B4A4C"/>
    <w:rsid w:val="004B5FB5"/>
    <w:rsid w:val="004D3AA7"/>
    <w:rsid w:val="004E7415"/>
    <w:rsid w:val="004F60F0"/>
    <w:rsid w:val="005674DC"/>
    <w:rsid w:val="005674F5"/>
    <w:rsid w:val="00573861"/>
    <w:rsid w:val="005E2EBB"/>
    <w:rsid w:val="005E64E7"/>
    <w:rsid w:val="006351D2"/>
    <w:rsid w:val="006665AB"/>
    <w:rsid w:val="006B1AB9"/>
    <w:rsid w:val="006B51EB"/>
    <w:rsid w:val="00700D0F"/>
    <w:rsid w:val="00740BA1"/>
    <w:rsid w:val="00784B38"/>
    <w:rsid w:val="007F2D2E"/>
    <w:rsid w:val="008D03CC"/>
    <w:rsid w:val="008E12A8"/>
    <w:rsid w:val="00927A21"/>
    <w:rsid w:val="009C5A25"/>
    <w:rsid w:val="00A45E84"/>
    <w:rsid w:val="00A475C0"/>
    <w:rsid w:val="00AD23DF"/>
    <w:rsid w:val="00B25F2B"/>
    <w:rsid w:val="00BA05F4"/>
    <w:rsid w:val="00BB35EF"/>
    <w:rsid w:val="00BD7C91"/>
    <w:rsid w:val="00BE1DC4"/>
    <w:rsid w:val="00BF2593"/>
    <w:rsid w:val="00C360F5"/>
    <w:rsid w:val="00C47143"/>
    <w:rsid w:val="00C94BCD"/>
    <w:rsid w:val="00CA5847"/>
    <w:rsid w:val="00D26363"/>
    <w:rsid w:val="00D42007"/>
    <w:rsid w:val="00D7377B"/>
    <w:rsid w:val="00DD3EFB"/>
    <w:rsid w:val="00DD7F81"/>
    <w:rsid w:val="00E429B8"/>
    <w:rsid w:val="00E7173B"/>
    <w:rsid w:val="00E91239"/>
    <w:rsid w:val="00EC6042"/>
    <w:rsid w:val="00ED0421"/>
    <w:rsid w:val="00F1303D"/>
    <w:rsid w:val="00F45BFD"/>
    <w:rsid w:val="00F6157B"/>
    <w:rsid w:val="00F87EC0"/>
    <w:rsid w:val="00F9465F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420F"/>
  <w15:docId w15:val="{EDC1286F-2507-4539-8C7C-980B99EC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35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35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35E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35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35E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CC25-923F-487B-8934-04D4E44B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Светлана Александровна</dc:creator>
  <cp:keywords/>
  <dc:description/>
  <cp:lastModifiedBy>Дерксен Игорь Артурович</cp:lastModifiedBy>
  <cp:revision>48</cp:revision>
  <dcterms:created xsi:type="dcterms:W3CDTF">2019-11-13T21:49:00Z</dcterms:created>
  <dcterms:modified xsi:type="dcterms:W3CDTF">2019-11-14T02:40:00Z</dcterms:modified>
</cp:coreProperties>
</file>