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45" w:rsidRPr="00D44B6C" w:rsidRDefault="0054446A" w:rsidP="00B60245">
      <w:pPr>
        <w:spacing w:line="360" w:lineRule="auto"/>
        <w:jc w:val="center"/>
        <w:rPr>
          <w:color w:val="0D0D0D" w:themeColor="text1" w:themeTint="F2"/>
          <w:sz w:val="32"/>
          <w:szCs w:val="32"/>
        </w:rPr>
      </w:pPr>
      <w:r w:rsidRPr="00D44B6C">
        <w:rPr>
          <w:noProof/>
          <w:color w:val="0D0D0D" w:themeColor="text1" w:themeTint="F2"/>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B60245" w:rsidRPr="00D44B6C" w:rsidRDefault="00B60245" w:rsidP="00B60245">
      <w:pPr>
        <w:pStyle w:val="ConsPlusTitle"/>
        <w:widowControl/>
        <w:jc w:val="center"/>
        <w:rPr>
          <w:rFonts w:ascii="Times New Roman" w:hAnsi="Times New Roman" w:cs="Times New Roman"/>
          <w:color w:val="0D0D0D" w:themeColor="text1" w:themeTint="F2"/>
          <w:sz w:val="32"/>
          <w:szCs w:val="32"/>
        </w:rPr>
      </w:pPr>
      <w:r w:rsidRPr="00D44B6C">
        <w:rPr>
          <w:rFonts w:ascii="Times New Roman" w:hAnsi="Times New Roman" w:cs="Times New Roman"/>
          <w:color w:val="0D0D0D" w:themeColor="text1" w:themeTint="F2"/>
          <w:sz w:val="32"/>
          <w:szCs w:val="32"/>
        </w:rPr>
        <w:t>П О С Т А Н О В Л Е Н И Е</w:t>
      </w:r>
    </w:p>
    <w:p w:rsidR="00B60245" w:rsidRPr="00D44B6C" w:rsidRDefault="00B60245" w:rsidP="00B60245">
      <w:pPr>
        <w:pStyle w:val="ConsPlusTitle"/>
        <w:widowControl/>
        <w:jc w:val="center"/>
        <w:rPr>
          <w:rFonts w:ascii="Times New Roman" w:hAnsi="Times New Roman" w:cs="Times New Roman"/>
          <w:color w:val="0D0D0D" w:themeColor="text1" w:themeTint="F2"/>
          <w:sz w:val="28"/>
          <w:szCs w:val="28"/>
        </w:rPr>
      </w:pPr>
    </w:p>
    <w:p w:rsidR="00B60245" w:rsidRPr="00D44B6C" w:rsidRDefault="00B60245" w:rsidP="00B60245">
      <w:pPr>
        <w:pStyle w:val="ConsPlusTitle"/>
        <w:widowControl/>
        <w:jc w:val="center"/>
        <w:rPr>
          <w:rFonts w:ascii="Times New Roman" w:hAnsi="Times New Roman" w:cs="Times New Roman"/>
          <w:color w:val="0D0D0D" w:themeColor="text1" w:themeTint="F2"/>
          <w:sz w:val="28"/>
          <w:szCs w:val="28"/>
          <w:lang w:val="en-US"/>
        </w:rPr>
      </w:pPr>
      <w:r w:rsidRPr="00D44B6C">
        <w:rPr>
          <w:rFonts w:ascii="Times New Roman" w:hAnsi="Times New Roman" w:cs="Times New Roman"/>
          <w:color w:val="0D0D0D" w:themeColor="text1" w:themeTint="F2"/>
          <w:sz w:val="28"/>
          <w:szCs w:val="28"/>
        </w:rPr>
        <w:t>ПРАВИТЕЛЬСТВА</w:t>
      </w:r>
      <w:r w:rsidRPr="00D44B6C">
        <w:rPr>
          <w:rFonts w:ascii="Times New Roman" w:hAnsi="Times New Roman" w:cs="Times New Roman"/>
          <w:color w:val="0D0D0D" w:themeColor="text1" w:themeTint="F2"/>
          <w:sz w:val="28"/>
          <w:szCs w:val="28"/>
          <w:lang w:val="en-US"/>
        </w:rPr>
        <w:t xml:space="preserve"> </w:t>
      </w:r>
    </w:p>
    <w:p w:rsidR="00B60245" w:rsidRPr="00D44B6C" w:rsidRDefault="00B60245" w:rsidP="00B60245">
      <w:pPr>
        <w:pStyle w:val="ConsPlusTitle"/>
        <w:widowControl/>
        <w:jc w:val="center"/>
        <w:rPr>
          <w:rFonts w:ascii="Times New Roman" w:hAnsi="Times New Roman" w:cs="Times New Roman"/>
          <w:color w:val="0D0D0D" w:themeColor="text1" w:themeTint="F2"/>
          <w:sz w:val="28"/>
          <w:szCs w:val="28"/>
        </w:rPr>
      </w:pPr>
      <w:r w:rsidRPr="00D44B6C">
        <w:rPr>
          <w:rFonts w:ascii="Times New Roman" w:hAnsi="Times New Roman" w:cs="Times New Roman"/>
          <w:b w:val="0"/>
          <w:color w:val="0D0D0D" w:themeColor="text1" w:themeTint="F2"/>
          <w:sz w:val="28"/>
          <w:szCs w:val="28"/>
        </w:rPr>
        <w:t xml:space="preserve"> </w:t>
      </w:r>
      <w:r w:rsidRPr="00D44B6C">
        <w:rPr>
          <w:rFonts w:ascii="Times New Roman" w:hAnsi="Times New Roman" w:cs="Times New Roman"/>
          <w:color w:val="0D0D0D" w:themeColor="text1" w:themeTint="F2"/>
          <w:sz w:val="28"/>
          <w:szCs w:val="28"/>
        </w:rPr>
        <w:t>КАМЧАТСКОГО КРАЯ</w:t>
      </w:r>
    </w:p>
    <w:p w:rsidR="00B60245" w:rsidRPr="00D44B6C" w:rsidRDefault="00B60245" w:rsidP="00B60245">
      <w:pPr>
        <w:spacing w:line="360" w:lineRule="auto"/>
        <w:jc w:val="center"/>
        <w:rPr>
          <w:color w:val="0D0D0D" w:themeColor="text1" w:themeTint="F2"/>
          <w:sz w:val="16"/>
          <w:szCs w:val="16"/>
        </w:rPr>
      </w:pPr>
    </w:p>
    <w:p w:rsidR="00B60245" w:rsidRPr="00D44B6C" w:rsidRDefault="00B60245" w:rsidP="00B60245">
      <w:pPr>
        <w:spacing w:line="360" w:lineRule="auto"/>
        <w:jc w:val="center"/>
        <w:rPr>
          <w:color w:val="0D0D0D" w:themeColor="text1" w:themeTint="F2"/>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D44B6C" w:rsidRPr="00D44B6C" w:rsidTr="001E6FE1">
        <w:tc>
          <w:tcPr>
            <w:tcW w:w="2552" w:type="dxa"/>
            <w:tcBorders>
              <w:bottom w:val="single" w:sz="4" w:space="0" w:color="auto"/>
            </w:tcBorders>
          </w:tcPr>
          <w:p w:rsidR="00EB3439" w:rsidRPr="00D44B6C" w:rsidRDefault="00EB3439" w:rsidP="001E6FE1">
            <w:pPr>
              <w:jc w:val="center"/>
              <w:rPr>
                <w:color w:val="0D0D0D" w:themeColor="text1" w:themeTint="F2"/>
              </w:rPr>
            </w:pPr>
            <w:r w:rsidRPr="00D44B6C">
              <w:rPr>
                <w:color w:val="0D0D0D" w:themeColor="text1" w:themeTint="F2"/>
                <w:lang w:val="en-US"/>
              </w:rPr>
              <w:t>[</w:t>
            </w:r>
            <w:r w:rsidRPr="00D44B6C">
              <w:rPr>
                <w:color w:val="0D0D0D" w:themeColor="text1" w:themeTint="F2"/>
              </w:rPr>
              <w:t>Дата регистрации</w:t>
            </w:r>
            <w:r w:rsidRPr="00D44B6C">
              <w:rPr>
                <w:color w:val="0D0D0D" w:themeColor="text1" w:themeTint="F2"/>
                <w:lang w:val="en-US"/>
              </w:rPr>
              <w:t>]</w:t>
            </w:r>
          </w:p>
        </w:tc>
        <w:tc>
          <w:tcPr>
            <w:tcW w:w="425" w:type="dxa"/>
          </w:tcPr>
          <w:p w:rsidR="00EB3439" w:rsidRPr="00D44B6C" w:rsidRDefault="00EB3439" w:rsidP="001E6FE1">
            <w:pPr>
              <w:jc w:val="both"/>
              <w:rPr>
                <w:color w:val="0D0D0D" w:themeColor="text1" w:themeTint="F2"/>
              </w:rPr>
            </w:pPr>
            <w:r w:rsidRPr="00D44B6C">
              <w:rPr>
                <w:color w:val="0D0D0D" w:themeColor="text1" w:themeTint="F2"/>
              </w:rPr>
              <w:t>№</w:t>
            </w:r>
          </w:p>
        </w:tc>
        <w:tc>
          <w:tcPr>
            <w:tcW w:w="2268" w:type="dxa"/>
            <w:tcBorders>
              <w:bottom w:val="single" w:sz="4" w:space="0" w:color="auto"/>
            </w:tcBorders>
          </w:tcPr>
          <w:p w:rsidR="00EB3439" w:rsidRPr="00D44B6C" w:rsidRDefault="00EB3439" w:rsidP="001E6FE1">
            <w:pPr>
              <w:jc w:val="center"/>
              <w:rPr>
                <w:b/>
                <w:color w:val="0D0D0D" w:themeColor="text1" w:themeTint="F2"/>
              </w:rPr>
            </w:pPr>
            <w:r w:rsidRPr="00D44B6C">
              <w:rPr>
                <w:color w:val="0D0D0D" w:themeColor="text1" w:themeTint="F2"/>
                <w:lang w:val="en-US"/>
              </w:rPr>
              <w:t>[</w:t>
            </w:r>
            <w:r w:rsidRPr="00D44B6C">
              <w:rPr>
                <w:color w:val="0D0D0D" w:themeColor="text1" w:themeTint="F2"/>
              </w:rPr>
              <w:t>Номер</w:t>
            </w:r>
            <w:r w:rsidRPr="00D44B6C">
              <w:rPr>
                <w:color w:val="0D0D0D" w:themeColor="text1" w:themeTint="F2"/>
                <w:sz w:val="20"/>
                <w:szCs w:val="20"/>
              </w:rPr>
              <w:t xml:space="preserve"> документа</w:t>
            </w:r>
            <w:r w:rsidRPr="00D44B6C">
              <w:rPr>
                <w:color w:val="0D0D0D" w:themeColor="text1" w:themeTint="F2"/>
                <w:lang w:val="en-US"/>
              </w:rPr>
              <w:t>]</w:t>
            </w:r>
          </w:p>
        </w:tc>
      </w:tr>
    </w:tbl>
    <w:p w:rsidR="00B60245" w:rsidRPr="00D44B6C" w:rsidRDefault="00B60245" w:rsidP="00B60245">
      <w:pPr>
        <w:jc w:val="both"/>
        <w:rPr>
          <w:color w:val="0D0D0D" w:themeColor="text1" w:themeTint="F2"/>
          <w:sz w:val="36"/>
          <w:vertAlign w:val="superscript"/>
        </w:rPr>
      </w:pPr>
      <w:r w:rsidRPr="00D44B6C">
        <w:rPr>
          <w:color w:val="0D0D0D" w:themeColor="text1" w:themeTint="F2"/>
          <w:sz w:val="36"/>
          <w:vertAlign w:val="superscript"/>
        </w:rPr>
        <w:t xml:space="preserve">           </w:t>
      </w:r>
      <w:r w:rsidR="00EB3439" w:rsidRPr="00D44B6C">
        <w:rPr>
          <w:color w:val="0D0D0D" w:themeColor="text1" w:themeTint="F2"/>
          <w:sz w:val="36"/>
          <w:vertAlign w:val="superscript"/>
        </w:rPr>
        <w:t xml:space="preserve">      </w:t>
      </w:r>
      <w:r w:rsidRPr="00D44B6C">
        <w:rPr>
          <w:color w:val="0D0D0D" w:themeColor="text1" w:themeTint="F2"/>
          <w:sz w:val="36"/>
          <w:vertAlign w:val="superscript"/>
        </w:rPr>
        <w:t xml:space="preserve">  г. Петропавловск-Камчатский</w:t>
      </w:r>
    </w:p>
    <w:p w:rsidR="00B60245" w:rsidRPr="00D44B6C" w:rsidRDefault="00B60245" w:rsidP="00B60245">
      <w:pPr>
        <w:pStyle w:val="ConsPlusNormal"/>
        <w:widowControl/>
        <w:ind w:firstLine="0"/>
        <w:jc w:val="center"/>
        <w:rPr>
          <w:color w:val="0D0D0D" w:themeColor="text1" w:themeTint="F2"/>
        </w:rPr>
      </w:pPr>
    </w:p>
    <w:tbl>
      <w:tblPr>
        <w:tblW w:w="0" w:type="auto"/>
        <w:tblInd w:w="108" w:type="dxa"/>
        <w:tblLayout w:type="fixed"/>
        <w:tblLook w:val="0000" w:firstRow="0" w:lastRow="0" w:firstColumn="0" w:lastColumn="0" w:noHBand="0" w:noVBand="0"/>
      </w:tblPr>
      <w:tblGrid>
        <w:gridCol w:w="5137"/>
      </w:tblGrid>
      <w:tr w:rsidR="00BF03B0" w:rsidRPr="00BF03B0" w:rsidTr="00B74EA3">
        <w:tc>
          <w:tcPr>
            <w:tcW w:w="5137" w:type="dxa"/>
          </w:tcPr>
          <w:p w:rsidR="007C2556" w:rsidRPr="00BF03B0" w:rsidRDefault="007C2556" w:rsidP="007C2556">
            <w:pPr>
              <w:jc w:val="both"/>
              <w:rPr>
                <w:szCs w:val="28"/>
              </w:rPr>
            </w:pPr>
            <w:r w:rsidRPr="00BF03B0">
              <w:rPr>
                <w:szCs w:val="28"/>
              </w:rPr>
              <w:t xml:space="preserve">О внесении изменений в </w:t>
            </w:r>
            <w:r w:rsidR="009468DF">
              <w:rPr>
                <w:szCs w:val="28"/>
              </w:rPr>
              <w:t>п</w:t>
            </w:r>
            <w:r w:rsidRPr="00BF03B0">
              <w:rPr>
                <w:szCs w:val="28"/>
              </w:rPr>
              <w:t>остановлени</w:t>
            </w:r>
            <w:r w:rsidR="00A6681F" w:rsidRPr="00BF03B0">
              <w:rPr>
                <w:szCs w:val="28"/>
              </w:rPr>
              <w:t>е</w:t>
            </w:r>
            <w:r w:rsidRPr="00BF03B0">
              <w:rPr>
                <w:szCs w:val="28"/>
              </w:rPr>
              <w:t xml:space="preserve"> Правительства Камчатского края от </w:t>
            </w:r>
            <w:r w:rsidR="00A6681F" w:rsidRPr="00BF03B0">
              <w:rPr>
                <w:szCs w:val="28"/>
              </w:rPr>
              <w:t>01</w:t>
            </w:r>
            <w:r w:rsidRPr="00BF03B0">
              <w:rPr>
                <w:szCs w:val="28"/>
              </w:rPr>
              <w:t>.0</w:t>
            </w:r>
            <w:r w:rsidR="00A6681F" w:rsidRPr="00BF03B0">
              <w:rPr>
                <w:szCs w:val="28"/>
              </w:rPr>
              <w:t>6</w:t>
            </w:r>
            <w:r w:rsidRPr="00BF03B0">
              <w:rPr>
                <w:szCs w:val="28"/>
              </w:rPr>
              <w:t>.201</w:t>
            </w:r>
            <w:r w:rsidR="00A6681F" w:rsidRPr="00BF03B0">
              <w:rPr>
                <w:szCs w:val="28"/>
              </w:rPr>
              <w:t>7</w:t>
            </w:r>
            <w:r w:rsidRPr="00BF03B0">
              <w:rPr>
                <w:szCs w:val="28"/>
              </w:rPr>
              <w:t xml:space="preserve"> № </w:t>
            </w:r>
            <w:r w:rsidR="00A6681F" w:rsidRPr="00BF03B0">
              <w:rPr>
                <w:szCs w:val="28"/>
              </w:rPr>
              <w:t>232</w:t>
            </w:r>
            <w:r w:rsidRPr="00BF03B0">
              <w:rPr>
                <w:szCs w:val="28"/>
              </w:rPr>
              <w:t>-П «</w:t>
            </w:r>
            <w:r w:rsidR="00A6681F" w:rsidRPr="00BF03B0">
              <w:rPr>
                <w:szCs w:val="28"/>
              </w:rPr>
              <w:t>О мерах по реализации подпрограммы 4 «Обеспечение доступности энергетических ресурсов» государственной программы Камчатского края «Развитие экономики и внешнеэкономической деятельности К</w:t>
            </w:r>
            <w:r w:rsidR="009468DF">
              <w:rPr>
                <w:szCs w:val="28"/>
              </w:rPr>
              <w:t>амчатского края», утвержденной п</w:t>
            </w:r>
            <w:r w:rsidR="00A6681F" w:rsidRPr="00BF03B0">
              <w:rPr>
                <w:szCs w:val="28"/>
              </w:rPr>
              <w:t>остановлением Правительства Камчатского края от 29.11.2013 №521-П</w:t>
            </w:r>
            <w:r w:rsidRPr="00BF03B0">
              <w:rPr>
                <w:szCs w:val="28"/>
              </w:rPr>
              <w:t>»</w:t>
            </w:r>
          </w:p>
          <w:p w:rsidR="00B60245" w:rsidRPr="00BF03B0" w:rsidRDefault="00B60245" w:rsidP="00EE0DFD">
            <w:pPr>
              <w:jc w:val="both"/>
              <w:rPr>
                <w:szCs w:val="28"/>
              </w:rPr>
            </w:pPr>
          </w:p>
        </w:tc>
      </w:tr>
    </w:tbl>
    <w:p w:rsidR="006E4B23" w:rsidRPr="00910B83" w:rsidRDefault="006E4B23" w:rsidP="00B60245">
      <w:pPr>
        <w:adjustRightInd w:val="0"/>
        <w:ind w:firstLine="720"/>
        <w:jc w:val="both"/>
        <w:rPr>
          <w:color w:val="FF0000"/>
          <w:szCs w:val="28"/>
        </w:rPr>
      </w:pPr>
    </w:p>
    <w:p w:rsidR="00B60245" w:rsidRPr="00BF03B0" w:rsidRDefault="00B60245" w:rsidP="00EA5DC1">
      <w:pPr>
        <w:adjustRightInd w:val="0"/>
        <w:spacing w:line="276" w:lineRule="auto"/>
        <w:ind w:firstLine="720"/>
        <w:jc w:val="both"/>
        <w:rPr>
          <w:szCs w:val="28"/>
        </w:rPr>
      </w:pPr>
      <w:r w:rsidRPr="00BF03B0">
        <w:rPr>
          <w:szCs w:val="28"/>
        </w:rPr>
        <w:t>ПРАВИТЕЛЬСТВО ПОСТАНОВЛЯЕТ:</w:t>
      </w:r>
    </w:p>
    <w:p w:rsidR="00B60245" w:rsidRPr="00BF03B0" w:rsidRDefault="00B60245" w:rsidP="00EA5DC1">
      <w:pPr>
        <w:adjustRightInd w:val="0"/>
        <w:spacing w:line="276" w:lineRule="auto"/>
        <w:ind w:firstLine="720"/>
        <w:jc w:val="both"/>
        <w:rPr>
          <w:szCs w:val="28"/>
        </w:rPr>
      </w:pPr>
    </w:p>
    <w:p w:rsidR="007C2556" w:rsidRPr="00EA5763" w:rsidRDefault="007C2556" w:rsidP="00EA5763">
      <w:pPr>
        <w:autoSpaceDE w:val="0"/>
        <w:autoSpaceDN w:val="0"/>
        <w:adjustRightInd w:val="0"/>
        <w:spacing w:line="276" w:lineRule="auto"/>
        <w:ind w:firstLine="720"/>
        <w:jc w:val="both"/>
        <w:rPr>
          <w:szCs w:val="28"/>
        </w:rPr>
      </w:pPr>
      <w:r w:rsidRPr="00EA5763">
        <w:rPr>
          <w:szCs w:val="28"/>
        </w:rPr>
        <w:t>1. Внести в</w:t>
      </w:r>
      <w:r w:rsidRPr="00EA5763">
        <w:rPr>
          <w:rFonts w:eastAsiaTheme="minorHAnsi"/>
          <w:szCs w:val="28"/>
          <w:lang w:eastAsia="en-US"/>
        </w:rPr>
        <w:t xml:space="preserve"> </w:t>
      </w:r>
      <w:r w:rsidR="006D028B">
        <w:rPr>
          <w:rFonts w:eastAsiaTheme="minorHAnsi"/>
          <w:szCs w:val="28"/>
          <w:lang w:eastAsia="en-US"/>
        </w:rPr>
        <w:t>п</w:t>
      </w:r>
      <w:r w:rsidR="00A6681F" w:rsidRPr="00EA5763">
        <w:rPr>
          <w:rFonts w:eastAsiaTheme="minorHAnsi"/>
          <w:szCs w:val="28"/>
          <w:lang w:eastAsia="en-US"/>
        </w:rPr>
        <w:t>остановление Правительства Камчатского края от 01.06.2017 № 232-П «О мерах по реализации подпрограммы 4 «Обеспечение доступности энергетических ресурсов» государственной программы Камчатского края «Развитие экономики и внешнеэкономической деятельности К</w:t>
      </w:r>
      <w:r w:rsidR="009468DF">
        <w:rPr>
          <w:rFonts w:eastAsiaTheme="minorHAnsi"/>
          <w:szCs w:val="28"/>
          <w:lang w:eastAsia="en-US"/>
        </w:rPr>
        <w:t>амчатского края», утвержденной п</w:t>
      </w:r>
      <w:r w:rsidR="00A6681F" w:rsidRPr="00EA5763">
        <w:rPr>
          <w:rFonts w:eastAsiaTheme="minorHAnsi"/>
          <w:szCs w:val="28"/>
          <w:lang w:eastAsia="en-US"/>
        </w:rPr>
        <w:t>остановлением Правительства Камчатского края от 29.11.2013 №</w:t>
      </w:r>
      <w:r w:rsidR="00D83815" w:rsidRPr="00EA5763">
        <w:rPr>
          <w:rFonts w:eastAsiaTheme="minorHAnsi"/>
          <w:szCs w:val="28"/>
          <w:lang w:eastAsia="en-US"/>
        </w:rPr>
        <w:t> </w:t>
      </w:r>
      <w:r w:rsidR="00A6681F" w:rsidRPr="00EA5763">
        <w:rPr>
          <w:rFonts w:eastAsiaTheme="minorHAnsi"/>
          <w:szCs w:val="28"/>
          <w:lang w:eastAsia="en-US"/>
        </w:rPr>
        <w:t>521-П» следующие изменения:</w:t>
      </w:r>
    </w:p>
    <w:p w:rsidR="00A6681F" w:rsidRPr="004D44F1" w:rsidRDefault="00A6681F" w:rsidP="00EA5763">
      <w:pPr>
        <w:pStyle w:val="ac"/>
        <w:numPr>
          <w:ilvl w:val="0"/>
          <w:numId w:val="2"/>
        </w:numPr>
        <w:autoSpaceDE w:val="0"/>
        <w:autoSpaceDN w:val="0"/>
        <w:adjustRightInd w:val="0"/>
        <w:spacing w:line="276" w:lineRule="auto"/>
        <w:ind w:left="0" w:firstLine="720"/>
        <w:jc w:val="both"/>
        <w:rPr>
          <w:rFonts w:eastAsiaTheme="minorHAnsi"/>
          <w:szCs w:val="28"/>
          <w:lang w:eastAsia="en-US"/>
        </w:rPr>
      </w:pPr>
      <w:r w:rsidRPr="00EA5763">
        <w:rPr>
          <w:rFonts w:eastAsiaTheme="minorHAnsi"/>
          <w:szCs w:val="28"/>
          <w:lang w:eastAsia="en-US"/>
        </w:rPr>
        <w:t xml:space="preserve">в преамбуле </w:t>
      </w:r>
      <w:r w:rsidR="00DB7BEA">
        <w:rPr>
          <w:szCs w:val="28"/>
        </w:rPr>
        <w:t>слова «п</w:t>
      </w:r>
      <w:r w:rsidRPr="00EA5763">
        <w:rPr>
          <w:szCs w:val="28"/>
        </w:rPr>
        <w:t xml:space="preserve">остановлением Правительства Российской Федерации от 06.09.2016 </w:t>
      </w:r>
      <w:r w:rsidR="002323ED" w:rsidRPr="00EA5763">
        <w:rPr>
          <w:szCs w:val="28"/>
        </w:rPr>
        <w:t>№</w:t>
      </w:r>
      <w:r w:rsidRPr="00EA5763">
        <w:rPr>
          <w:szCs w:val="28"/>
        </w:rPr>
        <w:t xml:space="preserve"> 887 </w:t>
      </w:r>
      <w:r w:rsidR="002323ED" w:rsidRPr="00EA5763">
        <w:rPr>
          <w:szCs w:val="28"/>
        </w:rPr>
        <w:t>«</w:t>
      </w:r>
      <w:r w:rsidRPr="00EA5763">
        <w:rPr>
          <w:szCs w:val="28"/>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w:t>
      </w:r>
      <w:r w:rsidR="002323ED" w:rsidRPr="00EA5763">
        <w:rPr>
          <w:szCs w:val="28"/>
        </w:rPr>
        <w:t>водителям товаров, работ, услуг»</w:t>
      </w:r>
      <w:r w:rsidR="00DB7BEA">
        <w:rPr>
          <w:szCs w:val="28"/>
        </w:rPr>
        <w:t xml:space="preserve"> заменить словами «п</w:t>
      </w:r>
      <w:r w:rsidRPr="00EA5763">
        <w:rPr>
          <w:szCs w:val="28"/>
        </w:rPr>
        <w:t>остановлением Правительства Росс</w:t>
      </w:r>
      <w:r w:rsidR="002323ED" w:rsidRPr="00EA5763">
        <w:rPr>
          <w:szCs w:val="28"/>
        </w:rPr>
        <w:t xml:space="preserve">ийской </w:t>
      </w:r>
      <w:r w:rsidR="002323ED" w:rsidRPr="00EA5763">
        <w:rPr>
          <w:szCs w:val="28"/>
        </w:rPr>
        <w:lastRenderedPageBreak/>
        <w:t>Федерации от 18.09.2020 №</w:t>
      </w:r>
      <w:r w:rsidRPr="00EA5763">
        <w:rPr>
          <w:szCs w:val="28"/>
        </w:rPr>
        <w:t xml:space="preserve"> 1492 </w:t>
      </w:r>
      <w:r w:rsidR="002323ED" w:rsidRPr="00EA5763">
        <w:rPr>
          <w:szCs w:val="28"/>
        </w:rPr>
        <w:t>«</w:t>
      </w:r>
      <w:r w:rsidRPr="00EA5763">
        <w:rPr>
          <w:szCs w:val="28"/>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w:t>
      </w:r>
      <w:r w:rsidRPr="004D44F1">
        <w:rPr>
          <w:szCs w:val="28"/>
        </w:rPr>
        <w:t>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A6681F" w:rsidRPr="004D44F1" w:rsidRDefault="00967DE4" w:rsidP="004D44F1">
      <w:pPr>
        <w:pStyle w:val="ac"/>
        <w:numPr>
          <w:ilvl w:val="0"/>
          <w:numId w:val="2"/>
        </w:numPr>
        <w:tabs>
          <w:tab w:val="left" w:pos="1134"/>
        </w:tabs>
        <w:autoSpaceDE w:val="0"/>
        <w:autoSpaceDN w:val="0"/>
        <w:adjustRightInd w:val="0"/>
        <w:spacing w:line="276" w:lineRule="auto"/>
        <w:ind w:left="0" w:firstLine="720"/>
        <w:jc w:val="both"/>
        <w:rPr>
          <w:rFonts w:eastAsiaTheme="minorHAnsi"/>
          <w:szCs w:val="28"/>
          <w:lang w:eastAsia="en-US"/>
        </w:rPr>
      </w:pPr>
      <w:r w:rsidRPr="004D44F1">
        <w:rPr>
          <w:szCs w:val="28"/>
        </w:rPr>
        <w:t>приложение 1 изложить в следующей редакции:</w:t>
      </w:r>
    </w:p>
    <w:p w:rsidR="00DB52D7" w:rsidRPr="00DB52D7" w:rsidRDefault="00DB52D7" w:rsidP="00DB52D7">
      <w:pPr>
        <w:pStyle w:val="ConsPlusNormal"/>
        <w:spacing w:line="276" w:lineRule="auto"/>
        <w:ind w:firstLine="709"/>
        <w:jc w:val="both"/>
        <w:rPr>
          <w:rFonts w:ascii="Times New Roman" w:hAnsi="Times New Roman" w:cs="Times New Roman"/>
          <w:sz w:val="28"/>
          <w:szCs w:val="28"/>
        </w:rPr>
      </w:pPr>
    </w:p>
    <w:p w:rsidR="00DB52D7" w:rsidRPr="00DB52D7" w:rsidRDefault="008E4C1A" w:rsidP="00DB52D7">
      <w:pPr>
        <w:pStyle w:val="ConsPlusNormal"/>
        <w:spacing w:line="276" w:lineRule="auto"/>
        <w:ind w:firstLine="709"/>
        <w:jc w:val="right"/>
        <w:rPr>
          <w:rFonts w:ascii="Times New Roman" w:hAnsi="Times New Roman" w:cs="Times New Roman"/>
          <w:sz w:val="24"/>
          <w:szCs w:val="24"/>
        </w:rPr>
      </w:pPr>
      <w:r>
        <w:rPr>
          <w:rFonts w:ascii="Times New Roman" w:hAnsi="Times New Roman" w:cs="Times New Roman"/>
          <w:sz w:val="24"/>
          <w:szCs w:val="24"/>
        </w:rPr>
        <w:t>«</w:t>
      </w:r>
      <w:r w:rsidR="00DB52D7" w:rsidRPr="00DB52D7">
        <w:rPr>
          <w:rFonts w:ascii="Times New Roman" w:hAnsi="Times New Roman" w:cs="Times New Roman"/>
          <w:sz w:val="24"/>
          <w:szCs w:val="24"/>
        </w:rPr>
        <w:t>Приложение 1</w:t>
      </w:r>
    </w:p>
    <w:p w:rsidR="00DB52D7" w:rsidRPr="00DB52D7" w:rsidRDefault="00DB52D7" w:rsidP="00DB52D7">
      <w:pPr>
        <w:pStyle w:val="ConsPlusNormal"/>
        <w:spacing w:line="276" w:lineRule="auto"/>
        <w:ind w:firstLine="709"/>
        <w:jc w:val="right"/>
        <w:rPr>
          <w:rFonts w:ascii="Times New Roman" w:hAnsi="Times New Roman" w:cs="Times New Roman"/>
          <w:sz w:val="24"/>
          <w:szCs w:val="24"/>
        </w:rPr>
      </w:pPr>
      <w:r w:rsidRPr="00DB52D7">
        <w:rPr>
          <w:rFonts w:ascii="Times New Roman" w:hAnsi="Times New Roman" w:cs="Times New Roman"/>
          <w:sz w:val="24"/>
          <w:szCs w:val="24"/>
        </w:rPr>
        <w:t xml:space="preserve">к </w:t>
      </w:r>
      <w:r w:rsidR="00722088">
        <w:rPr>
          <w:rFonts w:ascii="Times New Roman" w:hAnsi="Times New Roman" w:cs="Times New Roman"/>
          <w:sz w:val="24"/>
          <w:szCs w:val="24"/>
        </w:rPr>
        <w:t>п</w:t>
      </w:r>
      <w:r w:rsidRPr="00DB52D7">
        <w:rPr>
          <w:rFonts w:ascii="Times New Roman" w:hAnsi="Times New Roman" w:cs="Times New Roman"/>
          <w:sz w:val="24"/>
          <w:szCs w:val="24"/>
        </w:rPr>
        <w:t>остановлению Правительства</w:t>
      </w:r>
    </w:p>
    <w:p w:rsidR="00DB52D7" w:rsidRPr="00DB52D7" w:rsidRDefault="00DB52D7" w:rsidP="00DB52D7">
      <w:pPr>
        <w:pStyle w:val="ConsPlusNormal"/>
        <w:spacing w:line="276" w:lineRule="auto"/>
        <w:ind w:firstLine="709"/>
        <w:jc w:val="right"/>
        <w:rPr>
          <w:rFonts w:ascii="Times New Roman" w:hAnsi="Times New Roman" w:cs="Times New Roman"/>
          <w:sz w:val="24"/>
          <w:szCs w:val="24"/>
        </w:rPr>
      </w:pPr>
      <w:r w:rsidRPr="00DB52D7">
        <w:rPr>
          <w:rFonts w:ascii="Times New Roman" w:hAnsi="Times New Roman" w:cs="Times New Roman"/>
          <w:sz w:val="24"/>
          <w:szCs w:val="24"/>
        </w:rPr>
        <w:t>Камчатского края</w:t>
      </w:r>
    </w:p>
    <w:p w:rsidR="00DB52D7" w:rsidRPr="00DB52D7" w:rsidRDefault="00722088" w:rsidP="00DB52D7">
      <w:pPr>
        <w:pStyle w:val="ConsPlusNormal"/>
        <w:spacing w:line="276" w:lineRule="auto"/>
        <w:ind w:firstLine="709"/>
        <w:jc w:val="right"/>
        <w:rPr>
          <w:rFonts w:ascii="Times New Roman" w:hAnsi="Times New Roman" w:cs="Times New Roman"/>
          <w:sz w:val="24"/>
          <w:szCs w:val="24"/>
        </w:rPr>
      </w:pPr>
      <w:r>
        <w:rPr>
          <w:rFonts w:ascii="Times New Roman" w:hAnsi="Times New Roman" w:cs="Times New Roman"/>
          <w:sz w:val="24"/>
          <w:szCs w:val="24"/>
        </w:rPr>
        <w:t>от 01.06.2017 №</w:t>
      </w:r>
      <w:r w:rsidR="00DB52D7" w:rsidRPr="00DB52D7">
        <w:rPr>
          <w:rFonts w:ascii="Times New Roman" w:hAnsi="Times New Roman" w:cs="Times New Roman"/>
          <w:sz w:val="24"/>
          <w:szCs w:val="24"/>
        </w:rPr>
        <w:t xml:space="preserve"> 232-П</w:t>
      </w:r>
    </w:p>
    <w:p w:rsidR="00DB52D7" w:rsidRDefault="00DB52D7" w:rsidP="00967DE4">
      <w:pPr>
        <w:pStyle w:val="ConsPlusNormal"/>
        <w:spacing w:line="276" w:lineRule="auto"/>
        <w:ind w:firstLine="709"/>
        <w:jc w:val="both"/>
        <w:rPr>
          <w:rFonts w:ascii="Times New Roman" w:hAnsi="Times New Roman" w:cs="Times New Roman"/>
          <w:sz w:val="28"/>
          <w:szCs w:val="28"/>
        </w:rPr>
      </w:pPr>
    </w:p>
    <w:p w:rsidR="00DB52D7" w:rsidRPr="00DB52D7" w:rsidRDefault="00DB52D7" w:rsidP="00DB52D7">
      <w:pPr>
        <w:pStyle w:val="ConsPlusNormal"/>
        <w:spacing w:line="276" w:lineRule="auto"/>
        <w:ind w:firstLine="709"/>
        <w:jc w:val="center"/>
        <w:rPr>
          <w:rFonts w:ascii="Times New Roman" w:hAnsi="Times New Roman" w:cs="Times New Roman"/>
          <w:sz w:val="28"/>
          <w:szCs w:val="28"/>
        </w:rPr>
      </w:pPr>
      <w:r>
        <w:rPr>
          <w:rFonts w:ascii="Times New Roman" w:hAnsi="Times New Roman" w:cs="Times New Roman"/>
          <w:sz w:val="28"/>
          <w:szCs w:val="28"/>
        </w:rPr>
        <w:t>П</w:t>
      </w:r>
      <w:r w:rsidRPr="00DB52D7">
        <w:rPr>
          <w:rFonts w:ascii="Times New Roman" w:hAnsi="Times New Roman" w:cs="Times New Roman"/>
          <w:sz w:val="28"/>
          <w:szCs w:val="28"/>
        </w:rPr>
        <w:t xml:space="preserve">орядок предоставления субсидий из краевого бюджета на возмещение недополученных доходов энергоснабжающим организациям </w:t>
      </w:r>
      <w:r>
        <w:rPr>
          <w:rFonts w:ascii="Times New Roman" w:hAnsi="Times New Roman" w:cs="Times New Roman"/>
          <w:sz w:val="28"/>
          <w:szCs w:val="28"/>
        </w:rPr>
        <w:t>К</w:t>
      </w:r>
      <w:r w:rsidRPr="00DB52D7">
        <w:rPr>
          <w:rFonts w:ascii="Times New Roman" w:hAnsi="Times New Roman" w:cs="Times New Roman"/>
          <w:sz w:val="28"/>
          <w:szCs w:val="28"/>
        </w:rPr>
        <w:t>амчатского края, осуществляющим отпуск электрической энергии по отпускным сниженным тарифам</w:t>
      </w:r>
    </w:p>
    <w:p w:rsidR="00DB52D7" w:rsidRDefault="00DB52D7" w:rsidP="00967DE4">
      <w:pPr>
        <w:pStyle w:val="ConsPlusNormal"/>
        <w:spacing w:line="276" w:lineRule="auto"/>
        <w:ind w:firstLine="709"/>
        <w:jc w:val="both"/>
        <w:rPr>
          <w:szCs w:val="28"/>
        </w:rPr>
      </w:pP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D44F1">
        <w:rPr>
          <w:rFonts w:ascii="Times New Roman" w:hAnsi="Times New Roman" w:cs="Times New Roman"/>
          <w:sz w:val="28"/>
          <w:szCs w:val="28"/>
        </w:rPr>
        <w:t>1. Настоящий Порядок регулирует вопросы предоставления из краевого бюджета субсидий в рамках основного мероприятия 4.1 «Предоставление мер государственной поддержки</w:t>
      </w:r>
      <w:r w:rsidRPr="004B2977">
        <w:rPr>
          <w:rFonts w:ascii="Times New Roman" w:hAnsi="Times New Roman" w:cs="Times New Roman"/>
          <w:sz w:val="28"/>
          <w:szCs w:val="28"/>
        </w:rPr>
        <w:t xml:space="preserve"> при осуществлении тарифообразования на электрическую энергию» подпрограммы 4 «</w:t>
      </w:r>
      <w:r w:rsidRPr="004B2977">
        <w:rPr>
          <w:rFonts w:ascii="Times New Roman" w:eastAsiaTheme="minorHAnsi" w:hAnsi="Times New Roman" w:cs="Times New Roman"/>
          <w:sz w:val="28"/>
          <w:szCs w:val="28"/>
          <w:lang w:eastAsia="en-US"/>
        </w:rPr>
        <w:t>Обеспечение доступности энергетических ресурсов» государственной программы Камчатского края «Развитие экономики и внешнеэкономической деятельности К</w:t>
      </w:r>
      <w:r w:rsidR="00BA1027">
        <w:rPr>
          <w:rFonts w:ascii="Times New Roman" w:eastAsiaTheme="minorHAnsi" w:hAnsi="Times New Roman" w:cs="Times New Roman"/>
          <w:sz w:val="28"/>
          <w:szCs w:val="28"/>
          <w:lang w:eastAsia="en-US"/>
        </w:rPr>
        <w:t>амчатского края», утвержденной п</w:t>
      </w:r>
      <w:r w:rsidRPr="004B2977">
        <w:rPr>
          <w:rFonts w:ascii="Times New Roman" w:eastAsiaTheme="minorHAnsi" w:hAnsi="Times New Roman" w:cs="Times New Roman"/>
          <w:sz w:val="28"/>
          <w:szCs w:val="28"/>
          <w:lang w:eastAsia="en-US"/>
        </w:rPr>
        <w:t>остановлением Правительства Камчатского края от 29.11.2013 №</w:t>
      </w:r>
      <w:r w:rsidR="00BA1027">
        <w:rPr>
          <w:rFonts w:ascii="Times New Roman" w:eastAsiaTheme="minorHAnsi" w:hAnsi="Times New Roman" w:cs="Times New Roman"/>
          <w:sz w:val="28"/>
          <w:szCs w:val="28"/>
          <w:lang w:eastAsia="en-US"/>
        </w:rPr>
        <w:t> </w:t>
      </w:r>
      <w:r w:rsidRPr="004B2977">
        <w:rPr>
          <w:rFonts w:ascii="Times New Roman" w:eastAsiaTheme="minorHAnsi" w:hAnsi="Times New Roman" w:cs="Times New Roman"/>
          <w:sz w:val="28"/>
          <w:szCs w:val="28"/>
          <w:lang w:eastAsia="en-US"/>
        </w:rPr>
        <w:t xml:space="preserve">521-П» в целях возмещения </w:t>
      </w:r>
      <w:r w:rsidRPr="004B2977">
        <w:rPr>
          <w:rFonts w:ascii="Times New Roman" w:hAnsi="Times New Roman" w:cs="Times New Roman"/>
          <w:sz w:val="28"/>
          <w:szCs w:val="28"/>
        </w:rPr>
        <w:t>энергоснабжающим организациям Камчатского края недополученных доходов, связанных с осуществлением отпуска электрической энергии по отпускным сниженным тарифам населению и приравненным к нему категориям потребителей (далее соответственно - субсидии, недополученные доходы).</w:t>
      </w:r>
    </w:p>
    <w:p w:rsidR="00967DE4" w:rsidRPr="004B2977" w:rsidRDefault="00967DE4" w:rsidP="00967DE4">
      <w:pPr>
        <w:autoSpaceDE w:val="0"/>
        <w:autoSpaceDN w:val="0"/>
        <w:adjustRightInd w:val="0"/>
        <w:spacing w:line="276" w:lineRule="auto"/>
        <w:ind w:firstLine="709"/>
        <w:jc w:val="both"/>
        <w:rPr>
          <w:rFonts w:eastAsiaTheme="minorHAnsi"/>
          <w:szCs w:val="28"/>
          <w:lang w:eastAsia="en-US"/>
        </w:rPr>
      </w:pPr>
      <w:r w:rsidRPr="004B2977">
        <w:rPr>
          <w:szCs w:val="28"/>
        </w:rPr>
        <w:t xml:space="preserve">2. Министерство экономического развития и торговли Камчатского края (далее - Министерство) осуществляет функции </w:t>
      </w:r>
      <w:r w:rsidRPr="004B2977">
        <w:rPr>
          <w:rFonts w:eastAsiaTheme="minorHAnsi"/>
          <w:szCs w:val="28"/>
          <w:lang w:eastAsia="en-US"/>
        </w:rPr>
        <w:t>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w:t>
      </w:r>
    </w:p>
    <w:p w:rsidR="00967DE4" w:rsidRPr="004B2977" w:rsidRDefault="00967DE4" w:rsidP="00967DE4">
      <w:pPr>
        <w:autoSpaceDE w:val="0"/>
        <w:autoSpaceDN w:val="0"/>
        <w:adjustRightInd w:val="0"/>
        <w:spacing w:line="276" w:lineRule="auto"/>
        <w:ind w:firstLine="709"/>
        <w:jc w:val="both"/>
        <w:rPr>
          <w:szCs w:val="28"/>
        </w:rPr>
      </w:pPr>
      <w:r w:rsidRPr="004B2977">
        <w:rPr>
          <w:szCs w:val="28"/>
        </w:rPr>
        <w:t>Субсидия предоставляется Министерством в пределах лимитов бюджетных обязательств, доведенных до Министерства в установленном порядке на соответствующий финансовый год и плановый период.</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bookmarkStart w:id="0" w:name="P59"/>
      <w:bookmarkEnd w:id="0"/>
      <w:r w:rsidRPr="004B2977">
        <w:rPr>
          <w:rFonts w:ascii="Times New Roman" w:hAnsi="Times New Roman" w:cs="Times New Roman"/>
          <w:sz w:val="28"/>
          <w:szCs w:val="28"/>
        </w:rPr>
        <w:lastRenderedPageBreak/>
        <w:t>2.1.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r w:rsidR="004D44F1">
        <w:rPr>
          <w:rFonts w:ascii="Times New Roman" w:hAnsi="Times New Roman" w:cs="Times New Roman"/>
          <w:sz w:val="28"/>
          <w:szCs w:val="28"/>
        </w:rPr>
        <w:t>»</w:t>
      </w:r>
      <w:r w:rsidRPr="004B2977">
        <w:rPr>
          <w:rFonts w:ascii="Times New Roman" w:hAnsi="Times New Roman" w:cs="Times New Roman"/>
          <w:sz w:val="28"/>
          <w:szCs w:val="28"/>
        </w:rPr>
        <w:t>.</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3. К категории получателей субсидий относятся энергоснабжающие организации Камчатского края (за исключением государственных (муниципальных) учреждений), прошедшие процедуру государственного регулирования тарифов, осуществляющие отпуск электрической энергии по отпускным сниженным тарифам согласно тарифному меню, утвержденному постановлением Региональной службы по тарифам и ценам Камчатского края (далее в настоящем Порядке - получатели субсидий).</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bookmarkStart w:id="1" w:name="P60"/>
      <w:bookmarkEnd w:id="1"/>
      <w:r w:rsidRPr="004B2977">
        <w:rPr>
          <w:rFonts w:ascii="Times New Roman" w:hAnsi="Times New Roman" w:cs="Times New Roman"/>
          <w:sz w:val="28"/>
          <w:szCs w:val="28"/>
        </w:rPr>
        <w:t>4. Условием предоставления субсидии является соответствие получателя субсидии на первое число месяца, в котором планируется заключение соглашения о предоставлении субсидии, и первое число месяца, в котором подается заявление на получение субсидии, следующим требованиям:</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1) получатель субсидий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 xml:space="preserve">2) получатель субсидий не получает средства из краевого бюджета на основании иных нормативных правовых актов Камчатского края на цели, указанные в </w:t>
      </w:r>
      <w:r w:rsidRPr="004B2977">
        <w:rPr>
          <w:rFonts w:ascii="Times New Roman" w:hAnsi="Times New Roman" w:cs="Times New Roman"/>
          <w:color w:val="0D0D0D" w:themeColor="text1" w:themeTint="F2"/>
          <w:sz w:val="28"/>
          <w:szCs w:val="28"/>
        </w:rPr>
        <w:t>части 1</w:t>
      </w:r>
      <w:r w:rsidRPr="004B2977">
        <w:rPr>
          <w:rFonts w:ascii="Times New Roman" w:hAnsi="Times New Roman" w:cs="Times New Roman"/>
          <w:sz w:val="28"/>
          <w:szCs w:val="28"/>
        </w:rPr>
        <w:t xml:space="preserve"> настоящего Порядка.</w:t>
      </w:r>
    </w:p>
    <w:p w:rsidR="00967DE4" w:rsidRPr="004B2977" w:rsidRDefault="00967DE4" w:rsidP="00967DE4">
      <w:pPr>
        <w:pStyle w:val="ac"/>
        <w:autoSpaceDE w:val="0"/>
        <w:autoSpaceDN w:val="0"/>
        <w:adjustRightInd w:val="0"/>
        <w:spacing w:line="276" w:lineRule="auto"/>
        <w:ind w:left="0" w:firstLine="709"/>
        <w:jc w:val="both"/>
        <w:rPr>
          <w:rFonts w:eastAsiaTheme="minorHAnsi"/>
          <w:szCs w:val="28"/>
          <w:lang w:eastAsia="en-US"/>
        </w:rPr>
      </w:pPr>
      <w:r w:rsidRPr="004B2977">
        <w:rPr>
          <w:szCs w:val="28"/>
        </w:rPr>
        <w:t xml:space="preserve">5. </w:t>
      </w:r>
      <w:bookmarkStart w:id="2" w:name="P64"/>
      <w:bookmarkEnd w:id="2"/>
      <w:r w:rsidRPr="004B2977">
        <w:rPr>
          <w:rFonts w:eastAsiaTheme="minorHAnsi"/>
          <w:szCs w:val="28"/>
          <w:lang w:eastAsia="en-US"/>
        </w:rPr>
        <w:t xml:space="preserve">Субсидии предоставляются на основании соглашения о предоставлении субсидии, заключаемого Министерством с получателем субсидии </w:t>
      </w:r>
      <w:r w:rsidRPr="004B2977">
        <w:rPr>
          <w:szCs w:val="28"/>
        </w:rPr>
        <w:t>один раз на финансовый год</w:t>
      </w:r>
      <w:r w:rsidRPr="004B2977">
        <w:rPr>
          <w:rFonts w:eastAsiaTheme="minorHAnsi"/>
          <w:szCs w:val="28"/>
          <w:lang w:eastAsia="en-US"/>
        </w:rPr>
        <w:t xml:space="preserve"> (далее - Соглашение).</w:t>
      </w:r>
    </w:p>
    <w:p w:rsidR="00967DE4" w:rsidRPr="004B2977" w:rsidRDefault="00967DE4" w:rsidP="00967DE4">
      <w:pPr>
        <w:pStyle w:val="ac"/>
        <w:autoSpaceDE w:val="0"/>
        <w:autoSpaceDN w:val="0"/>
        <w:adjustRightInd w:val="0"/>
        <w:spacing w:line="276" w:lineRule="auto"/>
        <w:ind w:left="0" w:firstLine="709"/>
        <w:jc w:val="both"/>
        <w:rPr>
          <w:rFonts w:eastAsiaTheme="minorHAnsi"/>
          <w:szCs w:val="28"/>
          <w:lang w:eastAsia="en-US"/>
        </w:rPr>
      </w:pPr>
      <w:r w:rsidRPr="004B2977">
        <w:rPr>
          <w:rFonts w:eastAsiaTheme="minorHAnsi"/>
          <w:szCs w:val="28"/>
          <w:lang w:eastAsia="en-US"/>
        </w:rPr>
        <w:t>Соглашение, дополнительное соглашение к нему, в том числе дополнительное соглашение о расторжении соглашения заключаются в соответствии с типовой формой, утвержденной Министерством финансов Камчатского края.</w:t>
      </w:r>
    </w:p>
    <w:p w:rsidR="00967DE4" w:rsidRPr="004B2977" w:rsidRDefault="00967DE4" w:rsidP="00967DE4">
      <w:pPr>
        <w:autoSpaceDE w:val="0"/>
        <w:autoSpaceDN w:val="0"/>
        <w:adjustRightInd w:val="0"/>
        <w:spacing w:line="276" w:lineRule="auto"/>
        <w:ind w:firstLine="709"/>
        <w:contextualSpacing/>
        <w:jc w:val="both"/>
        <w:rPr>
          <w:szCs w:val="28"/>
        </w:rPr>
      </w:pPr>
      <w:r w:rsidRPr="004B2977">
        <w:rPr>
          <w:szCs w:val="28"/>
        </w:rPr>
        <w:t>6. Для заключения Соглашения получатель субсидии представляет в Министерство следующие документы:</w:t>
      </w:r>
    </w:p>
    <w:p w:rsidR="00967DE4" w:rsidRPr="004B2977" w:rsidRDefault="00967DE4" w:rsidP="00967DE4">
      <w:pPr>
        <w:autoSpaceDE w:val="0"/>
        <w:autoSpaceDN w:val="0"/>
        <w:adjustRightInd w:val="0"/>
        <w:spacing w:before="280" w:line="276" w:lineRule="auto"/>
        <w:ind w:firstLine="709"/>
        <w:contextualSpacing/>
        <w:jc w:val="both"/>
        <w:rPr>
          <w:szCs w:val="28"/>
        </w:rPr>
      </w:pPr>
      <w:bookmarkStart w:id="3" w:name="Par1"/>
      <w:bookmarkEnd w:id="3"/>
      <w:r w:rsidRPr="004B2977">
        <w:rPr>
          <w:szCs w:val="28"/>
        </w:rPr>
        <w:t xml:space="preserve">1) заявление о заключении Соглашения, составленное в произвольной форме с указанием информации, подтверждающей соответствие получателя субсидии требованиям, указанным в части 4 настоящего Порядка, а также реквизитов счета, открытого получателем субсидии в кредитной организации </w:t>
      </w:r>
      <w:r w:rsidRPr="004B2977">
        <w:rPr>
          <w:szCs w:val="28"/>
        </w:rPr>
        <w:lastRenderedPageBreak/>
        <w:t>для перечисления субсидии подписанное руководителем</w:t>
      </w:r>
      <w:r w:rsidR="00BA1027">
        <w:rPr>
          <w:szCs w:val="28"/>
        </w:rPr>
        <w:t>, либо уполномоченным лицом</w:t>
      </w:r>
      <w:r w:rsidRPr="004B2977">
        <w:rPr>
          <w:szCs w:val="28"/>
        </w:rPr>
        <w:t xml:space="preserve"> получателя субсидии;</w:t>
      </w:r>
    </w:p>
    <w:p w:rsidR="00967DE4" w:rsidRPr="004B2977" w:rsidRDefault="00967DE4" w:rsidP="00967DE4">
      <w:pPr>
        <w:pStyle w:val="ac"/>
        <w:autoSpaceDE w:val="0"/>
        <w:autoSpaceDN w:val="0"/>
        <w:adjustRightInd w:val="0"/>
        <w:spacing w:line="276" w:lineRule="auto"/>
        <w:ind w:left="0" w:firstLine="709"/>
        <w:jc w:val="both"/>
        <w:rPr>
          <w:szCs w:val="28"/>
        </w:rPr>
      </w:pPr>
      <w:r w:rsidRPr="004B2977">
        <w:rPr>
          <w:szCs w:val="28"/>
        </w:rPr>
        <w:t>2) выписку из Единого государственного реестра юридических лиц.</w:t>
      </w:r>
    </w:p>
    <w:p w:rsidR="00967DE4" w:rsidRPr="004B2977" w:rsidRDefault="00967DE4" w:rsidP="00967DE4">
      <w:pPr>
        <w:pStyle w:val="ac"/>
        <w:autoSpaceDE w:val="0"/>
        <w:autoSpaceDN w:val="0"/>
        <w:adjustRightInd w:val="0"/>
        <w:spacing w:line="276" w:lineRule="auto"/>
        <w:ind w:left="0" w:firstLine="709"/>
        <w:jc w:val="both"/>
        <w:rPr>
          <w:szCs w:val="28"/>
        </w:rPr>
      </w:pPr>
      <w:r w:rsidRPr="004B2977">
        <w:rPr>
          <w:szCs w:val="28"/>
        </w:rPr>
        <w:t>6.1. Выписка из Единого государственного реестра юридических лиц представляется получателем субсидии по собственной инициативе.</w:t>
      </w:r>
    </w:p>
    <w:p w:rsidR="00967DE4" w:rsidRPr="004B2977" w:rsidRDefault="00967DE4" w:rsidP="00967DE4">
      <w:pPr>
        <w:autoSpaceDE w:val="0"/>
        <w:autoSpaceDN w:val="0"/>
        <w:adjustRightInd w:val="0"/>
        <w:spacing w:line="276" w:lineRule="auto"/>
        <w:ind w:firstLine="709"/>
        <w:contextualSpacing/>
        <w:jc w:val="both"/>
        <w:rPr>
          <w:szCs w:val="28"/>
        </w:rPr>
      </w:pPr>
      <w:r w:rsidRPr="004B2977">
        <w:rPr>
          <w:szCs w:val="28"/>
        </w:rPr>
        <w:t>В случае непредставления получателем субсидии выписки из Единого государственного реестра юридических лиц Министерство в течение 2 рабочих дней со дня получения документов, указанных в пунктах 1 - 2 части 6 настоящего Порядка, запрашивает данную выписку в порядке межведомственного информационного взаимодействия.</w:t>
      </w:r>
    </w:p>
    <w:p w:rsidR="00967DE4" w:rsidRPr="004B2977" w:rsidRDefault="00967DE4" w:rsidP="00967DE4">
      <w:pPr>
        <w:autoSpaceDE w:val="0"/>
        <w:autoSpaceDN w:val="0"/>
        <w:adjustRightInd w:val="0"/>
        <w:spacing w:line="276" w:lineRule="auto"/>
        <w:ind w:firstLine="709"/>
        <w:contextualSpacing/>
        <w:jc w:val="both"/>
        <w:rPr>
          <w:szCs w:val="28"/>
        </w:rPr>
      </w:pPr>
      <w:r w:rsidRPr="004B2977">
        <w:rPr>
          <w:szCs w:val="28"/>
        </w:rPr>
        <w:t>6.2. Документы, указанные в пунктах 1-2 части 6 настоящего Порядка, подлежат обязательной регистрации в день их поступления в Министерство.</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bookmarkStart w:id="4" w:name="Par3"/>
      <w:bookmarkEnd w:id="4"/>
      <w:r w:rsidRPr="004B2977">
        <w:rPr>
          <w:rFonts w:ascii="Times New Roman" w:hAnsi="Times New Roman" w:cs="Times New Roman"/>
          <w:sz w:val="28"/>
          <w:szCs w:val="28"/>
        </w:rPr>
        <w:t xml:space="preserve">7. Министерство в течение 10 рабочих дней со дня поступления документов, указанных в части 6 настоящего Порядка, рассматривает их, проверяет получателя субсидии на соответствие категории, установленной частью 3 настоящего Порядка, и </w:t>
      </w:r>
      <w:r w:rsidR="00540F8D">
        <w:rPr>
          <w:rFonts w:ascii="Times New Roman" w:hAnsi="Times New Roman" w:cs="Times New Roman"/>
          <w:sz w:val="28"/>
          <w:szCs w:val="28"/>
        </w:rPr>
        <w:t>требованиям</w:t>
      </w:r>
      <w:r w:rsidRPr="004B2977">
        <w:rPr>
          <w:rFonts w:ascii="Times New Roman" w:hAnsi="Times New Roman" w:cs="Times New Roman"/>
          <w:sz w:val="28"/>
          <w:szCs w:val="28"/>
        </w:rPr>
        <w:t>, установленным частью 4 настоящего Порядка и принимает решение о заключении с получателем субсидии Соглашения либо об отказе в заключении Соглашения.</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В случае принятия решения о заключении Соглашения Министерство в течение 10 рабочих дней со дня принятия такого решения заключает с получателем субсидии Соглашение.</w:t>
      </w:r>
    </w:p>
    <w:p w:rsidR="00967DE4" w:rsidRPr="004B2977" w:rsidRDefault="00967DE4" w:rsidP="00967DE4">
      <w:pPr>
        <w:autoSpaceDE w:val="0"/>
        <w:autoSpaceDN w:val="0"/>
        <w:adjustRightInd w:val="0"/>
        <w:spacing w:line="276" w:lineRule="auto"/>
        <w:ind w:firstLine="709"/>
        <w:contextualSpacing/>
        <w:jc w:val="both"/>
        <w:rPr>
          <w:szCs w:val="28"/>
        </w:rPr>
      </w:pPr>
      <w:r w:rsidRPr="004B2977">
        <w:rPr>
          <w:szCs w:val="28"/>
        </w:rPr>
        <w:t>7.1. Основаниями для отказа в заключении Соглашения являются:</w:t>
      </w:r>
    </w:p>
    <w:p w:rsidR="00967DE4" w:rsidRPr="004B2977" w:rsidRDefault="00967DE4" w:rsidP="00967DE4">
      <w:pPr>
        <w:pStyle w:val="ac"/>
        <w:numPr>
          <w:ilvl w:val="0"/>
          <w:numId w:val="12"/>
        </w:numPr>
        <w:autoSpaceDE w:val="0"/>
        <w:autoSpaceDN w:val="0"/>
        <w:adjustRightInd w:val="0"/>
        <w:spacing w:line="276" w:lineRule="auto"/>
        <w:ind w:left="0" w:firstLine="709"/>
        <w:jc w:val="both"/>
        <w:rPr>
          <w:szCs w:val="28"/>
        </w:rPr>
      </w:pPr>
      <w:r w:rsidRPr="004B2977">
        <w:rPr>
          <w:szCs w:val="28"/>
        </w:rPr>
        <w:t xml:space="preserve">несоответствие получателя субсидии </w:t>
      </w:r>
      <w:r w:rsidR="00540F8D">
        <w:rPr>
          <w:szCs w:val="28"/>
        </w:rPr>
        <w:t>требованиям</w:t>
      </w:r>
      <w:r w:rsidRPr="004B2977">
        <w:rPr>
          <w:szCs w:val="28"/>
        </w:rPr>
        <w:t>, установленн</w:t>
      </w:r>
      <w:r w:rsidR="00540F8D">
        <w:rPr>
          <w:szCs w:val="28"/>
        </w:rPr>
        <w:t>ым</w:t>
      </w:r>
      <w:r w:rsidRPr="004B2977">
        <w:rPr>
          <w:szCs w:val="28"/>
        </w:rPr>
        <w:t xml:space="preserve"> частью 4 настоящего Порядка;</w:t>
      </w:r>
    </w:p>
    <w:p w:rsidR="00967DE4" w:rsidRPr="004B2977" w:rsidRDefault="00967DE4" w:rsidP="00967DE4">
      <w:pPr>
        <w:pStyle w:val="ac"/>
        <w:numPr>
          <w:ilvl w:val="0"/>
          <w:numId w:val="12"/>
        </w:numPr>
        <w:autoSpaceDE w:val="0"/>
        <w:autoSpaceDN w:val="0"/>
        <w:adjustRightInd w:val="0"/>
        <w:spacing w:line="276" w:lineRule="auto"/>
        <w:ind w:left="0" w:firstLine="709"/>
        <w:jc w:val="both"/>
        <w:rPr>
          <w:szCs w:val="28"/>
        </w:rPr>
      </w:pPr>
      <w:r w:rsidRPr="004B2977">
        <w:rPr>
          <w:szCs w:val="28"/>
        </w:rPr>
        <w:t>несоответствие получателя субсидии категории, установленной частью 3 настоящего Порядка;</w:t>
      </w:r>
    </w:p>
    <w:p w:rsidR="00967DE4" w:rsidRPr="004B2977" w:rsidRDefault="00967DE4" w:rsidP="00967DE4">
      <w:pPr>
        <w:autoSpaceDE w:val="0"/>
        <w:autoSpaceDN w:val="0"/>
        <w:adjustRightInd w:val="0"/>
        <w:spacing w:line="276" w:lineRule="auto"/>
        <w:ind w:firstLine="709"/>
        <w:contextualSpacing/>
        <w:jc w:val="both"/>
        <w:rPr>
          <w:szCs w:val="28"/>
        </w:rPr>
      </w:pPr>
      <w:r w:rsidRPr="004B2977">
        <w:rPr>
          <w:szCs w:val="28"/>
        </w:rPr>
        <w:t>2) представление не в полном объеме получателем субсидии документов, указанных в части 6 настоящего Порядка с учетом положения, установленного частью 6.1;</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3) наличие в представленных получателем субсидии документах недостоверной информации.</w:t>
      </w:r>
    </w:p>
    <w:p w:rsidR="00967DE4" w:rsidRPr="004B2977" w:rsidRDefault="00967DE4" w:rsidP="00967DE4">
      <w:pPr>
        <w:pStyle w:val="ac"/>
        <w:autoSpaceDE w:val="0"/>
        <w:autoSpaceDN w:val="0"/>
        <w:adjustRightInd w:val="0"/>
        <w:spacing w:line="276" w:lineRule="auto"/>
        <w:ind w:left="0" w:firstLine="709"/>
        <w:jc w:val="both"/>
        <w:rPr>
          <w:rFonts w:eastAsiaTheme="minorHAnsi"/>
          <w:szCs w:val="28"/>
          <w:lang w:eastAsia="en-US"/>
        </w:rPr>
      </w:pPr>
      <w:r w:rsidRPr="004B2977">
        <w:rPr>
          <w:szCs w:val="28"/>
        </w:rPr>
        <w:t xml:space="preserve">8. </w:t>
      </w:r>
      <w:r w:rsidRPr="004B2977">
        <w:rPr>
          <w:rFonts w:eastAsiaTheme="minorHAnsi"/>
          <w:szCs w:val="28"/>
          <w:lang w:eastAsia="en-US"/>
        </w:rPr>
        <w:t>В Соглашение в обязательном порядке должны включаться следующие условия:</w:t>
      </w:r>
    </w:p>
    <w:p w:rsidR="00967DE4" w:rsidRPr="004B2977" w:rsidRDefault="00967DE4" w:rsidP="00967DE4">
      <w:pPr>
        <w:pStyle w:val="ac"/>
        <w:autoSpaceDE w:val="0"/>
        <w:autoSpaceDN w:val="0"/>
        <w:adjustRightInd w:val="0"/>
        <w:spacing w:line="276" w:lineRule="auto"/>
        <w:ind w:left="0" w:firstLine="709"/>
        <w:jc w:val="both"/>
        <w:rPr>
          <w:rFonts w:eastAsiaTheme="minorHAnsi"/>
          <w:szCs w:val="28"/>
          <w:lang w:eastAsia="en-US"/>
        </w:rPr>
      </w:pPr>
      <w:r w:rsidRPr="004B2977">
        <w:rPr>
          <w:rFonts w:eastAsiaTheme="minorHAnsi"/>
          <w:szCs w:val="28"/>
          <w:lang w:eastAsia="en-US"/>
        </w:rPr>
        <w:t>а)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eastAsiaTheme="minorHAnsi" w:hAnsi="Times New Roman" w:cs="Times New Roman"/>
          <w:sz w:val="28"/>
          <w:szCs w:val="28"/>
          <w:lang w:eastAsia="en-US"/>
        </w:rPr>
        <w:t>б) согласие получателя субсидии на осуществление в отношении н</w:t>
      </w:r>
      <w:r w:rsidR="00540F8D">
        <w:rPr>
          <w:rFonts w:ascii="Times New Roman" w:eastAsiaTheme="minorHAnsi" w:hAnsi="Times New Roman" w:cs="Times New Roman"/>
          <w:sz w:val="28"/>
          <w:szCs w:val="28"/>
          <w:lang w:eastAsia="en-US"/>
        </w:rPr>
        <w:t>его</w:t>
      </w:r>
      <w:r w:rsidRPr="004B2977">
        <w:rPr>
          <w:rFonts w:ascii="Times New Roman" w:eastAsiaTheme="minorHAnsi" w:hAnsi="Times New Roman" w:cs="Times New Roman"/>
          <w:sz w:val="28"/>
          <w:szCs w:val="28"/>
          <w:lang w:eastAsia="en-US"/>
        </w:rPr>
        <w:t xml:space="preserve"> </w:t>
      </w:r>
      <w:r w:rsidRPr="004B2977">
        <w:rPr>
          <w:rFonts w:ascii="Times New Roman" w:eastAsiaTheme="minorHAnsi" w:hAnsi="Times New Roman" w:cs="Times New Roman"/>
          <w:sz w:val="28"/>
          <w:szCs w:val="28"/>
          <w:lang w:eastAsia="en-US"/>
        </w:rPr>
        <w:lastRenderedPageBreak/>
        <w:t>проверки Министерством и органом государственного финансового контроля за соблюдением целей, условий и порядка предоставления субсидии.</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bookmarkStart w:id="5" w:name="P69"/>
      <w:bookmarkEnd w:id="5"/>
      <w:r w:rsidRPr="004B2977">
        <w:rPr>
          <w:rFonts w:ascii="Times New Roman" w:hAnsi="Times New Roman" w:cs="Times New Roman"/>
          <w:sz w:val="28"/>
          <w:szCs w:val="28"/>
        </w:rPr>
        <w:t>9. В целях получения субсидий получатели субсидий ежемесячно</w:t>
      </w:r>
      <w:r>
        <w:rPr>
          <w:rFonts w:ascii="Times New Roman" w:hAnsi="Times New Roman" w:cs="Times New Roman"/>
          <w:sz w:val="28"/>
          <w:szCs w:val="28"/>
        </w:rPr>
        <w:t>,</w:t>
      </w:r>
      <w:r w:rsidRPr="004B2977">
        <w:rPr>
          <w:rFonts w:ascii="Times New Roman" w:hAnsi="Times New Roman" w:cs="Times New Roman"/>
          <w:sz w:val="28"/>
          <w:szCs w:val="28"/>
        </w:rPr>
        <w:t xml:space="preserve"> не позднее 10 числа месяца, следующего за отчетным месяцем, представляют в Региональную службу по тарифам и ценам Камчатского края для согласования отчет о фактических объемах полезного отпуска электрической энергии</w:t>
      </w:r>
      <w:r w:rsidR="009468DF">
        <w:rPr>
          <w:rFonts w:ascii="Times New Roman" w:hAnsi="Times New Roman" w:cs="Times New Roman"/>
          <w:sz w:val="28"/>
          <w:szCs w:val="28"/>
        </w:rPr>
        <w:t xml:space="preserve"> потребителям</w:t>
      </w:r>
      <w:r w:rsidRPr="004B2977">
        <w:rPr>
          <w:rFonts w:ascii="Times New Roman" w:hAnsi="Times New Roman" w:cs="Times New Roman"/>
          <w:sz w:val="28"/>
          <w:szCs w:val="28"/>
        </w:rPr>
        <w:t xml:space="preserve"> и размере недополученных доходов за отчетный</w:t>
      </w:r>
      <w:r w:rsidR="00BA1027">
        <w:rPr>
          <w:rFonts w:ascii="Times New Roman" w:hAnsi="Times New Roman" w:cs="Times New Roman"/>
          <w:sz w:val="28"/>
          <w:szCs w:val="28"/>
        </w:rPr>
        <w:t xml:space="preserve"> месяц по форме, установленной М</w:t>
      </w:r>
      <w:r w:rsidRPr="004B2977">
        <w:rPr>
          <w:rFonts w:ascii="Times New Roman" w:hAnsi="Times New Roman" w:cs="Times New Roman"/>
          <w:sz w:val="28"/>
          <w:szCs w:val="28"/>
        </w:rPr>
        <w:t>инистерством (далее в настоящем Порядке - отчет о недополученных доходах), к которому прилагается следующая отчетность:</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 xml:space="preserve">1) о фактических объемах полезного отпуска электрической энергии по </w:t>
      </w:r>
      <w:r w:rsidRPr="004B2977">
        <w:rPr>
          <w:rFonts w:ascii="Times New Roman" w:hAnsi="Times New Roman" w:cs="Times New Roman"/>
          <w:color w:val="0D0D0D" w:themeColor="text1" w:themeTint="F2"/>
          <w:sz w:val="28"/>
          <w:szCs w:val="28"/>
        </w:rPr>
        <w:t xml:space="preserve">форме </w:t>
      </w:r>
      <w:r w:rsidR="004D44F1">
        <w:rPr>
          <w:rFonts w:ascii="Times New Roman" w:hAnsi="Times New Roman" w:cs="Times New Roman"/>
          <w:color w:val="0D0D0D" w:themeColor="text1" w:themeTint="F2"/>
          <w:sz w:val="28"/>
          <w:szCs w:val="28"/>
        </w:rPr>
        <w:t>№</w:t>
      </w:r>
      <w:r w:rsidRPr="004B2977">
        <w:rPr>
          <w:rFonts w:ascii="Times New Roman" w:hAnsi="Times New Roman" w:cs="Times New Roman"/>
          <w:color w:val="0D0D0D" w:themeColor="text1" w:themeTint="F2"/>
          <w:sz w:val="28"/>
          <w:szCs w:val="28"/>
        </w:rPr>
        <w:t xml:space="preserve"> 46-ЭЭ </w:t>
      </w:r>
      <w:r w:rsidRPr="004B2977">
        <w:rPr>
          <w:rFonts w:ascii="Times New Roman" w:hAnsi="Times New Roman" w:cs="Times New Roman"/>
          <w:sz w:val="28"/>
          <w:szCs w:val="28"/>
        </w:rPr>
        <w:t xml:space="preserve">(полезный отпуск) </w:t>
      </w:r>
      <w:r w:rsidR="00540F8D">
        <w:rPr>
          <w:rFonts w:ascii="Times New Roman" w:hAnsi="Times New Roman" w:cs="Times New Roman"/>
          <w:sz w:val="28"/>
          <w:szCs w:val="28"/>
        </w:rPr>
        <w:t>«</w:t>
      </w:r>
      <w:r w:rsidRPr="004B2977">
        <w:rPr>
          <w:rFonts w:ascii="Times New Roman" w:hAnsi="Times New Roman" w:cs="Times New Roman"/>
          <w:sz w:val="28"/>
          <w:szCs w:val="28"/>
        </w:rPr>
        <w:t>Сведения о полезном отпуске (продаже) электрической энергии и мощности отдельным категориям потребителей</w:t>
      </w:r>
      <w:r w:rsidR="00540F8D">
        <w:rPr>
          <w:rFonts w:ascii="Times New Roman" w:hAnsi="Times New Roman" w:cs="Times New Roman"/>
          <w:sz w:val="28"/>
          <w:szCs w:val="28"/>
        </w:rPr>
        <w:t>»</w:t>
      </w:r>
      <w:r w:rsidRPr="004B2977">
        <w:rPr>
          <w:rFonts w:ascii="Times New Roman" w:hAnsi="Times New Roman" w:cs="Times New Roman"/>
          <w:sz w:val="28"/>
          <w:szCs w:val="28"/>
        </w:rPr>
        <w:t xml:space="preserve">, утвержденной Приказом Федеральной службы государственной </w:t>
      </w:r>
      <w:r w:rsidR="00540F8D">
        <w:rPr>
          <w:rFonts w:ascii="Times New Roman" w:hAnsi="Times New Roman" w:cs="Times New Roman"/>
          <w:sz w:val="28"/>
          <w:szCs w:val="28"/>
        </w:rPr>
        <w:t xml:space="preserve">статистики от 02.08.2018 </w:t>
      </w:r>
      <w:r w:rsidR="004D44F1">
        <w:rPr>
          <w:rFonts w:ascii="Times New Roman" w:hAnsi="Times New Roman" w:cs="Times New Roman"/>
          <w:sz w:val="28"/>
          <w:szCs w:val="28"/>
        </w:rPr>
        <w:t>№</w:t>
      </w:r>
      <w:r w:rsidR="00540F8D">
        <w:rPr>
          <w:rFonts w:ascii="Times New Roman" w:hAnsi="Times New Roman" w:cs="Times New Roman"/>
          <w:sz w:val="28"/>
          <w:szCs w:val="28"/>
        </w:rPr>
        <w:t xml:space="preserve"> 477 «</w:t>
      </w:r>
      <w:r w:rsidRPr="004B2977">
        <w:rPr>
          <w:rFonts w:ascii="Times New Roman" w:hAnsi="Times New Roman" w:cs="Times New Roman"/>
          <w:sz w:val="28"/>
          <w:szCs w:val="28"/>
        </w:rPr>
        <w:t>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r w:rsidR="00540F8D">
        <w:rPr>
          <w:rFonts w:ascii="Times New Roman" w:hAnsi="Times New Roman" w:cs="Times New Roman"/>
          <w:sz w:val="28"/>
          <w:szCs w:val="28"/>
        </w:rPr>
        <w:t>»</w:t>
      </w:r>
      <w:r w:rsidRPr="004B2977">
        <w:rPr>
          <w:rFonts w:ascii="Times New Roman" w:hAnsi="Times New Roman" w:cs="Times New Roman"/>
          <w:sz w:val="28"/>
          <w:szCs w:val="28"/>
        </w:rPr>
        <w:t>, и представленной по Единой инфор</w:t>
      </w:r>
      <w:r w:rsidR="00540F8D">
        <w:rPr>
          <w:rFonts w:ascii="Times New Roman" w:hAnsi="Times New Roman" w:cs="Times New Roman"/>
          <w:sz w:val="28"/>
          <w:szCs w:val="28"/>
        </w:rPr>
        <w:t>мационно-аналитической системе «</w:t>
      </w:r>
      <w:r w:rsidRPr="004B2977">
        <w:rPr>
          <w:rFonts w:ascii="Times New Roman" w:hAnsi="Times New Roman" w:cs="Times New Roman"/>
          <w:sz w:val="28"/>
          <w:szCs w:val="28"/>
        </w:rPr>
        <w:t>ФСТ России - РЭК - субъекты регулирования</w:t>
      </w:r>
      <w:r w:rsidR="00540F8D">
        <w:rPr>
          <w:rFonts w:ascii="Times New Roman" w:hAnsi="Times New Roman" w:cs="Times New Roman"/>
          <w:sz w:val="28"/>
          <w:szCs w:val="28"/>
        </w:rPr>
        <w:t>»</w:t>
      </w:r>
      <w:r w:rsidRPr="004B2977">
        <w:rPr>
          <w:rFonts w:ascii="Times New Roman" w:hAnsi="Times New Roman" w:cs="Times New Roman"/>
          <w:sz w:val="28"/>
          <w:szCs w:val="28"/>
        </w:rPr>
        <w:t xml:space="preserve"> (далее в настоящем Порядке - ЕИАС) в формате шаблонов ЕИАС, размещенных в информационно-коммуникационной сети Интернет на сайте http://www.eias.ru;</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2) о фактических показателях:</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а) выработки электрической энергии;</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б) расходов на собственные нужды;</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в) отпуска с шин;</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г) покупной электрической энергии;</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д) отпуска в сеть;</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е) потерь (с разделением на технические и коммерческие);</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ж) расходов на производственные и хозяйственные нужды;</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3) полезного отпуска;</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и) удельного расхода условного топлива;</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к) расхода условного топлива.</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 xml:space="preserve">10. </w:t>
      </w:r>
      <w:r w:rsidR="00540F8D">
        <w:rPr>
          <w:rFonts w:ascii="Times New Roman" w:hAnsi="Times New Roman" w:cs="Times New Roman"/>
          <w:sz w:val="28"/>
          <w:szCs w:val="28"/>
        </w:rPr>
        <w:t xml:space="preserve">В течение 5 рабочих дней со дня поступления </w:t>
      </w:r>
      <w:r w:rsidRPr="004B2977">
        <w:rPr>
          <w:rFonts w:ascii="Times New Roman" w:hAnsi="Times New Roman" w:cs="Times New Roman"/>
          <w:sz w:val="28"/>
          <w:szCs w:val="28"/>
        </w:rPr>
        <w:t xml:space="preserve">Региональная служба по тарифам и ценам Камчатского края рассматривает документы, указанные </w:t>
      </w:r>
      <w:r w:rsidRPr="004B2977">
        <w:rPr>
          <w:rFonts w:ascii="Times New Roman" w:hAnsi="Times New Roman" w:cs="Times New Roman"/>
          <w:color w:val="0D0D0D" w:themeColor="text1" w:themeTint="F2"/>
          <w:sz w:val="28"/>
          <w:szCs w:val="28"/>
        </w:rPr>
        <w:t xml:space="preserve">в части 9 </w:t>
      </w:r>
      <w:r w:rsidRPr="004B2977">
        <w:rPr>
          <w:rFonts w:ascii="Times New Roman" w:hAnsi="Times New Roman" w:cs="Times New Roman"/>
          <w:sz w:val="28"/>
          <w:szCs w:val="28"/>
        </w:rPr>
        <w:t xml:space="preserve">настоящего </w:t>
      </w:r>
      <w:r w:rsidR="00540F8D">
        <w:rPr>
          <w:rFonts w:ascii="Times New Roman" w:hAnsi="Times New Roman" w:cs="Times New Roman"/>
          <w:sz w:val="28"/>
          <w:szCs w:val="28"/>
        </w:rPr>
        <w:t>Порядка.</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bookmarkStart w:id="6" w:name="P84"/>
      <w:bookmarkEnd w:id="6"/>
      <w:r w:rsidRPr="004B2977">
        <w:rPr>
          <w:rFonts w:ascii="Times New Roman" w:hAnsi="Times New Roman" w:cs="Times New Roman"/>
          <w:sz w:val="28"/>
          <w:szCs w:val="28"/>
        </w:rPr>
        <w:t>11. Получатель субсидий ежемесячно</w:t>
      </w:r>
      <w:r>
        <w:rPr>
          <w:rFonts w:ascii="Times New Roman" w:hAnsi="Times New Roman" w:cs="Times New Roman"/>
          <w:sz w:val="28"/>
          <w:szCs w:val="28"/>
        </w:rPr>
        <w:t>,</w:t>
      </w:r>
      <w:r w:rsidRPr="004B2977">
        <w:rPr>
          <w:rFonts w:ascii="Times New Roman" w:hAnsi="Times New Roman" w:cs="Times New Roman"/>
          <w:sz w:val="28"/>
          <w:szCs w:val="28"/>
        </w:rPr>
        <w:t xml:space="preserve"> не позднее 17 числа месяца, следующего за отчетным месяцем, представляет в Министерство следующие документы:</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1) отчет о недополученных доходах, согласованный Региональной службой по тарифам и ценам Камчатского края;</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lastRenderedPageBreak/>
        <w:t>2) заявление на получение субсидии, составленное в произвольной форме с указанием информации, подтверждающей соответствие получателя субсидии требованиям, указанным в части 4 настоящего Порядка, подписанное руководителем</w:t>
      </w:r>
      <w:r w:rsidR="00BA1027">
        <w:rPr>
          <w:rFonts w:ascii="Times New Roman" w:hAnsi="Times New Roman" w:cs="Times New Roman"/>
          <w:sz w:val="28"/>
          <w:szCs w:val="28"/>
        </w:rPr>
        <w:t>, либо уполномоченным лицом</w:t>
      </w:r>
      <w:r w:rsidRPr="004B2977">
        <w:rPr>
          <w:rFonts w:ascii="Times New Roman" w:hAnsi="Times New Roman" w:cs="Times New Roman"/>
          <w:sz w:val="28"/>
          <w:szCs w:val="28"/>
        </w:rPr>
        <w:t xml:space="preserve"> получателя субсидии.</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12. Министерство в течение 7 рабочих дней со дня поступления документов, указанных в части 11 настоящего Порядка, принимает решение о предоставлении субсидии либо об отказе в ее предоставлении.</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12.1. Условием предоставления субсидии является соответствие получателя субсидии на 1 число месяца, в котором подается заявление на получение субсидии требованиям, указанным в части 4 настоящего Порядка.</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12.2. В случае принятия решения о предоставлении субсидии Министерство в течение 3 рабочих дней издает приказ о перечислении субсидии.</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bookmarkStart w:id="7" w:name="P86"/>
      <w:bookmarkEnd w:id="7"/>
      <w:r w:rsidRPr="004B2977">
        <w:rPr>
          <w:rFonts w:ascii="Times New Roman" w:hAnsi="Times New Roman" w:cs="Times New Roman"/>
          <w:sz w:val="28"/>
          <w:szCs w:val="28"/>
        </w:rPr>
        <w:t>13. Основаниями для отказа в предоставлении субсидии являются:</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 xml:space="preserve">1) несоответствие представленных получателем субсидий документов требованиям, установленным </w:t>
      </w:r>
      <w:r w:rsidRPr="004B2977">
        <w:rPr>
          <w:rFonts w:ascii="Times New Roman" w:hAnsi="Times New Roman" w:cs="Times New Roman"/>
          <w:color w:val="0D0D0D" w:themeColor="text1" w:themeTint="F2"/>
          <w:sz w:val="28"/>
          <w:szCs w:val="28"/>
        </w:rPr>
        <w:t xml:space="preserve">частью 11 </w:t>
      </w:r>
      <w:r w:rsidRPr="004B2977">
        <w:rPr>
          <w:rFonts w:ascii="Times New Roman" w:hAnsi="Times New Roman" w:cs="Times New Roman"/>
          <w:sz w:val="28"/>
          <w:szCs w:val="28"/>
        </w:rPr>
        <w:t>настоящего Порядка;</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2) непредставление получателем субсидий документов, установленных частью 11 настоящего Порядка;</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3) наличие в представленных получателем субсидии документах, установленных частью 11 настоящего Порядка, недостоверных сведений.</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bookmarkStart w:id="8" w:name="P90"/>
      <w:bookmarkEnd w:id="8"/>
      <w:r w:rsidRPr="004B2977">
        <w:rPr>
          <w:rFonts w:ascii="Times New Roman" w:hAnsi="Times New Roman" w:cs="Times New Roman"/>
          <w:sz w:val="28"/>
          <w:szCs w:val="28"/>
        </w:rPr>
        <w:t>14. В случае принятия решения об от</w:t>
      </w:r>
      <w:r>
        <w:rPr>
          <w:rFonts w:ascii="Times New Roman" w:hAnsi="Times New Roman" w:cs="Times New Roman"/>
          <w:sz w:val="28"/>
          <w:szCs w:val="28"/>
        </w:rPr>
        <w:t>казе в предоставлении субсидии М</w:t>
      </w:r>
      <w:r w:rsidRPr="004B2977">
        <w:rPr>
          <w:rFonts w:ascii="Times New Roman" w:hAnsi="Times New Roman" w:cs="Times New Roman"/>
          <w:sz w:val="28"/>
          <w:szCs w:val="28"/>
        </w:rPr>
        <w:t>инистерство в течение 5 рабочих дней со дня принятия такого решения направляет получателю субсидий уведомление о принятом решении с обоснованием причин отказа.</w:t>
      </w:r>
    </w:p>
    <w:p w:rsidR="00967DE4" w:rsidRPr="004B2977" w:rsidRDefault="00967DE4" w:rsidP="00967DE4">
      <w:pPr>
        <w:pStyle w:val="ConsPlusNormal"/>
        <w:spacing w:line="276" w:lineRule="auto"/>
        <w:ind w:firstLine="709"/>
        <w:jc w:val="both"/>
        <w:rPr>
          <w:rFonts w:ascii="Times New Roman" w:eastAsiaTheme="minorHAnsi" w:hAnsi="Times New Roman" w:cs="Times New Roman"/>
          <w:sz w:val="28"/>
          <w:szCs w:val="28"/>
          <w:lang w:eastAsia="en-US"/>
        </w:rPr>
      </w:pPr>
      <w:r w:rsidRPr="004B2977">
        <w:rPr>
          <w:rFonts w:ascii="Times New Roman" w:hAnsi="Times New Roman" w:cs="Times New Roman"/>
          <w:sz w:val="28"/>
          <w:szCs w:val="28"/>
        </w:rPr>
        <w:t xml:space="preserve">15. </w:t>
      </w:r>
      <w:bookmarkStart w:id="9" w:name="P93"/>
      <w:bookmarkEnd w:id="9"/>
      <w:r w:rsidRPr="004B2977">
        <w:rPr>
          <w:rFonts w:ascii="Times New Roman" w:eastAsiaTheme="minorHAnsi" w:hAnsi="Times New Roman" w:cs="Times New Roman"/>
          <w:sz w:val="28"/>
          <w:szCs w:val="28"/>
          <w:lang w:eastAsia="en-US"/>
        </w:rPr>
        <w:t>Размер субсидии рассчитывается как произведение объема полезного отпуска электрической энергии населению и приравненных к нему категорий потребителей и разницы между экономически обоснованным и льготным (сниженным) тарифами (без учета НДС), установленными для получателя субсидии Региональной службой по тарифам и ценам Камчатского края.</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16. Министерство перечисляет субсидию на счет получателя субсидий, реквизиты которого указаны в заявке на предоставление субсидии, в течение 10 рабочих дней со дня издания приказа о представлении субсидии.</w:t>
      </w:r>
    </w:p>
    <w:p w:rsidR="00967DE4" w:rsidRPr="004B2977" w:rsidRDefault="00967DE4" w:rsidP="00967DE4">
      <w:pPr>
        <w:pStyle w:val="ac"/>
        <w:autoSpaceDE w:val="0"/>
        <w:autoSpaceDN w:val="0"/>
        <w:adjustRightInd w:val="0"/>
        <w:spacing w:line="276" w:lineRule="auto"/>
        <w:ind w:left="0" w:firstLine="709"/>
        <w:jc w:val="both"/>
        <w:rPr>
          <w:szCs w:val="28"/>
        </w:rPr>
      </w:pPr>
      <w:bookmarkStart w:id="10" w:name="P94"/>
      <w:bookmarkEnd w:id="10"/>
      <w:r w:rsidRPr="004B2977">
        <w:rPr>
          <w:szCs w:val="28"/>
        </w:rPr>
        <w:t>16.1. Результатом предоставления субсидии является 100 % обеспечение населения и приравненных к нему категорий потребителей электроэнергией по отпускному сниженному тарифу по состоянию на 31 декабря года, в котором предоставлялась субсидия.</w:t>
      </w:r>
    </w:p>
    <w:p w:rsidR="00967DE4" w:rsidRPr="004B2977" w:rsidRDefault="00967DE4" w:rsidP="00967DE4">
      <w:pPr>
        <w:pStyle w:val="ac"/>
        <w:autoSpaceDE w:val="0"/>
        <w:autoSpaceDN w:val="0"/>
        <w:adjustRightInd w:val="0"/>
        <w:spacing w:line="276" w:lineRule="auto"/>
        <w:ind w:left="0" w:firstLine="709"/>
        <w:jc w:val="both"/>
        <w:rPr>
          <w:szCs w:val="28"/>
        </w:rPr>
      </w:pPr>
      <w:r w:rsidRPr="004B2977">
        <w:rPr>
          <w:szCs w:val="28"/>
        </w:rPr>
        <w:t>16.2. Показателем достижения результата предоставления субсидии является отсутствие фактов предоставления населению и приравненным к нему категориям потребителей электроэнергии по экономически обоснованному тарифу по состоянию на 31 декабря года, в котором предоставлялась субсидия.</w:t>
      </w:r>
    </w:p>
    <w:p w:rsidR="00967DE4" w:rsidRPr="004B2977" w:rsidRDefault="00967DE4" w:rsidP="00967DE4">
      <w:pPr>
        <w:pStyle w:val="ac"/>
        <w:autoSpaceDE w:val="0"/>
        <w:autoSpaceDN w:val="0"/>
        <w:adjustRightInd w:val="0"/>
        <w:spacing w:line="276" w:lineRule="auto"/>
        <w:ind w:left="0" w:firstLine="709"/>
        <w:jc w:val="both"/>
        <w:rPr>
          <w:szCs w:val="28"/>
        </w:rPr>
      </w:pPr>
      <w:r w:rsidRPr="004B2977">
        <w:rPr>
          <w:szCs w:val="28"/>
        </w:rPr>
        <w:lastRenderedPageBreak/>
        <w:t>Значение показателя, необходимого для достижения результата предоставления субсидии, устанавливается Соглашением.</w:t>
      </w:r>
    </w:p>
    <w:p w:rsidR="00967DE4" w:rsidRPr="004B2977" w:rsidRDefault="00967DE4" w:rsidP="00967DE4">
      <w:pPr>
        <w:autoSpaceDE w:val="0"/>
        <w:autoSpaceDN w:val="0"/>
        <w:adjustRightInd w:val="0"/>
        <w:spacing w:line="276" w:lineRule="auto"/>
        <w:ind w:firstLine="709"/>
        <w:jc w:val="both"/>
        <w:rPr>
          <w:szCs w:val="28"/>
        </w:rPr>
      </w:pPr>
      <w:r w:rsidRPr="004B2977">
        <w:rPr>
          <w:szCs w:val="28"/>
        </w:rPr>
        <w:t>16.3. Министерство устанавливает в Соглашении порядок, сроки и форму предоставления получателем субсидии отчетности о достижении результата предоставления субсидии.</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 xml:space="preserve">16.4. Получатель субсидии обязан направлять средства субсидии на </w:t>
      </w:r>
      <w:r w:rsidRPr="004B2977">
        <w:rPr>
          <w:rFonts w:ascii="Times New Roman" w:eastAsiaTheme="minorHAnsi" w:hAnsi="Times New Roman" w:cs="Times New Roman"/>
          <w:sz w:val="28"/>
          <w:szCs w:val="28"/>
          <w:lang w:eastAsia="en-US"/>
        </w:rPr>
        <w:t xml:space="preserve">возмещение недополученных доходов, </w:t>
      </w:r>
      <w:r w:rsidRPr="004B2977">
        <w:rPr>
          <w:rFonts w:ascii="Times New Roman" w:hAnsi="Times New Roman" w:cs="Times New Roman"/>
          <w:sz w:val="28"/>
          <w:szCs w:val="28"/>
        </w:rPr>
        <w:t>связанных с осуществлением отпуска электрической энергии по отпускным сниженным тарифам.</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 xml:space="preserve">17. Перечисление средств субсидии получателям субсидии за декабрь текущего финансового года осуществляется </w:t>
      </w:r>
      <w:r w:rsidR="00BA1027">
        <w:rPr>
          <w:rFonts w:ascii="Times New Roman" w:hAnsi="Times New Roman" w:cs="Times New Roman"/>
          <w:sz w:val="28"/>
          <w:szCs w:val="28"/>
        </w:rPr>
        <w:t>М</w:t>
      </w:r>
      <w:r w:rsidRPr="004B2977">
        <w:rPr>
          <w:rFonts w:ascii="Times New Roman" w:hAnsi="Times New Roman" w:cs="Times New Roman"/>
          <w:sz w:val="28"/>
          <w:szCs w:val="28"/>
        </w:rPr>
        <w:t>инистерством в январе следующего финансового года после подписания актов сверки взаиморасчето</w:t>
      </w:r>
      <w:r w:rsidR="00BA1027">
        <w:rPr>
          <w:rFonts w:ascii="Times New Roman" w:hAnsi="Times New Roman" w:cs="Times New Roman"/>
          <w:sz w:val="28"/>
          <w:szCs w:val="28"/>
        </w:rPr>
        <w:t>в между получателем субсидий и М</w:t>
      </w:r>
      <w:r w:rsidRPr="004B2977">
        <w:rPr>
          <w:rFonts w:ascii="Times New Roman" w:hAnsi="Times New Roman" w:cs="Times New Roman"/>
          <w:sz w:val="28"/>
          <w:szCs w:val="28"/>
        </w:rPr>
        <w:t>инистерством за отчетный финансовый год.</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bookmarkStart w:id="11" w:name="P96"/>
      <w:bookmarkEnd w:id="11"/>
      <w:r>
        <w:rPr>
          <w:rFonts w:ascii="Times New Roman" w:hAnsi="Times New Roman" w:cs="Times New Roman"/>
          <w:sz w:val="28"/>
          <w:szCs w:val="28"/>
        </w:rPr>
        <w:t>18</w:t>
      </w:r>
      <w:r w:rsidRPr="004B2977">
        <w:rPr>
          <w:rFonts w:ascii="Times New Roman" w:hAnsi="Times New Roman" w:cs="Times New Roman"/>
          <w:sz w:val="28"/>
          <w:szCs w:val="28"/>
        </w:rPr>
        <w:t>. Министерство и органы государственного финансового контроля осуществляют обязательную проверку соблюдения получателем субсидий условий, целей и порядка предоставления субсидий.</w:t>
      </w:r>
    </w:p>
    <w:p w:rsidR="00967DE4" w:rsidRPr="004B2977" w:rsidRDefault="00967DE4" w:rsidP="00967DE4">
      <w:pPr>
        <w:autoSpaceDE w:val="0"/>
        <w:autoSpaceDN w:val="0"/>
        <w:adjustRightInd w:val="0"/>
        <w:spacing w:line="276" w:lineRule="auto"/>
        <w:ind w:firstLine="709"/>
        <w:jc w:val="both"/>
        <w:rPr>
          <w:szCs w:val="28"/>
        </w:rPr>
      </w:pPr>
      <w:bookmarkStart w:id="12" w:name="P107"/>
      <w:bookmarkEnd w:id="12"/>
      <w:r>
        <w:rPr>
          <w:szCs w:val="28"/>
        </w:rPr>
        <w:t>19</w:t>
      </w:r>
      <w:r w:rsidRPr="004B2977">
        <w:rPr>
          <w:szCs w:val="28"/>
        </w:rPr>
        <w:t>. В случае выявления, в том числе по фактам проверок, проведенных Министерством и органом государственного финансового контроля, нарушения целей, порядка, условий предоставления субсидии, а также недостижения значений результатов и показателей, установленных при предоставлении субсидии, получатель субсидий, обязан возвратить денежные средства в краевой бюджет в следующем порядке и сроки:</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1)</w:t>
      </w:r>
      <w:r w:rsidRPr="004B2977">
        <w:rPr>
          <w:rFonts w:ascii="Times New Roman" w:hAnsi="Times New Roman" w:cs="Times New Roman"/>
          <w:sz w:val="28"/>
          <w:szCs w:val="28"/>
        </w:rPr>
        <w:tab/>
        <w:t>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2)</w:t>
      </w:r>
      <w:r w:rsidRPr="004B2977">
        <w:rPr>
          <w:rFonts w:ascii="Times New Roman" w:hAnsi="Times New Roman" w:cs="Times New Roman"/>
          <w:sz w:val="28"/>
          <w:szCs w:val="28"/>
        </w:rPr>
        <w:tab/>
        <w:t>в случае выявления нарушения Министерством – в течение 20 рабочих дней со дня получения требования Министерства;</w:t>
      </w:r>
    </w:p>
    <w:p w:rsidR="00967DE4" w:rsidRPr="004B2977" w:rsidRDefault="00967DE4" w:rsidP="00967DE4">
      <w:pPr>
        <w:pStyle w:val="ConsPlusNormal"/>
        <w:spacing w:line="276" w:lineRule="auto"/>
        <w:ind w:firstLine="709"/>
        <w:jc w:val="both"/>
        <w:rPr>
          <w:rFonts w:ascii="Times New Roman" w:hAnsi="Times New Roman" w:cs="Times New Roman"/>
          <w:bCs/>
          <w:sz w:val="28"/>
          <w:szCs w:val="28"/>
        </w:rPr>
      </w:pPr>
      <w:bookmarkStart w:id="13" w:name="P108"/>
      <w:bookmarkEnd w:id="13"/>
      <w:r w:rsidRPr="004B2977">
        <w:rPr>
          <w:rFonts w:ascii="Times New Roman" w:hAnsi="Times New Roman" w:cs="Times New Roman"/>
          <w:sz w:val="28"/>
          <w:szCs w:val="28"/>
        </w:rPr>
        <w:t>2</w:t>
      </w:r>
      <w:r>
        <w:rPr>
          <w:rFonts w:ascii="Times New Roman" w:hAnsi="Times New Roman" w:cs="Times New Roman"/>
          <w:sz w:val="28"/>
          <w:szCs w:val="28"/>
        </w:rPr>
        <w:t>0</w:t>
      </w:r>
      <w:r w:rsidRPr="004B2977">
        <w:rPr>
          <w:rFonts w:ascii="Times New Roman" w:hAnsi="Times New Roman" w:cs="Times New Roman"/>
          <w:sz w:val="28"/>
          <w:szCs w:val="28"/>
        </w:rPr>
        <w:t xml:space="preserve">. </w:t>
      </w:r>
      <w:r w:rsidRPr="004B2977">
        <w:rPr>
          <w:rFonts w:ascii="Times New Roman" w:hAnsi="Times New Roman" w:cs="Times New Roman"/>
          <w:bCs/>
          <w:sz w:val="28"/>
          <w:szCs w:val="28"/>
        </w:rPr>
        <w:t>Письменное требование о возврате субсидии направляется Министерством получателю субсидий в течение 5 рабочих дней со дня выявления нарушения, указанного в части 23 настоящего Порядка.</w:t>
      </w:r>
    </w:p>
    <w:p w:rsidR="00967DE4" w:rsidRPr="004B2977" w:rsidRDefault="00967DE4" w:rsidP="00967DE4">
      <w:pPr>
        <w:tabs>
          <w:tab w:val="left" w:pos="1134"/>
        </w:tabs>
        <w:autoSpaceDE w:val="0"/>
        <w:autoSpaceDN w:val="0"/>
        <w:adjustRightInd w:val="0"/>
        <w:spacing w:line="276" w:lineRule="auto"/>
        <w:ind w:firstLine="709"/>
        <w:jc w:val="both"/>
        <w:rPr>
          <w:szCs w:val="28"/>
        </w:rPr>
      </w:pPr>
      <w:r w:rsidRPr="004B2977">
        <w:rPr>
          <w:rFonts w:eastAsiaTheme="minorHAnsi"/>
          <w:szCs w:val="28"/>
          <w:lang w:eastAsia="en-US"/>
        </w:rPr>
        <w:t>2</w:t>
      </w:r>
      <w:r>
        <w:rPr>
          <w:rFonts w:eastAsiaTheme="minorHAnsi"/>
          <w:szCs w:val="28"/>
          <w:lang w:eastAsia="en-US"/>
        </w:rPr>
        <w:t>1</w:t>
      </w:r>
      <w:r w:rsidRPr="004B2977">
        <w:rPr>
          <w:rFonts w:eastAsiaTheme="minorHAnsi"/>
          <w:szCs w:val="28"/>
          <w:lang w:eastAsia="en-US"/>
        </w:rPr>
        <w:t xml:space="preserve">. </w:t>
      </w:r>
      <w:r w:rsidRPr="004B2977">
        <w:rPr>
          <w:szCs w:val="28"/>
        </w:rPr>
        <w:t>Получатель субсидии обязан возвратить средства субсидии в следующих размерах:</w:t>
      </w:r>
    </w:p>
    <w:p w:rsidR="00967DE4" w:rsidRPr="004B2977" w:rsidRDefault="00967DE4" w:rsidP="00967DE4">
      <w:pPr>
        <w:numPr>
          <w:ilvl w:val="0"/>
          <w:numId w:val="4"/>
        </w:numPr>
        <w:tabs>
          <w:tab w:val="left" w:pos="993"/>
        </w:tabs>
        <w:autoSpaceDE w:val="0"/>
        <w:autoSpaceDN w:val="0"/>
        <w:adjustRightInd w:val="0"/>
        <w:spacing w:line="276" w:lineRule="auto"/>
        <w:ind w:left="0" w:firstLine="709"/>
        <w:contextualSpacing/>
        <w:jc w:val="both"/>
        <w:rPr>
          <w:szCs w:val="28"/>
        </w:rPr>
      </w:pPr>
      <w:r w:rsidRPr="004B2977">
        <w:rPr>
          <w:szCs w:val="28"/>
        </w:rPr>
        <w:t>в случае нарушения целей предоставления субсидии – в размере нецелевого использования средств субсидии;</w:t>
      </w:r>
    </w:p>
    <w:p w:rsidR="00967DE4" w:rsidRPr="004B2977" w:rsidRDefault="00967DE4" w:rsidP="00967DE4">
      <w:pPr>
        <w:numPr>
          <w:ilvl w:val="0"/>
          <w:numId w:val="4"/>
        </w:numPr>
        <w:tabs>
          <w:tab w:val="left" w:pos="993"/>
        </w:tabs>
        <w:autoSpaceDE w:val="0"/>
        <w:autoSpaceDN w:val="0"/>
        <w:adjustRightInd w:val="0"/>
        <w:spacing w:line="276" w:lineRule="auto"/>
        <w:ind w:left="0" w:firstLine="709"/>
        <w:contextualSpacing/>
        <w:jc w:val="both"/>
        <w:rPr>
          <w:szCs w:val="28"/>
        </w:rPr>
      </w:pPr>
      <w:r w:rsidRPr="004B2977">
        <w:rPr>
          <w:szCs w:val="28"/>
        </w:rPr>
        <w:t>в случае нарушения условий и порядка предоставления субсидии – в полном объеме.</w:t>
      </w:r>
    </w:p>
    <w:p w:rsidR="00967DE4" w:rsidRPr="004B2977" w:rsidRDefault="00967DE4" w:rsidP="00967DE4">
      <w:pPr>
        <w:pStyle w:val="ConsPlusNormal"/>
        <w:spacing w:line="276" w:lineRule="auto"/>
        <w:ind w:firstLine="709"/>
        <w:jc w:val="both"/>
        <w:rPr>
          <w:rFonts w:ascii="Times New Roman" w:hAnsi="Times New Roman" w:cs="Times New Roman"/>
          <w:sz w:val="28"/>
          <w:szCs w:val="28"/>
        </w:rPr>
      </w:pPr>
      <w:r w:rsidRPr="004B2977">
        <w:rPr>
          <w:rFonts w:ascii="Times New Roman" w:hAnsi="Times New Roman" w:cs="Times New Roman"/>
          <w:sz w:val="28"/>
          <w:szCs w:val="28"/>
        </w:rPr>
        <w:t xml:space="preserve">Получатель субсидии в случае недостижения значений результатов предоставления субсидии и показателей, необходимых для их достижения, обязан возвратить средства субсидии в размере, пропорциональном уровню </w:t>
      </w:r>
      <w:r w:rsidRPr="004B2977">
        <w:rPr>
          <w:rFonts w:ascii="Times New Roman" w:hAnsi="Times New Roman" w:cs="Times New Roman"/>
          <w:sz w:val="28"/>
          <w:szCs w:val="28"/>
        </w:rPr>
        <w:lastRenderedPageBreak/>
        <w:t>недостижения результатов предоставления субсидии и показателей, необходимых для их достижения.</w:t>
      </w:r>
      <w:r>
        <w:rPr>
          <w:rFonts w:ascii="Times New Roman" w:hAnsi="Times New Roman" w:cs="Times New Roman"/>
          <w:sz w:val="28"/>
          <w:szCs w:val="28"/>
        </w:rPr>
        <w:t>».</w:t>
      </w:r>
    </w:p>
    <w:p w:rsidR="002D54A0" w:rsidRPr="00DB52D7" w:rsidRDefault="001B237A" w:rsidP="00DB52D7">
      <w:pPr>
        <w:pStyle w:val="ac"/>
        <w:numPr>
          <w:ilvl w:val="0"/>
          <w:numId w:val="2"/>
        </w:numPr>
        <w:tabs>
          <w:tab w:val="left" w:pos="1134"/>
        </w:tabs>
        <w:autoSpaceDE w:val="0"/>
        <w:autoSpaceDN w:val="0"/>
        <w:adjustRightInd w:val="0"/>
        <w:spacing w:line="276" w:lineRule="auto"/>
        <w:ind w:left="0" w:firstLine="720"/>
        <w:jc w:val="both"/>
        <w:rPr>
          <w:rFonts w:eastAsiaTheme="minorHAnsi"/>
          <w:szCs w:val="28"/>
          <w:lang w:eastAsia="en-US"/>
        </w:rPr>
      </w:pPr>
      <w:r w:rsidRPr="00DB52D7">
        <w:rPr>
          <w:rFonts w:eastAsiaTheme="minorHAnsi"/>
          <w:szCs w:val="28"/>
          <w:lang w:eastAsia="en-US"/>
        </w:rPr>
        <w:t>приложение</w:t>
      </w:r>
      <w:r w:rsidR="002D54A0" w:rsidRPr="00DB52D7">
        <w:rPr>
          <w:rFonts w:eastAsiaTheme="minorHAnsi"/>
          <w:szCs w:val="28"/>
          <w:lang w:eastAsia="en-US"/>
        </w:rPr>
        <w:t xml:space="preserve"> 2</w:t>
      </w:r>
      <w:r w:rsidRPr="00DB52D7">
        <w:rPr>
          <w:rFonts w:eastAsiaTheme="minorHAnsi"/>
          <w:szCs w:val="28"/>
          <w:lang w:eastAsia="en-US"/>
        </w:rPr>
        <w:t xml:space="preserve"> изложить в следующей редакции</w:t>
      </w:r>
      <w:r w:rsidR="002D54A0" w:rsidRPr="00DB52D7">
        <w:rPr>
          <w:rFonts w:eastAsiaTheme="minorHAnsi"/>
          <w:szCs w:val="28"/>
          <w:lang w:eastAsia="en-US"/>
        </w:rPr>
        <w:t>:</w:t>
      </w:r>
    </w:p>
    <w:p w:rsidR="00DB52D7" w:rsidRDefault="00DB52D7" w:rsidP="00DB52D7">
      <w:pPr>
        <w:autoSpaceDE w:val="0"/>
        <w:autoSpaceDN w:val="0"/>
        <w:adjustRightInd w:val="0"/>
        <w:outlineLvl w:val="0"/>
        <w:rPr>
          <w:rFonts w:eastAsiaTheme="minorHAnsi"/>
          <w:szCs w:val="28"/>
          <w:lang w:eastAsia="en-US"/>
        </w:rPr>
      </w:pPr>
    </w:p>
    <w:p w:rsidR="00DB52D7" w:rsidRDefault="008E4C1A" w:rsidP="00DB52D7">
      <w:pPr>
        <w:autoSpaceDE w:val="0"/>
        <w:autoSpaceDN w:val="0"/>
        <w:adjustRightInd w:val="0"/>
        <w:jc w:val="right"/>
        <w:outlineLvl w:val="0"/>
        <w:rPr>
          <w:sz w:val="24"/>
        </w:rPr>
      </w:pPr>
      <w:r>
        <w:rPr>
          <w:sz w:val="24"/>
        </w:rPr>
        <w:t>«</w:t>
      </w:r>
      <w:r w:rsidR="00DB52D7" w:rsidRPr="00DB52D7">
        <w:rPr>
          <w:sz w:val="24"/>
        </w:rPr>
        <w:t>Приложение 2</w:t>
      </w:r>
    </w:p>
    <w:p w:rsidR="00DB52D7" w:rsidRDefault="00DB52D7" w:rsidP="00DB52D7">
      <w:pPr>
        <w:autoSpaceDE w:val="0"/>
        <w:autoSpaceDN w:val="0"/>
        <w:adjustRightInd w:val="0"/>
        <w:jc w:val="right"/>
        <w:outlineLvl w:val="0"/>
        <w:rPr>
          <w:sz w:val="24"/>
        </w:rPr>
      </w:pPr>
      <w:r>
        <w:rPr>
          <w:sz w:val="24"/>
        </w:rPr>
        <w:t xml:space="preserve"> к п</w:t>
      </w:r>
      <w:r w:rsidRPr="00DB52D7">
        <w:rPr>
          <w:sz w:val="24"/>
        </w:rPr>
        <w:t>остановлению Правительства</w:t>
      </w:r>
    </w:p>
    <w:p w:rsidR="00DB52D7" w:rsidRDefault="00DB52D7" w:rsidP="00DB52D7">
      <w:pPr>
        <w:autoSpaceDE w:val="0"/>
        <w:autoSpaceDN w:val="0"/>
        <w:adjustRightInd w:val="0"/>
        <w:jc w:val="right"/>
        <w:outlineLvl w:val="0"/>
        <w:rPr>
          <w:sz w:val="24"/>
        </w:rPr>
      </w:pPr>
      <w:r>
        <w:rPr>
          <w:sz w:val="24"/>
        </w:rPr>
        <w:t xml:space="preserve"> </w:t>
      </w:r>
      <w:r w:rsidRPr="00DB52D7">
        <w:rPr>
          <w:sz w:val="24"/>
        </w:rPr>
        <w:t>Камчатского края</w:t>
      </w:r>
    </w:p>
    <w:p w:rsidR="00DB52D7" w:rsidRPr="00DB52D7" w:rsidRDefault="00DB52D7" w:rsidP="00DB52D7">
      <w:pPr>
        <w:autoSpaceDE w:val="0"/>
        <w:autoSpaceDN w:val="0"/>
        <w:adjustRightInd w:val="0"/>
        <w:jc w:val="right"/>
        <w:outlineLvl w:val="0"/>
        <w:rPr>
          <w:sz w:val="24"/>
        </w:rPr>
      </w:pPr>
      <w:r>
        <w:rPr>
          <w:sz w:val="24"/>
        </w:rPr>
        <w:t xml:space="preserve"> </w:t>
      </w:r>
      <w:r w:rsidRPr="00DB52D7">
        <w:rPr>
          <w:sz w:val="24"/>
        </w:rPr>
        <w:t xml:space="preserve">от 01.06.2017 </w:t>
      </w:r>
      <w:r w:rsidR="00722088">
        <w:rPr>
          <w:sz w:val="24"/>
        </w:rPr>
        <w:t>№</w:t>
      </w:r>
      <w:r w:rsidRPr="00DB52D7">
        <w:rPr>
          <w:sz w:val="24"/>
        </w:rPr>
        <w:t xml:space="preserve"> 232-П</w:t>
      </w:r>
    </w:p>
    <w:p w:rsidR="00DB52D7" w:rsidRDefault="00DB52D7" w:rsidP="00DB52D7">
      <w:pPr>
        <w:rPr>
          <w:rFonts w:asciiTheme="minorHAnsi" w:hAnsiTheme="minorHAnsi" w:cstheme="minorBidi"/>
          <w:sz w:val="22"/>
          <w:szCs w:val="22"/>
        </w:rPr>
      </w:pPr>
    </w:p>
    <w:p w:rsidR="00DB52D7" w:rsidRDefault="00DB52D7" w:rsidP="00DB52D7">
      <w:pPr>
        <w:jc w:val="center"/>
      </w:pPr>
      <w:r>
        <w:t>Порядок предоставления субсидий из краевого бюджета на возмещение недополученных доходов энергоснабжающим организациям Камчатского края, осуществляющим отпуск электрической энергии по отпускным сниженным тарифам отдельным юридическим лицам и индивидуальным предпринимателям</w:t>
      </w:r>
    </w:p>
    <w:p w:rsidR="00DB52D7" w:rsidRDefault="00DB52D7" w:rsidP="001B237A">
      <w:pPr>
        <w:pStyle w:val="ConsPlusNormal"/>
        <w:spacing w:line="276" w:lineRule="auto"/>
        <w:ind w:firstLine="709"/>
        <w:jc w:val="both"/>
        <w:rPr>
          <w:rFonts w:eastAsiaTheme="minorHAnsi"/>
          <w:szCs w:val="28"/>
          <w:lang w:eastAsia="en-US"/>
        </w:rPr>
      </w:pPr>
    </w:p>
    <w:p w:rsidR="001B237A" w:rsidRPr="009D297E" w:rsidRDefault="001B237A" w:rsidP="001B237A">
      <w:pPr>
        <w:pStyle w:val="ConsPlusNormal"/>
        <w:spacing w:line="276" w:lineRule="auto"/>
        <w:ind w:firstLine="709"/>
        <w:jc w:val="both"/>
        <w:rPr>
          <w:rFonts w:ascii="Times New Roman" w:eastAsiaTheme="minorHAnsi" w:hAnsi="Times New Roman" w:cs="Times New Roman"/>
          <w:sz w:val="28"/>
          <w:szCs w:val="28"/>
          <w:lang w:eastAsia="en-US"/>
        </w:rPr>
      </w:pPr>
      <w:r w:rsidRPr="009D297E">
        <w:rPr>
          <w:rFonts w:ascii="Times New Roman" w:hAnsi="Times New Roman" w:cs="Times New Roman"/>
          <w:sz w:val="28"/>
          <w:szCs w:val="28"/>
        </w:rPr>
        <w:t>1. Настоящий Порядок регулирует вопросы предоставления из краевого бюджета субсидий в рамках основного мероприятия 4.1 «Предоставление мер государственной поддержки при осуществлении тарифообразования на электрическую энергию» подпрограммы 4 «</w:t>
      </w:r>
      <w:r w:rsidRPr="009D297E">
        <w:rPr>
          <w:rFonts w:ascii="Times New Roman" w:eastAsiaTheme="minorHAnsi" w:hAnsi="Times New Roman" w:cs="Times New Roman"/>
          <w:sz w:val="28"/>
          <w:szCs w:val="28"/>
          <w:lang w:eastAsia="en-US"/>
        </w:rPr>
        <w:t>Обеспечение доступности энергетических ресурсов» государственной программы Камчатского края «Развитие экономики и внешнеэкономической деятельности К</w:t>
      </w:r>
      <w:r w:rsidR="009468DF">
        <w:rPr>
          <w:rFonts w:ascii="Times New Roman" w:eastAsiaTheme="minorHAnsi" w:hAnsi="Times New Roman" w:cs="Times New Roman"/>
          <w:sz w:val="28"/>
          <w:szCs w:val="28"/>
          <w:lang w:eastAsia="en-US"/>
        </w:rPr>
        <w:t>амчатского края», утвержденной п</w:t>
      </w:r>
      <w:r w:rsidRPr="009D297E">
        <w:rPr>
          <w:rFonts w:ascii="Times New Roman" w:eastAsiaTheme="minorHAnsi" w:hAnsi="Times New Roman" w:cs="Times New Roman"/>
          <w:sz w:val="28"/>
          <w:szCs w:val="28"/>
          <w:lang w:eastAsia="en-US"/>
        </w:rPr>
        <w:t>остановлением Правительства Камчатского края от 29.11.2013 №</w:t>
      </w:r>
      <w:r w:rsidR="004D44F1">
        <w:rPr>
          <w:rFonts w:ascii="Times New Roman" w:eastAsiaTheme="minorHAnsi" w:hAnsi="Times New Roman" w:cs="Times New Roman"/>
          <w:sz w:val="28"/>
          <w:szCs w:val="28"/>
          <w:lang w:eastAsia="en-US"/>
        </w:rPr>
        <w:t xml:space="preserve"> </w:t>
      </w:r>
      <w:r w:rsidRPr="009D297E">
        <w:rPr>
          <w:rFonts w:ascii="Times New Roman" w:eastAsiaTheme="minorHAnsi" w:hAnsi="Times New Roman" w:cs="Times New Roman"/>
          <w:sz w:val="28"/>
          <w:szCs w:val="28"/>
          <w:lang w:eastAsia="en-US"/>
        </w:rPr>
        <w:t xml:space="preserve">521-П» в целях возмещения </w:t>
      </w:r>
      <w:r w:rsidRPr="009D297E">
        <w:rPr>
          <w:rFonts w:ascii="Times New Roman" w:hAnsi="Times New Roman" w:cs="Times New Roman"/>
          <w:sz w:val="28"/>
          <w:szCs w:val="28"/>
        </w:rPr>
        <w:t xml:space="preserve">энергоснабжающим организациям Камчатского края недополученных доходов, связанных с осуществлением отпуска электрической энергии по отпускным сниженным тарифам отдельным </w:t>
      </w:r>
      <w:r w:rsidRPr="009D297E">
        <w:rPr>
          <w:rFonts w:ascii="Times New Roman" w:eastAsiaTheme="minorHAnsi" w:hAnsi="Times New Roman" w:cs="Times New Roman"/>
          <w:sz w:val="28"/>
          <w:szCs w:val="28"/>
          <w:lang w:eastAsia="en-US"/>
        </w:rPr>
        <w:t>юридическим лицам и индивидуальным предпринимателям Камчатского края (далее в настоящем Порядке соответственно - субсидии, электрическая энергия).</w:t>
      </w:r>
    </w:p>
    <w:p w:rsidR="001B237A" w:rsidRPr="009D297E" w:rsidRDefault="001B237A" w:rsidP="001B237A">
      <w:pPr>
        <w:autoSpaceDE w:val="0"/>
        <w:autoSpaceDN w:val="0"/>
        <w:adjustRightInd w:val="0"/>
        <w:spacing w:line="276" w:lineRule="auto"/>
        <w:ind w:firstLine="709"/>
        <w:jc w:val="both"/>
        <w:rPr>
          <w:rFonts w:eastAsiaTheme="minorHAnsi"/>
          <w:szCs w:val="28"/>
          <w:lang w:eastAsia="en-US"/>
        </w:rPr>
      </w:pPr>
      <w:r w:rsidRPr="009D297E">
        <w:rPr>
          <w:szCs w:val="28"/>
        </w:rPr>
        <w:t xml:space="preserve">2. Министерство экономического развития и торговли Камчатского края (далее - Министерство) осуществляет функции </w:t>
      </w:r>
      <w:r w:rsidRPr="009D297E">
        <w:rPr>
          <w:rFonts w:eastAsiaTheme="minorHAnsi"/>
          <w:szCs w:val="28"/>
          <w:lang w:eastAsia="en-US"/>
        </w:rPr>
        <w:t>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w:t>
      </w:r>
    </w:p>
    <w:p w:rsidR="001B237A" w:rsidRPr="009D297E" w:rsidRDefault="001B237A" w:rsidP="001B237A">
      <w:pPr>
        <w:pStyle w:val="ConsPlusNormal"/>
        <w:spacing w:line="276" w:lineRule="auto"/>
        <w:ind w:firstLine="709"/>
        <w:jc w:val="both"/>
        <w:rPr>
          <w:rFonts w:ascii="Times New Roman" w:hAnsi="Times New Roman" w:cs="Times New Roman"/>
          <w:sz w:val="28"/>
          <w:szCs w:val="28"/>
        </w:rPr>
      </w:pPr>
      <w:r w:rsidRPr="009D297E">
        <w:rPr>
          <w:rFonts w:ascii="Times New Roman" w:hAnsi="Times New Roman" w:cs="Times New Roman"/>
          <w:sz w:val="28"/>
          <w:szCs w:val="28"/>
        </w:rPr>
        <w:t>Субсидия предоставляется Министерством в пределах лимитов бюджетных обязательств, доведенных до Министерства в установленном порядке на соответствующий финансовый год и плановый период.</w:t>
      </w:r>
    </w:p>
    <w:p w:rsidR="001B237A" w:rsidRPr="009D297E" w:rsidRDefault="001B237A" w:rsidP="001B237A">
      <w:pPr>
        <w:pStyle w:val="ConsPlusNormal"/>
        <w:spacing w:line="276" w:lineRule="auto"/>
        <w:ind w:firstLine="709"/>
        <w:jc w:val="both"/>
        <w:rPr>
          <w:rFonts w:ascii="Times New Roman" w:hAnsi="Times New Roman" w:cs="Times New Roman"/>
          <w:sz w:val="28"/>
          <w:szCs w:val="28"/>
        </w:rPr>
      </w:pPr>
      <w:r w:rsidRPr="009D297E">
        <w:rPr>
          <w:rFonts w:ascii="Times New Roman" w:hAnsi="Times New Roman" w:cs="Times New Roman"/>
          <w:sz w:val="28"/>
          <w:szCs w:val="28"/>
        </w:rPr>
        <w:t xml:space="preserve">2.1. </w:t>
      </w:r>
      <w:bookmarkStart w:id="14" w:name="P137"/>
      <w:bookmarkEnd w:id="14"/>
      <w:r w:rsidRPr="009D297E">
        <w:rPr>
          <w:rFonts w:ascii="Times New Roman" w:hAnsi="Times New Roman" w:cs="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r w:rsidR="004D44F1">
        <w:rPr>
          <w:rFonts w:ascii="Times New Roman" w:hAnsi="Times New Roman" w:cs="Times New Roman"/>
          <w:sz w:val="28"/>
          <w:szCs w:val="28"/>
        </w:rPr>
        <w:t>»</w:t>
      </w:r>
      <w:r w:rsidRPr="009D297E">
        <w:rPr>
          <w:rFonts w:ascii="Times New Roman" w:hAnsi="Times New Roman" w:cs="Times New Roman"/>
          <w:sz w:val="28"/>
          <w:szCs w:val="28"/>
        </w:rPr>
        <w:t>.</w:t>
      </w:r>
    </w:p>
    <w:p w:rsidR="001B237A" w:rsidRPr="009D297E" w:rsidRDefault="001B237A" w:rsidP="001B237A">
      <w:pPr>
        <w:pStyle w:val="ConsPlusNormal"/>
        <w:spacing w:line="276" w:lineRule="auto"/>
        <w:ind w:firstLine="709"/>
        <w:jc w:val="both"/>
        <w:rPr>
          <w:rFonts w:ascii="Times New Roman" w:eastAsiaTheme="minorHAnsi" w:hAnsi="Times New Roman" w:cs="Times New Roman"/>
          <w:sz w:val="28"/>
          <w:szCs w:val="28"/>
          <w:lang w:eastAsia="en-US"/>
        </w:rPr>
      </w:pPr>
      <w:r w:rsidRPr="009D297E">
        <w:rPr>
          <w:rFonts w:ascii="Times New Roman" w:hAnsi="Times New Roman" w:cs="Times New Roman"/>
          <w:sz w:val="28"/>
          <w:szCs w:val="28"/>
        </w:rPr>
        <w:t xml:space="preserve">3. </w:t>
      </w:r>
      <w:bookmarkStart w:id="15" w:name="P139"/>
      <w:bookmarkEnd w:id="15"/>
      <w:r w:rsidRPr="009D297E">
        <w:rPr>
          <w:rFonts w:ascii="Times New Roman" w:eastAsiaTheme="minorHAnsi" w:hAnsi="Times New Roman" w:cs="Times New Roman"/>
          <w:sz w:val="28"/>
          <w:szCs w:val="28"/>
          <w:lang w:eastAsia="en-US"/>
        </w:rPr>
        <w:t xml:space="preserve">К категории получателей субсидии относятся энергоснабжающие организации Камчатского края (за исключением государственных </w:t>
      </w:r>
      <w:r w:rsidRPr="009D297E">
        <w:rPr>
          <w:rFonts w:ascii="Times New Roman" w:eastAsiaTheme="minorHAnsi" w:hAnsi="Times New Roman" w:cs="Times New Roman"/>
          <w:sz w:val="28"/>
          <w:szCs w:val="28"/>
          <w:lang w:eastAsia="en-US"/>
        </w:rPr>
        <w:lastRenderedPageBreak/>
        <w:t>(муниципальных) учреждений), прошедшие процедуру государственного регулирования тарифов, осуществляющие отпуск электрической энергии по отпускным сниженным тарифам согласно</w:t>
      </w:r>
      <w:r w:rsidR="009468DF">
        <w:rPr>
          <w:rFonts w:ascii="Times New Roman" w:eastAsiaTheme="minorHAnsi" w:hAnsi="Times New Roman" w:cs="Times New Roman"/>
          <w:sz w:val="28"/>
          <w:szCs w:val="28"/>
          <w:lang w:eastAsia="en-US"/>
        </w:rPr>
        <w:t xml:space="preserve"> тарифному меню, утвержденному п</w:t>
      </w:r>
      <w:r w:rsidRPr="009D297E">
        <w:rPr>
          <w:rFonts w:ascii="Times New Roman" w:eastAsiaTheme="minorHAnsi" w:hAnsi="Times New Roman" w:cs="Times New Roman"/>
          <w:sz w:val="28"/>
          <w:szCs w:val="28"/>
          <w:lang w:eastAsia="en-US"/>
        </w:rPr>
        <w:t>остановлением Региональной службы по тарифам и ценам Камчатского края, юридическим лицам и индивидуальным предпринимателям Камчатского кр</w:t>
      </w:r>
      <w:r w:rsidR="009468DF">
        <w:rPr>
          <w:rFonts w:ascii="Times New Roman" w:eastAsiaTheme="minorHAnsi" w:hAnsi="Times New Roman" w:cs="Times New Roman"/>
          <w:sz w:val="28"/>
          <w:szCs w:val="28"/>
          <w:lang w:eastAsia="en-US"/>
        </w:rPr>
        <w:t>ая, Перечень которых утвержден п</w:t>
      </w:r>
      <w:r w:rsidRPr="009D297E">
        <w:rPr>
          <w:rFonts w:ascii="Times New Roman" w:eastAsiaTheme="minorHAnsi" w:hAnsi="Times New Roman" w:cs="Times New Roman"/>
          <w:sz w:val="28"/>
          <w:szCs w:val="28"/>
          <w:lang w:eastAsia="en-US"/>
        </w:rPr>
        <w:t xml:space="preserve">остановлением Правительства Камчатского края от 29.03.2018 </w:t>
      </w:r>
      <w:r w:rsidR="004D44F1">
        <w:rPr>
          <w:rFonts w:ascii="Times New Roman" w:eastAsiaTheme="minorHAnsi" w:hAnsi="Times New Roman" w:cs="Times New Roman"/>
          <w:sz w:val="28"/>
          <w:szCs w:val="28"/>
          <w:lang w:eastAsia="en-US"/>
        </w:rPr>
        <w:t>№</w:t>
      </w:r>
      <w:r w:rsidRPr="009D297E">
        <w:rPr>
          <w:rFonts w:ascii="Times New Roman" w:eastAsiaTheme="minorHAnsi" w:hAnsi="Times New Roman" w:cs="Times New Roman"/>
          <w:sz w:val="28"/>
          <w:szCs w:val="28"/>
          <w:lang w:eastAsia="en-US"/>
        </w:rPr>
        <w:t xml:space="preserve"> 126-П «Об утверждении перечней юридических лиц и индивидуальных предпринимателей Камчатского края, которым предоставляется право на поставку электрической и тепловой энергии по льготным (сниженным) тарифам» (далее в настоящем Порядке соответственно - получатели субсидий, получающие электрическую энергию по льготным (сниженным) тарифам организации).</w:t>
      </w:r>
    </w:p>
    <w:p w:rsidR="001B237A" w:rsidRPr="009D297E" w:rsidRDefault="001B237A" w:rsidP="001B237A">
      <w:pPr>
        <w:pStyle w:val="ConsPlusNormal"/>
        <w:spacing w:line="276" w:lineRule="auto"/>
        <w:ind w:firstLine="709"/>
        <w:jc w:val="both"/>
        <w:rPr>
          <w:rFonts w:ascii="Times New Roman" w:hAnsi="Times New Roman" w:cs="Times New Roman"/>
          <w:sz w:val="28"/>
          <w:szCs w:val="28"/>
        </w:rPr>
      </w:pPr>
      <w:r w:rsidRPr="009D297E">
        <w:rPr>
          <w:rFonts w:ascii="Times New Roman" w:hAnsi="Times New Roman" w:cs="Times New Roman"/>
          <w:sz w:val="28"/>
          <w:szCs w:val="28"/>
        </w:rPr>
        <w:t>4. Условием предоставления субсидии является соответствие получателя субсидии на первое число месяца, в котором планируется заключение соглашения о предоставлении субсидии, и первое число месяца, в котором подается заявление на получение субсидии, следующим требованиям:</w:t>
      </w:r>
    </w:p>
    <w:p w:rsidR="001B237A" w:rsidRPr="009D297E" w:rsidRDefault="001B237A" w:rsidP="001B237A">
      <w:pPr>
        <w:pStyle w:val="ConsPlusNormal"/>
        <w:spacing w:line="276" w:lineRule="auto"/>
        <w:ind w:firstLine="709"/>
        <w:jc w:val="both"/>
        <w:rPr>
          <w:rFonts w:ascii="Times New Roman" w:hAnsi="Times New Roman" w:cs="Times New Roman"/>
          <w:sz w:val="28"/>
          <w:szCs w:val="28"/>
        </w:rPr>
      </w:pPr>
      <w:r w:rsidRPr="009D297E">
        <w:rPr>
          <w:rFonts w:ascii="Times New Roman" w:hAnsi="Times New Roman" w:cs="Times New Roman"/>
          <w:sz w:val="28"/>
          <w:szCs w:val="28"/>
        </w:rPr>
        <w:t>1) получатель субсидий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w:t>
      </w:r>
    </w:p>
    <w:p w:rsidR="001B237A" w:rsidRPr="009D297E" w:rsidRDefault="001B237A" w:rsidP="001B237A">
      <w:pPr>
        <w:pStyle w:val="ConsPlusNormal"/>
        <w:spacing w:line="276" w:lineRule="auto"/>
        <w:ind w:firstLine="709"/>
        <w:jc w:val="both"/>
        <w:rPr>
          <w:rFonts w:ascii="Times New Roman" w:hAnsi="Times New Roman" w:cs="Times New Roman"/>
          <w:sz w:val="28"/>
          <w:szCs w:val="28"/>
        </w:rPr>
      </w:pPr>
      <w:r w:rsidRPr="009D297E">
        <w:rPr>
          <w:rFonts w:ascii="Times New Roman" w:hAnsi="Times New Roman" w:cs="Times New Roman"/>
          <w:sz w:val="28"/>
          <w:szCs w:val="28"/>
        </w:rPr>
        <w:t>2) получатель субсидий не получает средства из краевого бюджета на основании иных нормативных правовых актов Камчатского края на цели, указанные в части 1 настоящего Порядка.</w:t>
      </w:r>
    </w:p>
    <w:p w:rsidR="001B237A" w:rsidRPr="009D297E" w:rsidRDefault="001B237A" w:rsidP="001B237A">
      <w:pPr>
        <w:pStyle w:val="ac"/>
        <w:autoSpaceDE w:val="0"/>
        <w:autoSpaceDN w:val="0"/>
        <w:adjustRightInd w:val="0"/>
        <w:spacing w:line="276" w:lineRule="auto"/>
        <w:ind w:left="0" w:firstLine="709"/>
        <w:jc w:val="both"/>
        <w:rPr>
          <w:rFonts w:eastAsiaTheme="minorHAnsi"/>
          <w:szCs w:val="28"/>
          <w:lang w:eastAsia="en-US"/>
        </w:rPr>
      </w:pPr>
      <w:r w:rsidRPr="009D297E">
        <w:rPr>
          <w:szCs w:val="28"/>
        </w:rPr>
        <w:t xml:space="preserve">5. </w:t>
      </w:r>
      <w:bookmarkStart w:id="16" w:name="P145"/>
      <w:bookmarkEnd w:id="16"/>
      <w:r w:rsidRPr="009D297E">
        <w:rPr>
          <w:rFonts w:eastAsiaTheme="minorHAnsi"/>
          <w:szCs w:val="28"/>
          <w:lang w:eastAsia="en-US"/>
        </w:rPr>
        <w:t xml:space="preserve">Субсидии предоставляются на основании соглашения о предоставлении субсидии, заключаемого Министерством с получателем субсидии </w:t>
      </w:r>
      <w:r w:rsidRPr="009D297E">
        <w:rPr>
          <w:szCs w:val="28"/>
        </w:rPr>
        <w:t>один раз на финансовый год</w:t>
      </w:r>
      <w:r w:rsidRPr="009D297E">
        <w:rPr>
          <w:rFonts w:eastAsiaTheme="minorHAnsi"/>
          <w:szCs w:val="28"/>
          <w:lang w:eastAsia="en-US"/>
        </w:rPr>
        <w:t xml:space="preserve"> (далее - соглашение).</w:t>
      </w:r>
    </w:p>
    <w:p w:rsidR="001B237A" w:rsidRPr="009D297E" w:rsidRDefault="001B237A" w:rsidP="001B237A">
      <w:pPr>
        <w:pStyle w:val="ac"/>
        <w:autoSpaceDE w:val="0"/>
        <w:autoSpaceDN w:val="0"/>
        <w:adjustRightInd w:val="0"/>
        <w:spacing w:line="276" w:lineRule="auto"/>
        <w:ind w:left="0" w:firstLine="709"/>
        <w:jc w:val="both"/>
        <w:rPr>
          <w:rFonts w:eastAsiaTheme="minorHAnsi"/>
          <w:szCs w:val="28"/>
          <w:lang w:eastAsia="en-US"/>
        </w:rPr>
      </w:pPr>
      <w:r w:rsidRPr="009D297E">
        <w:rPr>
          <w:rFonts w:eastAsiaTheme="minorHAnsi"/>
          <w:szCs w:val="28"/>
          <w:lang w:eastAsia="en-US"/>
        </w:rPr>
        <w:t>Соглашение, дополнительное соглашение к нему, в том числе дополнительное соглашение о расторжении соглашения заключаются в соответствии с типовой формой, утвержденной Министерством финансов Камчатского края.</w:t>
      </w:r>
    </w:p>
    <w:p w:rsidR="001B237A" w:rsidRPr="009D297E" w:rsidRDefault="001B237A" w:rsidP="001B237A">
      <w:pPr>
        <w:pStyle w:val="ac"/>
        <w:autoSpaceDE w:val="0"/>
        <w:autoSpaceDN w:val="0"/>
        <w:adjustRightInd w:val="0"/>
        <w:spacing w:line="276" w:lineRule="auto"/>
        <w:ind w:left="0" w:firstLine="709"/>
        <w:jc w:val="both"/>
        <w:rPr>
          <w:szCs w:val="28"/>
        </w:rPr>
      </w:pPr>
      <w:r w:rsidRPr="009D297E">
        <w:rPr>
          <w:szCs w:val="28"/>
        </w:rPr>
        <w:t>5.1. Для заключения Соглашения получатель субсидии представляет в Министерство следующие документы:</w:t>
      </w:r>
    </w:p>
    <w:p w:rsidR="001B237A" w:rsidRPr="009D297E" w:rsidRDefault="001B237A" w:rsidP="001B237A">
      <w:pPr>
        <w:autoSpaceDE w:val="0"/>
        <w:autoSpaceDN w:val="0"/>
        <w:adjustRightInd w:val="0"/>
        <w:spacing w:line="276" w:lineRule="auto"/>
        <w:ind w:firstLine="709"/>
        <w:contextualSpacing/>
        <w:jc w:val="both"/>
        <w:rPr>
          <w:szCs w:val="28"/>
        </w:rPr>
      </w:pPr>
      <w:r w:rsidRPr="009D297E">
        <w:rPr>
          <w:szCs w:val="28"/>
        </w:rPr>
        <w:t xml:space="preserve">1) заявление о заключении Соглашения, составленное в произвольной форме с указанием информации, подтверждающей соответствие получателя </w:t>
      </w:r>
      <w:r w:rsidRPr="009D297E">
        <w:rPr>
          <w:szCs w:val="28"/>
        </w:rPr>
        <w:lastRenderedPageBreak/>
        <w:t>субсидии требованиям, указанным в части 4 настоящего Порядка, а также реквизитов счета, открытого получателем субсидии в кредитной организации, для перечисления субсидии подписанное руководителем</w:t>
      </w:r>
      <w:r w:rsidR="00BA1027">
        <w:rPr>
          <w:szCs w:val="28"/>
        </w:rPr>
        <w:t>, либо уполномоченным лицом</w:t>
      </w:r>
      <w:r w:rsidRPr="009D297E">
        <w:rPr>
          <w:szCs w:val="28"/>
        </w:rPr>
        <w:t xml:space="preserve"> получателя субсидии;</w:t>
      </w:r>
    </w:p>
    <w:p w:rsidR="001B237A" w:rsidRPr="009D297E" w:rsidRDefault="001B237A" w:rsidP="001B237A">
      <w:pPr>
        <w:autoSpaceDE w:val="0"/>
        <w:autoSpaceDN w:val="0"/>
        <w:adjustRightInd w:val="0"/>
        <w:spacing w:before="280" w:line="276" w:lineRule="auto"/>
        <w:ind w:firstLine="709"/>
        <w:contextualSpacing/>
        <w:jc w:val="both"/>
        <w:rPr>
          <w:szCs w:val="28"/>
        </w:rPr>
      </w:pPr>
      <w:r w:rsidRPr="009D297E">
        <w:rPr>
          <w:szCs w:val="28"/>
        </w:rPr>
        <w:t>2) выписку из Единого государственного реестра юридических лиц.</w:t>
      </w:r>
    </w:p>
    <w:p w:rsidR="001B237A" w:rsidRPr="009D297E" w:rsidRDefault="001B237A" w:rsidP="001B237A">
      <w:pPr>
        <w:autoSpaceDE w:val="0"/>
        <w:autoSpaceDN w:val="0"/>
        <w:adjustRightInd w:val="0"/>
        <w:spacing w:before="280" w:line="276" w:lineRule="auto"/>
        <w:ind w:firstLine="709"/>
        <w:contextualSpacing/>
        <w:jc w:val="both"/>
        <w:rPr>
          <w:szCs w:val="28"/>
        </w:rPr>
      </w:pPr>
      <w:r w:rsidRPr="009D297E">
        <w:rPr>
          <w:szCs w:val="28"/>
        </w:rPr>
        <w:t>Выписка из Единого государственного реестра юридических лиц представляется получателем субсидии по собственной инициативе.</w:t>
      </w:r>
    </w:p>
    <w:p w:rsidR="001B237A" w:rsidRPr="009D297E" w:rsidRDefault="001B237A" w:rsidP="001B237A">
      <w:pPr>
        <w:pStyle w:val="ConsPlusNormal"/>
        <w:spacing w:line="276" w:lineRule="auto"/>
        <w:ind w:firstLine="709"/>
        <w:jc w:val="both"/>
        <w:rPr>
          <w:rFonts w:ascii="Times New Roman" w:hAnsi="Times New Roman" w:cs="Times New Roman"/>
          <w:sz w:val="28"/>
          <w:szCs w:val="28"/>
        </w:rPr>
      </w:pPr>
      <w:r w:rsidRPr="009D297E">
        <w:rPr>
          <w:rFonts w:ascii="Times New Roman" w:hAnsi="Times New Roman" w:cs="Times New Roman"/>
          <w:sz w:val="28"/>
          <w:szCs w:val="28"/>
        </w:rPr>
        <w:t>В случае непредставления получателем субсидии выписки из Единого государственного реестра юридических лиц Министерство в течение 2 рабочих дней со дня получения документов, указанных в пунктах 1 - 2 части 6 настоящего Порядка, запрашивает данную выписку в порядке межведомственного информационного взаимодействия.</w:t>
      </w:r>
    </w:p>
    <w:p w:rsidR="001B237A" w:rsidRPr="009D297E" w:rsidRDefault="001B237A" w:rsidP="001B237A">
      <w:pPr>
        <w:pStyle w:val="ConsPlusNormal"/>
        <w:spacing w:line="276" w:lineRule="auto"/>
        <w:ind w:firstLine="709"/>
        <w:jc w:val="both"/>
        <w:rPr>
          <w:rFonts w:ascii="Times New Roman" w:hAnsi="Times New Roman" w:cs="Times New Roman"/>
          <w:sz w:val="28"/>
          <w:szCs w:val="28"/>
        </w:rPr>
      </w:pPr>
      <w:r w:rsidRPr="009D297E">
        <w:rPr>
          <w:rFonts w:ascii="Times New Roman" w:hAnsi="Times New Roman" w:cs="Times New Roman"/>
          <w:sz w:val="28"/>
          <w:szCs w:val="28"/>
        </w:rPr>
        <w:t xml:space="preserve">5.2. </w:t>
      </w:r>
      <w:r w:rsidRPr="009D297E">
        <w:rPr>
          <w:rFonts w:ascii="Times New Roman" w:eastAsiaTheme="minorHAnsi" w:hAnsi="Times New Roman" w:cs="Times New Roman"/>
          <w:sz w:val="28"/>
          <w:szCs w:val="28"/>
          <w:lang w:eastAsia="en-US"/>
        </w:rPr>
        <w:t>Документы, указанные в пунктах 1-2 части 5</w:t>
      </w:r>
      <w:r>
        <w:rPr>
          <w:rFonts w:ascii="Times New Roman" w:eastAsiaTheme="minorHAnsi" w:hAnsi="Times New Roman" w:cs="Times New Roman"/>
          <w:sz w:val="28"/>
          <w:szCs w:val="28"/>
          <w:lang w:eastAsia="en-US"/>
        </w:rPr>
        <w:t>.1</w:t>
      </w:r>
      <w:r w:rsidRPr="009D297E">
        <w:rPr>
          <w:rFonts w:ascii="Times New Roman" w:eastAsiaTheme="minorHAnsi" w:hAnsi="Times New Roman" w:cs="Times New Roman"/>
          <w:sz w:val="28"/>
          <w:szCs w:val="28"/>
          <w:lang w:eastAsia="en-US"/>
        </w:rPr>
        <w:t xml:space="preserve"> настоящего Порядка, подлежат обязательной регистрации в день их поступления в Министерство.</w:t>
      </w:r>
    </w:p>
    <w:p w:rsidR="001B237A" w:rsidRPr="009D297E" w:rsidRDefault="001B237A" w:rsidP="001B237A">
      <w:pPr>
        <w:autoSpaceDE w:val="0"/>
        <w:autoSpaceDN w:val="0"/>
        <w:adjustRightInd w:val="0"/>
        <w:spacing w:line="276" w:lineRule="auto"/>
        <w:ind w:firstLine="709"/>
        <w:jc w:val="both"/>
        <w:rPr>
          <w:szCs w:val="28"/>
        </w:rPr>
      </w:pPr>
      <w:r w:rsidRPr="009D297E">
        <w:rPr>
          <w:szCs w:val="28"/>
        </w:rPr>
        <w:t>5.3. Министерство в течение 10 рабочих дней со дня поступления документов, указанных в части 5</w:t>
      </w:r>
      <w:r>
        <w:rPr>
          <w:szCs w:val="28"/>
        </w:rPr>
        <w:t>.</w:t>
      </w:r>
      <w:r w:rsidRPr="009D297E">
        <w:rPr>
          <w:szCs w:val="28"/>
        </w:rPr>
        <w:t xml:space="preserve">1 настоящего Порядка, рассматривает их, проверяет получателя субсидии на соответствие категории, установленной частью 3 настоящего Порядка, и </w:t>
      </w:r>
      <w:r w:rsidR="00DB7BEA">
        <w:rPr>
          <w:szCs w:val="28"/>
        </w:rPr>
        <w:t>требованиям</w:t>
      </w:r>
      <w:r w:rsidRPr="009D297E">
        <w:rPr>
          <w:szCs w:val="28"/>
        </w:rPr>
        <w:t>, установленным частью 4 настоящего Порядка и принимает решение о заключении с получателем субсидии Соглашения либо об отказе в заключении Соглашения.</w:t>
      </w:r>
    </w:p>
    <w:p w:rsidR="001B237A" w:rsidRPr="009D297E" w:rsidRDefault="001B237A" w:rsidP="001B237A">
      <w:pPr>
        <w:pStyle w:val="ConsPlusNormal"/>
        <w:spacing w:line="276" w:lineRule="auto"/>
        <w:ind w:firstLine="709"/>
        <w:jc w:val="both"/>
        <w:rPr>
          <w:rFonts w:ascii="Times New Roman" w:hAnsi="Times New Roman" w:cs="Times New Roman"/>
          <w:sz w:val="28"/>
          <w:szCs w:val="28"/>
        </w:rPr>
      </w:pPr>
      <w:r w:rsidRPr="009D297E">
        <w:rPr>
          <w:rFonts w:ascii="Times New Roman" w:hAnsi="Times New Roman" w:cs="Times New Roman"/>
          <w:sz w:val="28"/>
          <w:szCs w:val="28"/>
        </w:rPr>
        <w:t xml:space="preserve">В случае принятия решения о заключении Соглашения Министерство в течение </w:t>
      </w:r>
      <w:r w:rsidR="006275C5">
        <w:rPr>
          <w:rFonts w:ascii="Times New Roman" w:hAnsi="Times New Roman" w:cs="Times New Roman"/>
          <w:sz w:val="28"/>
          <w:szCs w:val="28"/>
        </w:rPr>
        <w:t>10</w:t>
      </w:r>
      <w:r w:rsidRPr="009D297E">
        <w:rPr>
          <w:rFonts w:ascii="Times New Roman" w:hAnsi="Times New Roman" w:cs="Times New Roman"/>
          <w:sz w:val="28"/>
          <w:szCs w:val="28"/>
        </w:rPr>
        <w:t xml:space="preserve"> рабочих дней со дня принятия такого решения заключает с получателем субсидии Соглашение.</w:t>
      </w:r>
    </w:p>
    <w:p w:rsidR="001B237A" w:rsidRPr="009D297E" w:rsidRDefault="001B237A" w:rsidP="001B237A">
      <w:pPr>
        <w:autoSpaceDE w:val="0"/>
        <w:autoSpaceDN w:val="0"/>
        <w:adjustRightInd w:val="0"/>
        <w:spacing w:line="276" w:lineRule="auto"/>
        <w:ind w:firstLine="709"/>
        <w:contextualSpacing/>
        <w:jc w:val="both"/>
        <w:rPr>
          <w:szCs w:val="28"/>
        </w:rPr>
      </w:pPr>
      <w:r w:rsidRPr="009D297E">
        <w:rPr>
          <w:rFonts w:eastAsiaTheme="minorHAnsi"/>
          <w:szCs w:val="28"/>
          <w:lang w:eastAsia="en-US"/>
        </w:rPr>
        <w:t xml:space="preserve">5.4. </w:t>
      </w:r>
      <w:r w:rsidRPr="009D297E">
        <w:rPr>
          <w:szCs w:val="28"/>
        </w:rPr>
        <w:t>Основаниями для отказа в заключении Соглашения являются:</w:t>
      </w:r>
    </w:p>
    <w:p w:rsidR="001B237A" w:rsidRPr="009D297E" w:rsidRDefault="001B237A" w:rsidP="001B237A">
      <w:pPr>
        <w:pStyle w:val="ac"/>
        <w:numPr>
          <w:ilvl w:val="0"/>
          <w:numId w:val="9"/>
        </w:numPr>
        <w:autoSpaceDE w:val="0"/>
        <w:autoSpaceDN w:val="0"/>
        <w:adjustRightInd w:val="0"/>
        <w:spacing w:line="276" w:lineRule="auto"/>
        <w:ind w:left="0" w:firstLine="709"/>
        <w:jc w:val="both"/>
        <w:rPr>
          <w:szCs w:val="28"/>
        </w:rPr>
      </w:pPr>
      <w:r w:rsidRPr="009D297E">
        <w:rPr>
          <w:szCs w:val="28"/>
        </w:rPr>
        <w:t xml:space="preserve">несоответствие получателя субсидии </w:t>
      </w:r>
      <w:r w:rsidR="00645E07">
        <w:rPr>
          <w:szCs w:val="28"/>
        </w:rPr>
        <w:t>требованиям</w:t>
      </w:r>
      <w:r w:rsidRPr="009D297E">
        <w:rPr>
          <w:szCs w:val="28"/>
        </w:rPr>
        <w:t>, установленн</w:t>
      </w:r>
      <w:r w:rsidR="00645E07">
        <w:rPr>
          <w:szCs w:val="28"/>
        </w:rPr>
        <w:t>ым</w:t>
      </w:r>
      <w:r w:rsidRPr="009D297E">
        <w:rPr>
          <w:szCs w:val="28"/>
        </w:rPr>
        <w:t xml:space="preserve"> частью 4 настоящего Порядка;</w:t>
      </w:r>
    </w:p>
    <w:p w:rsidR="001B237A" w:rsidRPr="009D297E" w:rsidRDefault="001B237A" w:rsidP="001B237A">
      <w:pPr>
        <w:pStyle w:val="ac"/>
        <w:numPr>
          <w:ilvl w:val="0"/>
          <w:numId w:val="9"/>
        </w:numPr>
        <w:autoSpaceDE w:val="0"/>
        <w:autoSpaceDN w:val="0"/>
        <w:adjustRightInd w:val="0"/>
        <w:spacing w:before="280" w:line="276" w:lineRule="auto"/>
        <w:ind w:left="0" w:firstLine="709"/>
        <w:jc w:val="both"/>
        <w:rPr>
          <w:szCs w:val="28"/>
        </w:rPr>
      </w:pPr>
      <w:r w:rsidRPr="009D297E">
        <w:rPr>
          <w:szCs w:val="28"/>
        </w:rPr>
        <w:t>несоответствие получателя субсидии категории, установленной частью 3 настоящего Порядка;</w:t>
      </w:r>
    </w:p>
    <w:p w:rsidR="001B237A" w:rsidRPr="009D297E" w:rsidRDefault="001B237A" w:rsidP="001B237A">
      <w:pPr>
        <w:autoSpaceDE w:val="0"/>
        <w:autoSpaceDN w:val="0"/>
        <w:adjustRightInd w:val="0"/>
        <w:spacing w:line="276" w:lineRule="auto"/>
        <w:ind w:firstLine="709"/>
        <w:contextualSpacing/>
        <w:jc w:val="both"/>
        <w:rPr>
          <w:szCs w:val="28"/>
        </w:rPr>
      </w:pPr>
      <w:r w:rsidRPr="009D297E">
        <w:rPr>
          <w:szCs w:val="28"/>
        </w:rPr>
        <w:t>3) непредставление или представление не в полном объеме получателем субсидии документов, указанных в части 5</w:t>
      </w:r>
      <w:r>
        <w:rPr>
          <w:szCs w:val="28"/>
        </w:rPr>
        <w:t>.</w:t>
      </w:r>
      <w:r w:rsidRPr="009D297E">
        <w:rPr>
          <w:szCs w:val="28"/>
        </w:rPr>
        <w:t>1 настоящего Порядка;</w:t>
      </w:r>
    </w:p>
    <w:p w:rsidR="001B237A" w:rsidRPr="009D297E" w:rsidRDefault="001B237A" w:rsidP="001B237A">
      <w:pPr>
        <w:pStyle w:val="ConsPlusNormal"/>
        <w:spacing w:line="276" w:lineRule="auto"/>
        <w:ind w:firstLine="709"/>
        <w:jc w:val="both"/>
        <w:rPr>
          <w:rFonts w:ascii="Times New Roman" w:hAnsi="Times New Roman" w:cs="Times New Roman"/>
          <w:sz w:val="28"/>
          <w:szCs w:val="28"/>
        </w:rPr>
      </w:pPr>
      <w:r w:rsidRPr="009D297E">
        <w:rPr>
          <w:rFonts w:ascii="Times New Roman" w:hAnsi="Times New Roman" w:cs="Times New Roman"/>
          <w:sz w:val="28"/>
          <w:szCs w:val="28"/>
        </w:rPr>
        <w:t>4) наличие в представленных получателем субсидии документах недостоверной информации.</w:t>
      </w:r>
    </w:p>
    <w:p w:rsidR="001B237A" w:rsidRPr="009D297E" w:rsidRDefault="001B237A" w:rsidP="001B237A">
      <w:pPr>
        <w:pStyle w:val="ConsPlusNormal"/>
        <w:spacing w:line="276" w:lineRule="auto"/>
        <w:ind w:firstLine="709"/>
        <w:jc w:val="both"/>
        <w:rPr>
          <w:rFonts w:ascii="Times New Roman" w:eastAsiaTheme="minorHAnsi" w:hAnsi="Times New Roman" w:cs="Times New Roman"/>
          <w:sz w:val="28"/>
          <w:szCs w:val="28"/>
          <w:lang w:eastAsia="en-US"/>
        </w:rPr>
      </w:pPr>
      <w:r w:rsidRPr="009D297E">
        <w:rPr>
          <w:rFonts w:ascii="Times New Roman" w:hAnsi="Times New Roman" w:cs="Times New Roman"/>
          <w:sz w:val="28"/>
          <w:szCs w:val="28"/>
        </w:rPr>
        <w:t xml:space="preserve">6. </w:t>
      </w:r>
      <w:r w:rsidRPr="009D297E">
        <w:rPr>
          <w:rFonts w:ascii="Times New Roman" w:eastAsiaTheme="minorHAnsi" w:hAnsi="Times New Roman" w:cs="Times New Roman"/>
          <w:sz w:val="28"/>
          <w:szCs w:val="28"/>
          <w:lang w:eastAsia="en-US"/>
        </w:rPr>
        <w:t>В Соглашение в обязательном порядке должны включаться следующие условия:</w:t>
      </w:r>
    </w:p>
    <w:p w:rsidR="001B237A" w:rsidRPr="009D297E" w:rsidRDefault="001B237A" w:rsidP="001B237A">
      <w:pPr>
        <w:pStyle w:val="ac"/>
        <w:autoSpaceDE w:val="0"/>
        <w:autoSpaceDN w:val="0"/>
        <w:adjustRightInd w:val="0"/>
        <w:spacing w:line="276" w:lineRule="auto"/>
        <w:ind w:left="0" w:firstLine="709"/>
        <w:jc w:val="both"/>
        <w:rPr>
          <w:rFonts w:eastAsiaTheme="minorHAnsi"/>
          <w:szCs w:val="28"/>
          <w:lang w:eastAsia="en-US"/>
        </w:rPr>
      </w:pPr>
      <w:r w:rsidRPr="009D297E">
        <w:rPr>
          <w:rFonts w:eastAsiaTheme="minorHAnsi"/>
          <w:szCs w:val="28"/>
          <w:lang w:eastAsia="en-US"/>
        </w:rPr>
        <w:t>а)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1B237A" w:rsidRPr="009D297E" w:rsidRDefault="001B237A" w:rsidP="001B237A">
      <w:pPr>
        <w:pStyle w:val="ConsPlusNormal"/>
        <w:spacing w:line="276" w:lineRule="auto"/>
        <w:ind w:firstLine="709"/>
        <w:jc w:val="both"/>
        <w:rPr>
          <w:rFonts w:ascii="Times New Roman" w:eastAsiaTheme="minorHAnsi" w:hAnsi="Times New Roman" w:cs="Times New Roman"/>
          <w:sz w:val="28"/>
          <w:szCs w:val="28"/>
          <w:lang w:eastAsia="en-US"/>
        </w:rPr>
      </w:pPr>
      <w:r w:rsidRPr="009D297E">
        <w:rPr>
          <w:rFonts w:ascii="Times New Roman" w:eastAsiaTheme="minorHAnsi" w:hAnsi="Times New Roman" w:cs="Times New Roman"/>
          <w:sz w:val="28"/>
          <w:szCs w:val="28"/>
          <w:lang w:eastAsia="en-US"/>
        </w:rPr>
        <w:lastRenderedPageBreak/>
        <w:t>б) согласие получателя субсидии на осуществление в отношении н</w:t>
      </w:r>
      <w:r w:rsidR="005A2CB5">
        <w:rPr>
          <w:rFonts w:ascii="Times New Roman" w:eastAsiaTheme="minorHAnsi" w:hAnsi="Times New Roman" w:cs="Times New Roman"/>
          <w:sz w:val="28"/>
          <w:szCs w:val="28"/>
          <w:lang w:eastAsia="en-US"/>
        </w:rPr>
        <w:t>его</w:t>
      </w:r>
      <w:r w:rsidRPr="009D297E">
        <w:rPr>
          <w:rFonts w:ascii="Times New Roman" w:eastAsiaTheme="minorHAnsi" w:hAnsi="Times New Roman" w:cs="Times New Roman"/>
          <w:sz w:val="28"/>
          <w:szCs w:val="28"/>
          <w:lang w:eastAsia="en-US"/>
        </w:rPr>
        <w:t xml:space="preserve"> проверки Министерством и органом государственного финансового контроля за соблюдением целей, условий и порядка предоставления субсидии.</w:t>
      </w:r>
    </w:p>
    <w:p w:rsidR="001B237A" w:rsidRPr="009D297E" w:rsidRDefault="001B237A" w:rsidP="001B237A">
      <w:pPr>
        <w:pStyle w:val="ac"/>
        <w:autoSpaceDE w:val="0"/>
        <w:autoSpaceDN w:val="0"/>
        <w:adjustRightInd w:val="0"/>
        <w:spacing w:line="276" w:lineRule="auto"/>
        <w:ind w:left="0" w:firstLine="709"/>
        <w:jc w:val="both"/>
        <w:rPr>
          <w:rFonts w:eastAsiaTheme="minorHAnsi"/>
          <w:szCs w:val="28"/>
          <w:lang w:eastAsia="en-US"/>
        </w:rPr>
      </w:pPr>
      <w:r w:rsidRPr="009D297E">
        <w:rPr>
          <w:szCs w:val="28"/>
        </w:rPr>
        <w:t xml:space="preserve">8. </w:t>
      </w:r>
      <w:r w:rsidRPr="009D297E">
        <w:rPr>
          <w:rFonts w:eastAsiaTheme="minorHAnsi"/>
          <w:szCs w:val="28"/>
          <w:lang w:eastAsia="en-US"/>
        </w:rPr>
        <w:t>Для получения субсидии получатели субсидии ежемесячно, не позднее 15 числа месяца, следующего за от</w:t>
      </w:r>
      <w:r w:rsidR="00BA1027">
        <w:rPr>
          <w:rFonts w:eastAsiaTheme="minorHAnsi"/>
          <w:szCs w:val="28"/>
          <w:lang w:eastAsia="en-US"/>
        </w:rPr>
        <w:t>четным месяцем, представляют в М</w:t>
      </w:r>
      <w:r w:rsidRPr="009D297E">
        <w:rPr>
          <w:rFonts w:eastAsiaTheme="minorHAnsi"/>
          <w:szCs w:val="28"/>
          <w:lang w:eastAsia="en-US"/>
        </w:rPr>
        <w:t>инистерство следующие документы:</w:t>
      </w:r>
    </w:p>
    <w:p w:rsidR="001B237A" w:rsidRPr="009D297E" w:rsidRDefault="001B237A" w:rsidP="001B237A">
      <w:pPr>
        <w:pStyle w:val="ac"/>
        <w:autoSpaceDE w:val="0"/>
        <w:autoSpaceDN w:val="0"/>
        <w:adjustRightInd w:val="0"/>
        <w:spacing w:line="276" w:lineRule="auto"/>
        <w:ind w:left="0" w:firstLine="709"/>
        <w:jc w:val="both"/>
        <w:rPr>
          <w:rFonts w:eastAsiaTheme="minorHAnsi"/>
          <w:szCs w:val="28"/>
          <w:lang w:eastAsia="en-US"/>
        </w:rPr>
      </w:pPr>
      <w:r w:rsidRPr="009D297E">
        <w:rPr>
          <w:rFonts w:eastAsiaTheme="minorHAnsi"/>
          <w:szCs w:val="28"/>
          <w:lang w:eastAsia="en-US"/>
        </w:rPr>
        <w:t xml:space="preserve">1) </w:t>
      </w:r>
      <w:r>
        <w:rPr>
          <w:rFonts w:eastAsiaTheme="minorHAnsi"/>
          <w:szCs w:val="28"/>
          <w:lang w:eastAsia="en-US"/>
        </w:rPr>
        <w:t>о</w:t>
      </w:r>
      <w:r w:rsidRPr="009D297E">
        <w:rPr>
          <w:rFonts w:eastAsiaTheme="minorHAnsi"/>
          <w:szCs w:val="28"/>
          <w:lang w:eastAsia="en-US"/>
        </w:rPr>
        <w:t>тчет о размере недополученных доходов в связи с отпуском электрической энергии по отпускным сниженным тарифам (далее в настоящем Порядке - отчет о недополученных доходах);</w:t>
      </w:r>
    </w:p>
    <w:p w:rsidR="001B237A" w:rsidRPr="009D297E" w:rsidRDefault="001B237A" w:rsidP="001B237A">
      <w:pPr>
        <w:pStyle w:val="ConsPlusNormal"/>
        <w:spacing w:line="276"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з</w:t>
      </w:r>
      <w:r w:rsidRPr="009D297E">
        <w:rPr>
          <w:rFonts w:ascii="Times New Roman" w:eastAsiaTheme="minorHAnsi" w:hAnsi="Times New Roman" w:cs="Times New Roman"/>
          <w:sz w:val="28"/>
          <w:szCs w:val="28"/>
          <w:lang w:eastAsia="en-US"/>
        </w:rPr>
        <w:t>аявление на получение субсидии, составленное в произвольной форме с указанием информации, подтверждающей соответствие получателя субсидии требованиям, указанным в части 4 настоящего Порядка, подписанное руководителем</w:t>
      </w:r>
      <w:r w:rsidR="00BA1027">
        <w:rPr>
          <w:rFonts w:ascii="Times New Roman" w:eastAsiaTheme="minorHAnsi" w:hAnsi="Times New Roman" w:cs="Times New Roman"/>
          <w:sz w:val="28"/>
          <w:szCs w:val="28"/>
          <w:lang w:eastAsia="en-US"/>
        </w:rPr>
        <w:t>, либо уполномоченным лицом</w:t>
      </w:r>
      <w:r w:rsidRPr="009D297E">
        <w:rPr>
          <w:rFonts w:ascii="Times New Roman" w:eastAsiaTheme="minorHAnsi" w:hAnsi="Times New Roman" w:cs="Times New Roman"/>
          <w:sz w:val="28"/>
          <w:szCs w:val="28"/>
          <w:lang w:eastAsia="en-US"/>
        </w:rPr>
        <w:t xml:space="preserve"> получателя субсидии.</w:t>
      </w:r>
    </w:p>
    <w:p w:rsidR="001B237A" w:rsidRPr="009D297E" w:rsidRDefault="001B237A" w:rsidP="001B237A">
      <w:pPr>
        <w:pStyle w:val="ConsPlusNormal"/>
        <w:spacing w:line="276" w:lineRule="auto"/>
        <w:ind w:firstLine="709"/>
        <w:jc w:val="both"/>
        <w:rPr>
          <w:rFonts w:ascii="Times New Roman" w:eastAsiaTheme="minorHAnsi" w:hAnsi="Times New Roman" w:cs="Times New Roman"/>
          <w:sz w:val="28"/>
          <w:szCs w:val="28"/>
          <w:lang w:eastAsia="en-US"/>
        </w:rPr>
      </w:pPr>
      <w:r w:rsidRPr="009D297E">
        <w:rPr>
          <w:rFonts w:ascii="Times New Roman" w:hAnsi="Times New Roman" w:cs="Times New Roman"/>
          <w:sz w:val="28"/>
          <w:szCs w:val="28"/>
        </w:rPr>
        <w:t xml:space="preserve">9. </w:t>
      </w:r>
      <w:r w:rsidRPr="009D297E">
        <w:rPr>
          <w:rFonts w:ascii="Times New Roman" w:eastAsiaTheme="minorHAnsi" w:hAnsi="Times New Roman" w:cs="Times New Roman"/>
          <w:sz w:val="28"/>
          <w:szCs w:val="28"/>
          <w:lang w:eastAsia="en-US"/>
        </w:rPr>
        <w:t xml:space="preserve">Министерство в течение </w:t>
      </w:r>
      <w:r w:rsidR="006275C5">
        <w:rPr>
          <w:rFonts w:ascii="Times New Roman" w:eastAsiaTheme="minorHAnsi" w:hAnsi="Times New Roman" w:cs="Times New Roman"/>
          <w:sz w:val="28"/>
          <w:szCs w:val="28"/>
          <w:lang w:eastAsia="en-US"/>
        </w:rPr>
        <w:t>7</w:t>
      </w:r>
      <w:r w:rsidRPr="009D297E">
        <w:rPr>
          <w:rFonts w:ascii="Times New Roman" w:eastAsiaTheme="minorHAnsi" w:hAnsi="Times New Roman" w:cs="Times New Roman"/>
          <w:sz w:val="28"/>
          <w:szCs w:val="28"/>
          <w:lang w:eastAsia="en-US"/>
        </w:rPr>
        <w:t xml:space="preserve"> рабочих дней со дня поступления документов, указанных в части 8 настоящего Порядка, принимает решение о предоставлении субсидии либо об отказе в ее предоставлении.</w:t>
      </w:r>
    </w:p>
    <w:p w:rsidR="001B237A" w:rsidRPr="009D297E" w:rsidRDefault="001B237A" w:rsidP="001B237A">
      <w:pPr>
        <w:pStyle w:val="ac"/>
        <w:autoSpaceDE w:val="0"/>
        <w:autoSpaceDN w:val="0"/>
        <w:adjustRightInd w:val="0"/>
        <w:spacing w:line="276" w:lineRule="auto"/>
        <w:ind w:left="0" w:firstLine="709"/>
        <w:jc w:val="both"/>
        <w:rPr>
          <w:rFonts w:eastAsiaTheme="minorHAnsi"/>
          <w:szCs w:val="28"/>
          <w:lang w:eastAsia="en-US"/>
        </w:rPr>
      </w:pPr>
      <w:r w:rsidRPr="009D297E">
        <w:rPr>
          <w:rFonts w:eastAsiaTheme="minorHAnsi"/>
          <w:szCs w:val="28"/>
          <w:lang w:eastAsia="en-US"/>
        </w:rPr>
        <w:t>9</w:t>
      </w:r>
      <w:r>
        <w:rPr>
          <w:rFonts w:eastAsiaTheme="minorHAnsi"/>
          <w:szCs w:val="28"/>
          <w:lang w:eastAsia="en-US"/>
        </w:rPr>
        <w:t>.</w:t>
      </w:r>
      <w:r w:rsidRPr="009D297E">
        <w:rPr>
          <w:rFonts w:eastAsiaTheme="minorHAnsi"/>
          <w:szCs w:val="28"/>
          <w:lang w:eastAsia="en-US"/>
        </w:rPr>
        <w:t>1. Условием предоставления субсидии является соответствие получателя субсидии на 1 число месяца, в котором подается заявление на получение субсидии требованиям, указанным в части 4 настоящего Порядка.</w:t>
      </w:r>
    </w:p>
    <w:p w:rsidR="001B237A" w:rsidRPr="009D297E" w:rsidRDefault="001B237A" w:rsidP="001B237A">
      <w:pPr>
        <w:pStyle w:val="ConsPlusNormal"/>
        <w:spacing w:line="276" w:lineRule="auto"/>
        <w:ind w:firstLine="709"/>
        <w:jc w:val="both"/>
        <w:rPr>
          <w:rFonts w:ascii="Times New Roman" w:eastAsiaTheme="minorHAnsi" w:hAnsi="Times New Roman" w:cs="Times New Roman"/>
          <w:sz w:val="28"/>
          <w:szCs w:val="28"/>
          <w:lang w:eastAsia="en-US"/>
        </w:rPr>
      </w:pPr>
      <w:r w:rsidRPr="009D297E">
        <w:rPr>
          <w:rFonts w:ascii="Times New Roman" w:eastAsiaTheme="minorHAnsi" w:hAnsi="Times New Roman" w:cs="Times New Roman"/>
          <w:sz w:val="28"/>
          <w:szCs w:val="28"/>
          <w:lang w:eastAsia="en-US"/>
        </w:rPr>
        <w:t>9</w:t>
      </w:r>
      <w:r>
        <w:rPr>
          <w:rFonts w:ascii="Times New Roman" w:eastAsiaTheme="minorHAnsi" w:hAnsi="Times New Roman" w:cs="Times New Roman"/>
          <w:sz w:val="28"/>
          <w:szCs w:val="28"/>
          <w:lang w:eastAsia="en-US"/>
        </w:rPr>
        <w:t>.</w:t>
      </w:r>
      <w:r w:rsidRPr="009D297E">
        <w:rPr>
          <w:rFonts w:ascii="Times New Roman" w:eastAsiaTheme="minorHAnsi" w:hAnsi="Times New Roman" w:cs="Times New Roman"/>
          <w:sz w:val="28"/>
          <w:szCs w:val="28"/>
          <w:lang w:eastAsia="en-US"/>
        </w:rPr>
        <w:t xml:space="preserve">2. В случае принятия решения о предоставлении субсидии Министерство в течение </w:t>
      </w:r>
      <w:r w:rsidR="006275C5">
        <w:rPr>
          <w:rFonts w:ascii="Times New Roman" w:eastAsiaTheme="minorHAnsi" w:hAnsi="Times New Roman" w:cs="Times New Roman"/>
          <w:sz w:val="28"/>
          <w:szCs w:val="28"/>
          <w:lang w:eastAsia="en-US"/>
        </w:rPr>
        <w:t>3</w:t>
      </w:r>
      <w:r w:rsidRPr="009D297E">
        <w:rPr>
          <w:rFonts w:ascii="Times New Roman" w:eastAsiaTheme="minorHAnsi" w:hAnsi="Times New Roman" w:cs="Times New Roman"/>
          <w:sz w:val="28"/>
          <w:szCs w:val="28"/>
          <w:lang w:eastAsia="en-US"/>
        </w:rPr>
        <w:t xml:space="preserve"> рабочих дней издает приказ о перечислении субсидии.</w:t>
      </w:r>
    </w:p>
    <w:p w:rsidR="001B237A" w:rsidRPr="009D297E" w:rsidRDefault="001B237A" w:rsidP="001B237A">
      <w:pPr>
        <w:pStyle w:val="ac"/>
        <w:autoSpaceDE w:val="0"/>
        <w:autoSpaceDN w:val="0"/>
        <w:adjustRightInd w:val="0"/>
        <w:spacing w:line="276" w:lineRule="auto"/>
        <w:ind w:left="0" w:firstLine="709"/>
        <w:jc w:val="both"/>
        <w:rPr>
          <w:rFonts w:eastAsiaTheme="minorHAnsi"/>
          <w:szCs w:val="28"/>
          <w:lang w:eastAsia="en-US"/>
        </w:rPr>
      </w:pPr>
      <w:r w:rsidRPr="009D297E">
        <w:rPr>
          <w:rFonts w:eastAsiaTheme="minorHAnsi"/>
          <w:szCs w:val="28"/>
          <w:lang w:eastAsia="en-US"/>
        </w:rPr>
        <w:t>Основаниями для отказа в предоставлении субсидии являются:</w:t>
      </w:r>
    </w:p>
    <w:p w:rsidR="001B237A" w:rsidRPr="009D297E" w:rsidRDefault="001B237A" w:rsidP="001B237A">
      <w:pPr>
        <w:pStyle w:val="ac"/>
        <w:autoSpaceDE w:val="0"/>
        <w:autoSpaceDN w:val="0"/>
        <w:adjustRightInd w:val="0"/>
        <w:spacing w:line="276" w:lineRule="auto"/>
        <w:ind w:left="0" w:firstLine="709"/>
        <w:jc w:val="both"/>
        <w:rPr>
          <w:rFonts w:eastAsiaTheme="minorHAnsi"/>
          <w:szCs w:val="28"/>
          <w:lang w:eastAsia="en-US"/>
        </w:rPr>
      </w:pPr>
      <w:r w:rsidRPr="009D297E">
        <w:rPr>
          <w:rFonts w:eastAsiaTheme="minorHAnsi"/>
          <w:szCs w:val="28"/>
          <w:lang w:eastAsia="en-US"/>
        </w:rPr>
        <w:t>1) несоответствие представленных получателем субсидии документов требованиям, установленным частью 8 настоящего Порядка;</w:t>
      </w:r>
    </w:p>
    <w:p w:rsidR="001B237A" w:rsidRPr="009D297E" w:rsidRDefault="001B237A" w:rsidP="001B237A">
      <w:pPr>
        <w:pStyle w:val="ac"/>
        <w:autoSpaceDE w:val="0"/>
        <w:autoSpaceDN w:val="0"/>
        <w:adjustRightInd w:val="0"/>
        <w:spacing w:line="276" w:lineRule="auto"/>
        <w:ind w:left="0" w:firstLine="709"/>
        <w:jc w:val="both"/>
        <w:rPr>
          <w:rFonts w:eastAsiaTheme="minorHAnsi"/>
          <w:szCs w:val="28"/>
          <w:lang w:eastAsia="en-US"/>
        </w:rPr>
      </w:pPr>
      <w:r w:rsidRPr="009D297E">
        <w:rPr>
          <w:rFonts w:eastAsiaTheme="minorHAnsi"/>
          <w:szCs w:val="28"/>
          <w:lang w:eastAsia="en-US"/>
        </w:rPr>
        <w:t>2) непредставление получателем субсидии документов, установленных частью 8 настоящего Порядка;</w:t>
      </w:r>
    </w:p>
    <w:p w:rsidR="001B237A" w:rsidRPr="009D297E" w:rsidRDefault="001B237A" w:rsidP="001B237A">
      <w:pPr>
        <w:pStyle w:val="ConsPlusNormal"/>
        <w:spacing w:line="276" w:lineRule="auto"/>
        <w:ind w:firstLine="709"/>
        <w:jc w:val="both"/>
        <w:rPr>
          <w:rFonts w:ascii="Times New Roman" w:eastAsiaTheme="minorHAnsi" w:hAnsi="Times New Roman" w:cs="Times New Roman"/>
          <w:sz w:val="28"/>
          <w:szCs w:val="28"/>
          <w:lang w:eastAsia="en-US"/>
        </w:rPr>
      </w:pPr>
      <w:r w:rsidRPr="009D297E">
        <w:rPr>
          <w:rFonts w:ascii="Times New Roman" w:eastAsiaTheme="minorHAnsi" w:hAnsi="Times New Roman" w:cs="Times New Roman"/>
          <w:sz w:val="28"/>
          <w:szCs w:val="28"/>
          <w:lang w:eastAsia="en-US"/>
        </w:rPr>
        <w:t>3) наличие в представленных получателем субсидии документах, установленных частью 8 настоящего Порядка, недостоверных сведений.</w:t>
      </w:r>
    </w:p>
    <w:p w:rsidR="001B237A" w:rsidRPr="009D297E" w:rsidRDefault="001B237A" w:rsidP="001B237A">
      <w:pPr>
        <w:pStyle w:val="ConsPlusNormal"/>
        <w:spacing w:line="276" w:lineRule="auto"/>
        <w:ind w:firstLine="709"/>
        <w:jc w:val="both"/>
        <w:rPr>
          <w:rFonts w:ascii="Times New Roman" w:hAnsi="Times New Roman" w:cs="Times New Roman"/>
          <w:sz w:val="28"/>
          <w:szCs w:val="28"/>
        </w:rPr>
      </w:pPr>
      <w:r w:rsidRPr="009D297E">
        <w:rPr>
          <w:rFonts w:ascii="Times New Roman" w:hAnsi="Times New Roman" w:cs="Times New Roman"/>
          <w:sz w:val="28"/>
          <w:szCs w:val="28"/>
        </w:rPr>
        <w:t>11.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субсидий уведомление о принятом решении с обоснованием причин отказа.</w:t>
      </w:r>
    </w:p>
    <w:p w:rsidR="001B237A" w:rsidRPr="009D297E" w:rsidRDefault="001B237A" w:rsidP="001B237A">
      <w:pPr>
        <w:pStyle w:val="ac"/>
        <w:autoSpaceDE w:val="0"/>
        <w:autoSpaceDN w:val="0"/>
        <w:adjustRightInd w:val="0"/>
        <w:spacing w:line="276" w:lineRule="auto"/>
        <w:ind w:left="0" w:firstLine="709"/>
        <w:jc w:val="both"/>
        <w:rPr>
          <w:rFonts w:eastAsiaTheme="minorHAnsi"/>
          <w:szCs w:val="28"/>
          <w:lang w:eastAsia="en-US"/>
        </w:rPr>
      </w:pPr>
      <w:r w:rsidRPr="009D297E">
        <w:rPr>
          <w:szCs w:val="28"/>
        </w:rPr>
        <w:t xml:space="preserve">12. </w:t>
      </w:r>
      <w:r w:rsidRPr="009D297E">
        <w:rPr>
          <w:rFonts w:eastAsiaTheme="minorHAnsi"/>
          <w:szCs w:val="28"/>
          <w:lang w:eastAsia="en-US"/>
        </w:rPr>
        <w:t xml:space="preserve">Размер субсидии рассчитывается как произведение объема полезного отпуска электрической энергии отдельным юридическим лицам и индивидуальным предпринимателям и разницы между базовым и льготным (сниженным) тарифами (без учета НДС), установленными Региональной службой по тарифам и ценам Камчатского края. </w:t>
      </w:r>
    </w:p>
    <w:p w:rsidR="001B237A" w:rsidRPr="009D297E" w:rsidRDefault="001B237A" w:rsidP="001B237A">
      <w:pPr>
        <w:pStyle w:val="ac"/>
        <w:autoSpaceDE w:val="0"/>
        <w:autoSpaceDN w:val="0"/>
        <w:adjustRightInd w:val="0"/>
        <w:spacing w:line="276" w:lineRule="auto"/>
        <w:ind w:left="0" w:firstLine="709"/>
        <w:jc w:val="both"/>
        <w:rPr>
          <w:rFonts w:eastAsiaTheme="minorHAnsi"/>
          <w:szCs w:val="28"/>
          <w:lang w:eastAsia="en-US"/>
        </w:rPr>
      </w:pPr>
      <w:r w:rsidRPr="009D297E">
        <w:rPr>
          <w:rFonts w:eastAsiaTheme="minorHAnsi"/>
          <w:szCs w:val="28"/>
          <w:lang w:eastAsia="en-US"/>
        </w:rPr>
        <w:t xml:space="preserve">Объем полезного отпуска электрической энергии определяется на основании документов, представляемых ежемесячно в Министерство (или </w:t>
      </w:r>
      <w:r w:rsidRPr="009D297E">
        <w:rPr>
          <w:rFonts w:eastAsiaTheme="minorHAnsi"/>
          <w:szCs w:val="28"/>
          <w:lang w:eastAsia="en-US"/>
        </w:rPr>
        <w:lastRenderedPageBreak/>
        <w:t>местную администрацию соответствующего городского округа или муниципального района в Камчатском крае) юридическими лицами и индивидуальными потребителями, получающими электрическую энергию по льготным (сниженным) тарифам (справки об объеме потребления электрической энергии, содержащие сведения о текущем потреблении электроэнергии, объектах потребителя, номерах приборов учета, расчетные ведомости или счета-акты, в отношении предприятий рыбной пищевой промышленности дополнительно - документы, подтверждающие реализацию продукции на территории Камчатского края, и сведения о постановке на учет в налоговом органе.</w:t>
      </w:r>
    </w:p>
    <w:p w:rsidR="001B237A" w:rsidRPr="009D297E" w:rsidRDefault="001B237A" w:rsidP="001B237A">
      <w:pPr>
        <w:pStyle w:val="ac"/>
        <w:autoSpaceDE w:val="0"/>
        <w:autoSpaceDN w:val="0"/>
        <w:adjustRightInd w:val="0"/>
        <w:spacing w:line="276" w:lineRule="auto"/>
        <w:ind w:left="0" w:firstLine="709"/>
        <w:jc w:val="both"/>
        <w:rPr>
          <w:szCs w:val="28"/>
        </w:rPr>
      </w:pPr>
      <w:r w:rsidRPr="009D297E">
        <w:rPr>
          <w:szCs w:val="28"/>
        </w:rPr>
        <w:t>13. Министерство перечисляет субсидию на счет получателя субсидий, реквизиты которого указаны в заявке на предоставление субсидии, в течение 10 рабочих дней со дня издания приказа о представлении субсидии.</w:t>
      </w:r>
    </w:p>
    <w:p w:rsidR="001B237A" w:rsidRPr="009D297E" w:rsidRDefault="001B237A" w:rsidP="001B237A">
      <w:pPr>
        <w:pStyle w:val="ac"/>
        <w:autoSpaceDE w:val="0"/>
        <w:autoSpaceDN w:val="0"/>
        <w:adjustRightInd w:val="0"/>
        <w:spacing w:line="276" w:lineRule="auto"/>
        <w:ind w:left="0" w:firstLine="709"/>
        <w:jc w:val="both"/>
        <w:rPr>
          <w:szCs w:val="28"/>
        </w:rPr>
      </w:pPr>
      <w:r w:rsidRPr="009D297E">
        <w:rPr>
          <w:szCs w:val="28"/>
        </w:rPr>
        <w:t>13.1. Результатом предоставления субсидии является 100 % обеспечение отдельных юридических лиц и индивидуальных предпринимателей Камчатского края электроэнергией по отпускному сниженному тарифу по состоянию на 31 декабря, в котором предоставлялась субсидия.</w:t>
      </w:r>
    </w:p>
    <w:p w:rsidR="001B237A" w:rsidRPr="009D297E" w:rsidRDefault="001B237A" w:rsidP="001B237A">
      <w:pPr>
        <w:pStyle w:val="ac"/>
        <w:autoSpaceDE w:val="0"/>
        <w:autoSpaceDN w:val="0"/>
        <w:adjustRightInd w:val="0"/>
        <w:spacing w:line="276" w:lineRule="auto"/>
        <w:ind w:left="0" w:firstLine="709"/>
        <w:jc w:val="both"/>
        <w:rPr>
          <w:szCs w:val="28"/>
        </w:rPr>
      </w:pPr>
      <w:r w:rsidRPr="009D297E">
        <w:rPr>
          <w:szCs w:val="28"/>
        </w:rPr>
        <w:t>13.2. Показателем достижения результата предоставления субсидии является отсутствие фактов предоставления электроэнергии отдельным юридическим лицам и индивидуальным предпринимателям Камчатского края электроэнергии по экономически обоснованному тарифу по состоянию на 31 декабря года, в котором предоставлялась субсидия.</w:t>
      </w:r>
    </w:p>
    <w:p w:rsidR="001B237A" w:rsidRPr="009D297E" w:rsidRDefault="001B237A" w:rsidP="001B237A">
      <w:pPr>
        <w:pStyle w:val="ac"/>
        <w:autoSpaceDE w:val="0"/>
        <w:autoSpaceDN w:val="0"/>
        <w:adjustRightInd w:val="0"/>
        <w:spacing w:line="276" w:lineRule="auto"/>
        <w:ind w:left="0" w:firstLine="709"/>
        <w:jc w:val="both"/>
        <w:rPr>
          <w:szCs w:val="28"/>
        </w:rPr>
      </w:pPr>
      <w:r w:rsidRPr="009D297E">
        <w:rPr>
          <w:szCs w:val="28"/>
        </w:rPr>
        <w:t>Значение показателя, необходимого для достижения результата предоставления субсидии, устанавливается Соглашением.</w:t>
      </w:r>
    </w:p>
    <w:p w:rsidR="001B237A" w:rsidRPr="009D297E" w:rsidRDefault="001B237A" w:rsidP="001B237A">
      <w:pPr>
        <w:pStyle w:val="ac"/>
        <w:autoSpaceDE w:val="0"/>
        <w:autoSpaceDN w:val="0"/>
        <w:adjustRightInd w:val="0"/>
        <w:spacing w:line="276" w:lineRule="auto"/>
        <w:ind w:left="0" w:firstLine="709"/>
        <w:jc w:val="both"/>
        <w:rPr>
          <w:szCs w:val="28"/>
        </w:rPr>
      </w:pPr>
      <w:r w:rsidRPr="009D297E">
        <w:rPr>
          <w:szCs w:val="28"/>
        </w:rPr>
        <w:t>13.3. Министерство устанавливает в Соглашении порядок, сроки и форму предоставления получателем субсидии отчетности о достижении результата предоставления субсидии.</w:t>
      </w:r>
    </w:p>
    <w:p w:rsidR="001B237A" w:rsidRPr="009D297E" w:rsidRDefault="001B237A" w:rsidP="001B237A">
      <w:pPr>
        <w:pStyle w:val="ConsPlusNormal"/>
        <w:spacing w:line="276" w:lineRule="auto"/>
        <w:ind w:firstLine="709"/>
        <w:jc w:val="both"/>
        <w:rPr>
          <w:rFonts w:ascii="Times New Roman" w:eastAsiaTheme="minorHAnsi" w:hAnsi="Times New Roman" w:cs="Times New Roman"/>
          <w:sz w:val="28"/>
          <w:szCs w:val="28"/>
          <w:lang w:eastAsia="en-US"/>
        </w:rPr>
      </w:pPr>
      <w:r w:rsidRPr="009D297E">
        <w:rPr>
          <w:rFonts w:ascii="Times New Roman" w:hAnsi="Times New Roman" w:cs="Times New Roman"/>
          <w:sz w:val="28"/>
          <w:szCs w:val="28"/>
        </w:rPr>
        <w:t xml:space="preserve">13.4. Получатель субсидии обязан направлять средства субсидии на </w:t>
      </w:r>
      <w:r w:rsidRPr="009D297E">
        <w:rPr>
          <w:rFonts w:ascii="Times New Roman" w:eastAsiaTheme="minorHAnsi" w:hAnsi="Times New Roman" w:cs="Times New Roman"/>
          <w:sz w:val="28"/>
          <w:szCs w:val="28"/>
          <w:lang w:eastAsia="en-US"/>
        </w:rPr>
        <w:t xml:space="preserve">возмещение недополученных доходов, </w:t>
      </w:r>
      <w:r w:rsidRPr="009D297E">
        <w:rPr>
          <w:rFonts w:ascii="Times New Roman" w:hAnsi="Times New Roman" w:cs="Times New Roman"/>
          <w:sz w:val="28"/>
          <w:szCs w:val="28"/>
        </w:rPr>
        <w:t xml:space="preserve">связанных с осуществлением отпуска электрической энергии по отпускным сниженным тарифам отдельным </w:t>
      </w:r>
      <w:r w:rsidRPr="009D297E">
        <w:rPr>
          <w:rFonts w:ascii="Times New Roman" w:eastAsiaTheme="minorHAnsi" w:hAnsi="Times New Roman" w:cs="Times New Roman"/>
          <w:sz w:val="28"/>
          <w:szCs w:val="28"/>
          <w:lang w:eastAsia="en-US"/>
        </w:rPr>
        <w:t>юридическим лицам и индивидуальным предпринимателям Камчатского края.</w:t>
      </w:r>
    </w:p>
    <w:p w:rsidR="001B237A" w:rsidRPr="009D297E" w:rsidRDefault="001B237A" w:rsidP="001B237A">
      <w:pPr>
        <w:pStyle w:val="ConsPlusNormal"/>
        <w:spacing w:line="276" w:lineRule="auto"/>
        <w:ind w:firstLine="709"/>
        <w:jc w:val="both"/>
        <w:rPr>
          <w:rFonts w:ascii="Times New Roman" w:hAnsi="Times New Roman" w:cs="Times New Roman"/>
          <w:sz w:val="28"/>
          <w:szCs w:val="28"/>
        </w:rPr>
      </w:pPr>
      <w:r w:rsidRPr="009D297E">
        <w:rPr>
          <w:rFonts w:ascii="Times New Roman" w:hAnsi="Times New Roman" w:cs="Times New Roman"/>
          <w:sz w:val="28"/>
          <w:szCs w:val="28"/>
        </w:rPr>
        <w:t>14. Перечисление средств субсидии получателям субсидии за декабрь текущего ф</w:t>
      </w:r>
      <w:r w:rsidR="00BA1027">
        <w:rPr>
          <w:rFonts w:ascii="Times New Roman" w:hAnsi="Times New Roman" w:cs="Times New Roman"/>
          <w:sz w:val="28"/>
          <w:szCs w:val="28"/>
        </w:rPr>
        <w:t>инансового года осуществляется М</w:t>
      </w:r>
      <w:r w:rsidRPr="009D297E">
        <w:rPr>
          <w:rFonts w:ascii="Times New Roman" w:hAnsi="Times New Roman" w:cs="Times New Roman"/>
          <w:sz w:val="28"/>
          <w:szCs w:val="28"/>
        </w:rPr>
        <w:t>инистерством в январе следующего финансового года после подписания актов сверки взаиморасчето</w:t>
      </w:r>
      <w:r w:rsidR="00BA1027">
        <w:rPr>
          <w:rFonts w:ascii="Times New Roman" w:hAnsi="Times New Roman" w:cs="Times New Roman"/>
          <w:sz w:val="28"/>
          <w:szCs w:val="28"/>
        </w:rPr>
        <w:t>в между получателем субсидий и М</w:t>
      </w:r>
      <w:r w:rsidRPr="009D297E">
        <w:rPr>
          <w:rFonts w:ascii="Times New Roman" w:hAnsi="Times New Roman" w:cs="Times New Roman"/>
          <w:sz w:val="28"/>
          <w:szCs w:val="28"/>
        </w:rPr>
        <w:t>инистерством за отчетный финансовый год.</w:t>
      </w:r>
    </w:p>
    <w:p w:rsidR="001B237A" w:rsidRPr="009D297E" w:rsidRDefault="001B237A" w:rsidP="001B237A">
      <w:pPr>
        <w:pStyle w:val="ConsPlusNormal"/>
        <w:spacing w:line="276" w:lineRule="auto"/>
        <w:ind w:firstLine="709"/>
        <w:jc w:val="both"/>
        <w:rPr>
          <w:rFonts w:ascii="Times New Roman" w:hAnsi="Times New Roman" w:cs="Times New Roman"/>
          <w:sz w:val="28"/>
          <w:szCs w:val="28"/>
        </w:rPr>
      </w:pPr>
      <w:r w:rsidRPr="009D297E">
        <w:rPr>
          <w:rFonts w:ascii="Times New Roman" w:hAnsi="Times New Roman" w:cs="Times New Roman"/>
          <w:sz w:val="28"/>
          <w:szCs w:val="28"/>
        </w:rPr>
        <w:t>15. Министерство и органы государственного финансового контроля осуществляют обязательную проверку соблюдения получателем субсидий условий, целей и порядка предоставления субсидий.</w:t>
      </w:r>
    </w:p>
    <w:p w:rsidR="001B237A" w:rsidRPr="009D297E" w:rsidRDefault="001B237A" w:rsidP="001B237A">
      <w:pPr>
        <w:autoSpaceDE w:val="0"/>
        <w:autoSpaceDN w:val="0"/>
        <w:adjustRightInd w:val="0"/>
        <w:spacing w:line="276" w:lineRule="auto"/>
        <w:ind w:firstLine="709"/>
        <w:jc w:val="both"/>
        <w:rPr>
          <w:szCs w:val="28"/>
        </w:rPr>
      </w:pPr>
      <w:bookmarkStart w:id="17" w:name="P173"/>
      <w:bookmarkEnd w:id="17"/>
      <w:r w:rsidRPr="009D297E">
        <w:rPr>
          <w:szCs w:val="28"/>
        </w:rPr>
        <w:lastRenderedPageBreak/>
        <w:t>16. В случае выявления, в том числе по фактам проверок, проведенных Министерством и органом государственного финансового контроля, нарушения целей, порядка, условий предоставления субсидии, а также недостижения значений результатов и показателей, установленных при предоставлении субсидии, получатель субсидии обязан возвратить денежные средства в краевой бюджет в следующем порядке и сроки:</w:t>
      </w:r>
    </w:p>
    <w:p w:rsidR="001B237A" w:rsidRPr="009D297E" w:rsidRDefault="001B237A" w:rsidP="001B237A">
      <w:pPr>
        <w:pStyle w:val="ConsPlusNormal"/>
        <w:spacing w:line="276" w:lineRule="auto"/>
        <w:ind w:firstLine="709"/>
        <w:jc w:val="both"/>
        <w:rPr>
          <w:rFonts w:ascii="Times New Roman" w:hAnsi="Times New Roman" w:cs="Times New Roman"/>
          <w:sz w:val="28"/>
          <w:szCs w:val="28"/>
        </w:rPr>
      </w:pPr>
      <w:r w:rsidRPr="009D297E">
        <w:rPr>
          <w:rFonts w:ascii="Times New Roman" w:hAnsi="Times New Roman" w:cs="Times New Roman"/>
          <w:sz w:val="28"/>
          <w:szCs w:val="28"/>
        </w:rPr>
        <w:t>1)</w:t>
      </w:r>
      <w:r w:rsidRPr="009D297E">
        <w:rPr>
          <w:rFonts w:ascii="Times New Roman" w:hAnsi="Times New Roman" w:cs="Times New Roman"/>
          <w:sz w:val="28"/>
          <w:szCs w:val="28"/>
        </w:rPr>
        <w:tab/>
        <w:t>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1B237A" w:rsidRPr="009D297E" w:rsidRDefault="001B237A" w:rsidP="001B237A">
      <w:pPr>
        <w:autoSpaceDE w:val="0"/>
        <w:autoSpaceDN w:val="0"/>
        <w:adjustRightInd w:val="0"/>
        <w:spacing w:line="276" w:lineRule="auto"/>
        <w:ind w:firstLine="709"/>
        <w:jc w:val="both"/>
        <w:rPr>
          <w:szCs w:val="28"/>
        </w:rPr>
      </w:pPr>
      <w:r w:rsidRPr="009D297E">
        <w:rPr>
          <w:szCs w:val="28"/>
        </w:rPr>
        <w:t>2)</w:t>
      </w:r>
      <w:r w:rsidRPr="009D297E">
        <w:rPr>
          <w:szCs w:val="28"/>
        </w:rPr>
        <w:tab/>
        <w:t>в случае выявления нарушения Министерством – в течение 20 рабочих дней со дня получения требования Министерства.</w:t>
      </w:r>
    </w:p>
    <w:p w:rsidR="001B237A" w:rsidRPr="009D297E" w:rsidRDefault="001B237A" w:rsidP="001B237A">
      <w:pPr>
        <w:autoSpaceDE w:val="0"/>
        <w:autoSpaceDN w:val="0"/>
        <w:adjustRightInd w:val="0"/>
        <w:spacing w:line="276" w:lineRule="auto"/>
        <w:ind w:firstLine="709"/>
        <w:jc w:val="both"/>
        <w:rPr>
          <w:szCs w:val="28"/>
        </w:rPr>
      </w:pPr>
      <w:r w:rsidRPr="009D297E">
        <w:rPr>
          <w:szCs w:val="28"/>
        </w:rPr>
        <w:t>1</w:t>
      </w:r>
      <w:r>
        <w:rPr>
          <w:szCs w:val="28"/>
        </w:rPr>
        <w:t>7</w:t>
      </w:r>
      <w:r w:rsidRPr="009D297E">
        <w:rPr>
          <w:szCs w:val="28"/>
        </w:rPr>
        <w:t xml:space="preserve">. Письменное уведомление о возврате субсидий направляется Министерством получателю субсидий в течение 5 рабочих дней со дня выявления обстоятельств, указанных в </w:t>
      </w:r>
      <w:r w:rsidRPr="009D297E">
        <w:rPr>
          <w:color w:val="0D0D0D" w:themeColor="text1" w:themeTint="F2"/>
          <w:szCs w:val="28"/>
        </w:rPr>
        <w:t xml:space="preserve">части 16 настоящего </w:t>
      </w:r>
      <w:r w:rsidRPr="009D297E">
        <w:rPr>
          <w:szCs w:val="28"/>
        </w:rPr>
        <w:t>Порядка.</w:t>
      </w:r>
    </w:p>
    <w:p w:rsidR="001B237A" w:rsidRPr="009D297E" w:rsidRDefault="001B237A" w:rsidP="001B237A">
      <w:pPr>
        <w:tabs>
          <w:tab w:val="left" w:pos="1134"/>
        </w:tabs>
        <w:autoSpaceDE w:val="0"/>
        <w:autoSpaceDN w:val="0"/>
        <w:adjustRightInd w:val="0"/>
        <w:spacing w:line="276" w:lineRule="auto"/>
        <w:ind w:firstLine="709"/>
        <w:jc w:val="both"/>
        <w:rPr>
          <w:szCs w:val="28"/>
        </w:rPr>
      </w:pPr>
      <w:r w:rsidRPr="009D297E">
        <w:rPr>
          <w:szCs w:val="28"/>
        </w:rPr>
        <w:t>1</w:t>
      </w:r>
      <w:r>
        <w:rPr>
          <w:szCs w:val="28"/>
        </w:rPr>
        <w:t>8</w:t>
      </w:r>
      <w:r w:rsidRPr="009D297E">
        <w:rPr>
          <w:szCs w:val="28"/>
        </w:rPr>
        <w:t>. Получатель субсидии обязан возвратить средства субсидии в следующих размерах:</w:t>
      </w:r>
    </w:p>
    <w:p w:rsidR="001B237A" w:rsidRPr="009D297E" w:rsidRDefault="001B237A" w:rsidP="001B237A">
      <w:pPr>
        <w:pStyle w:val="ac"/>
        <w:numPr>
          <w:ilvl w:val="0"/>
          <w:numId w:val="5"/>
        </w:numPr>
        <w:tabs>
          <w:tab w:val="left" w:pos="993"/>
        </w:tabs>
        <w:autoSpaceDE w:val="0"/>
        <w:autoSpaceDN w:val="0"/>
        <w:adjustRightInd w:val="0"/>
        <w:spacing w:line="276" w:lineRule="auto"/>
        <w:ind w:left="0" w:firstLine="709"/>
        <w:jc w:val="both"/>
        <w:rPr>
          <w:szCs w:val="28"/>
        </w:rPr>
      </w:pPr>
      <w:r w:rsidRPr="009D297E">
        <w:rPr>
          <w:szCs w:val="28"/>
        </w:rPr>
        <w:t>в случае нарушения целей предоставления субсидии – в размере нецелевого использования средств субсидии;</w:t>
      </w:r>
    </w:p>
    <w:p w:rsidR="001B237A" w:rsidRPr="009D297E" w:rsidRDefault="001B237A" w:rsidP="001B237A">
      <w:pPr>
        <w:pStyle w:val="ac"/>
        <w:numPr>
          <w:ilvl w:val="0"/>
          <w:numId w:val="5"/>
        </w:numPr>
        <w:tabs>
          <w:tab w:val="left" w:pos="993"/>
        </w:tabs>
        <w:autoSpaceDE w:val="0"/>
        <w:autoSpaceDN w:val="0"/>
        <w:adjustRightInd w:val="0"/>
        <w:spacing w:line="276" w:lineRule="auto"/>
        <w:ind w:left="0" w:firstLine="709"/>
        <w:jc w:val="both"/>
        <w:rPr>
          <w:szCs w:val="28"/>
        </w:rPr>
      </w:pPr>
      <w:r w:rsidRPr="009D297E">
        <w:rPr>
          <w:szCs w:val="28"/>
        </w:rPr>
        <w:t>в случае нарушения условий и порядка предоставления субсидии – в полном объеме.</w:t>
      </w:r>
    </w:p>
    <w:p w:rsidR="001B237A" w:rsidRPr="00EA5763" w:rsidRDefault="001B237A" w:rsidP="001B237A">
      <w:pPr>
        <w:pStyle w:val="ac"/>
        <w:autoSpaceDE w:val="0"/>
        <w:autoSpaceDN w:val="0"/>
        <w:adjustRightInd w:val="0"/>
        <w:spacing w:line="276" w:lineRule="auto"/>
        <w:jc w:val="both"/>
        <w:rPr>
          <w:rFonts w:eastAsiaTheme="minorHAnsi"/>
          <w:szCs w:val="28"/>
          <w:lang w:eastAsia="en-US"/>
        </w:rPr>
      </w:pPr>
      <w:r w:rsidRPr="009D297E">
        <w:rPr>
          <w:szCs w:val="28"/>
        </w:rPr>
        <w:t>Получатель субсидии в случае недостижения значений результатов предоставления субсидии и показателей, необходимых для их достижения, обязан возвратить средства субсидии в размере, пропорциональном уровню недостижения результатов предоставления субсидии и показателей, необходимых для их достижения.</w:t>
      </w:r>
      <w:r>
        <w:rPr>
          <w:szCs w:val="28"/>
        </w:rPr>
        <w:t>».</w:t>
      </w:r>
    </w:p>
    <w:p w:rsidR="001214FD" w:rsidRPr="00DB52D7" w:rsidRDefault="00F54FAC" w:rsidP="00645E07">
      <w:pPr>
        <w:pStyle w:val="ac"/>
        <w:numPr>
          <w:ilvl w:val="0"/>
          <w:numId w:val="2"/>
        </w:numPr>
        <w:tabs>
          <w:tab w:val="left" w:pos="1134"/>
        </w:tabs>
        <w:autoSpaceDE w:val="0"/>
        <w:autoSpaceDN w:val="0"/>
        <w:adjustRightInd w:val="0"/>
        <w:spacing w:line="276" w:lineRule="auto"/>
        <w:ind w:left="0" w:firstLine="720"/>
        <w:jc w:val="both"/>
        <w:rPr>
          <w:color w:val="FF0000"/>
          <w:szCs w:val="28"/>
        </w:rPr>
      </w:pPr>
      <w:r w:rsidRPr="00DB52D7">
        <w:rPr>
          <w:rFonts w:eastAsiaTheme="minorHAnsi"/>
          <w:szCs w:val="28"/>
          <w:lang w:eastAsia="en-US"/>
        </w:rPr>
        <w:t>приложение</w:t>
      </w:r>
      <w:r w:rsidR="006B4A6E" w:rsidRPr="00DB52D7">
        <w:rPr>
          <w:rFonts w:eastAsiaTheme="minorHAnsi"/>
          <w:szCs w:val="28"/>
          <w:lang w:eastAsia="en-US"/>
        </w:rPr>
        <w:t xml:space="preserve"> 3</w:t>
      </w:r>
      <w:r w:rsidRPr="00DB52D7">
        <w:rPr>
          <w:rFonts w:eastAsiaTheme="minorHAnsi"/>
          <w:szCs w:val="28"/>
          <w:lang w:eastAsia="en-US"/>
        </w:rPr>
        <w:t xml:space="preserve"> признать утратившим силу. </w:t>
      </w:r>
    </w:p>
    <w:p w:rsidR="00251D27" w:rsidRPr="00DB52D7" w:rsidRDefault="001B237A" w:rsidP="00645E07">
      <w:pPr>
        <w:pStyle w:val="ac"/>
        <w:numPr>
          <w:ilvl w:val="0"/>
          <w:numId w:val="2"/>
        </w:numPr>
        <w:tabs>
          <w:tab w:val="left" w:pos="1134"/>
        </w:tabs>
        <w:autoSpaceDE w:val="0"/>
        <w:autoSpaceDN w:val="0"/>
        <w:adjustRightInd w:val="0"/>
        <w:spacing w:line="276" w:lineRule="auto"/>
        <w:ind w:left="0" w:firstLine="720"/>
        <w:jc w:val="both"/>
        <w:rPr>
          <w:rFonts w:eastAsiaTheme="minorHAnsi"/>
          <w:szCs w:val="28"/>
          <w:lang w:eastAsia="en-US"/>
        </w:rPr>
      </w:pPr>
      <w:r w:rsidRPr="00DB52D7">
        <w:rPr>
          <w:rFonts w:eastAsiaTheme="minorHAnsi"/>
          <w:szCs w:val="28"/>
          <w:lang w:eastAsia="en-US"/>
        </w:rPr>
        <w:t>приложение</w:t>
      </w:r>
      <w:r w:rsidR="00251D27" w:rsidRPr="00DB52D7">
        <w:rPr>
          <w:rFonts w:eastAsiaTheme="minorHAnsi"/>
          <w:szCs w:val="28"/>
          <w:lang w:eastAsia="en-US"/>
        </w:rPr>
        <w:t xml:space="preserve"> 4</w:t>
      </w:r>
      <w:r w:rsidRPr="00DB52D7">
        <w:rPr>
          <w:rFonts w:eastAsiaTheme="minorHAnsi"/>
          <w:szCs w:val="28"/>
          <w:lang w:eastAsia="en-US"/>
        </w:rPr>
        <w:t xml:space="preserve"> изложить в следующей редакции</w:t>
      </w:r>
      <w:r w:rsidR="00251D27" w:rsidRPr="00DB52D7">
        <w:rPr>
          <w:rFonts w:eastAsiaTheme="minorHAnsi"/>
          <w:szCs w:val="28"/>
          <w:lang w:eastAsia="en-US"/>
        </w:rPr>
        <w:t>:</w:t>
      </w:r>
    </w:p>
    <w:p w:rsidR="00DB52D7" w:rsidRDefault="00DB52D7" w:rsidP="001B237A">
      <w:pPr>
        <w:pStyle w:val="ConsPlusNormal"/>
        <w:spacing w:line="276" w:lineRule="auto"/>
        <w:ind w:firstLine="709"/>
        <w:jc w:val="both"/>
        <w:rPr>
          <w:rFonts w:eastAsiaTheme="minorHAnsi"/>
          <w:szCs w:val="28"/>
          <w:lang w:eastAsia="en-US"/>
        </w:rPr>
      </w:pPr>
    </w:p>
    <w:p w:rsidR="00DB52D7" w:rsidRPr="00DB52D7" w:rsidRDefault="008E4C1A" w:rsidP="00DB52D7">
      <w:pPr>
        <w:autoSpaceDE w:val="0"/>
        <w:autoSpaceDN w:val="0"/>
        <w:adjustRightInd w:val="0"/>
        <w:jc w:val="right"/>
        <w:outlineLvl w:val="0"/>
        <w:rPr>
          <w:sz w:val="24"/>
          <w:lang w:eastAsia="en-US"/>
        </w:rPr>
      </w:pPr>
      <w:r>
        <w:rPr>
          <w:sz w:val="24"/>
        </w:rPr>
        <w:t>«</w:t>
      </w:r>
      <w:r w:rsidR="00DB52D7" w:rsidRPr="00DB52D7">
        <w:rPr>
          <w:sz w:val="24"/>
        </w:rPr>
        <w:t>Приложение 4</w:t>
      </w:r>
    </w:p>
    <w:p w:rsidR="00DB52D7" w:rsidRPr="00DB52D7" w:rsidRDefault="00DB52D7" w:rsidP="00DB52D7">
      <w:pPr>
        <w:autoSpaceDE w:val="0"/>
        <w:autoSpaceDN w:val="0"/>
        <w:adjustRightInd w:val="0"/>
        <w:jc w:val="right"/>
        <w:outlineLvl w:val="0"/>
        <w:rPr>
          <w:sz w:val="24"/>
        </w:rPr>
      </w:pPr>
      <w:r w:rsidRPr="00DB52D7">
        <w:rPr>
          <w:sz w:val="24"/>
        </w:rPr>
        <w:t xml:space="preserve"> к постановлению Правительства</w:t>
      </w:r>
    </w:p>
    <w:p w:rsidR="00DB52D7" w:rsidRPr="00DB52D7" w:rsidRDefault="00DB52D7" w:rsidP="00DB52D7">
      <w:pPr>
        <w:autoSpaceDE w:val="0"/>
        <w:autoSpaceDN w:val="0"/>
        <w:adjustRightInd w:val="0"/>
        <w:jc w:val="right"/>
        <w:outlineLvl w:val="0"/>
        <w:rPr>
          <w:sz w:val="24"/>
        </w:rPr>
      </w:pPr>
      <w:r w:rsidRPr="00DB52D7">
        <w:rPr>
          <w:sz w:val="24"/>
        </w:rPr>
        <w:t xml:space="preserve"> Камчатского края</w:t>
      </w:r>
    </w:p>
    <w:p w:rsidR="00DB52D7" w:rsidRPr="00DB52D7" w:rsidRDefault="00DB52D7" w:rsidP="00DB52D7">
      <w:pPr>
        <w:autoSpaceDE w:val="0"/>
        <w:autoSpaceDN w:val="0"/>
        <w:adjustRightInd w:val="0"/>
        <w:jc w:val="right"/>
        <w:outlineLvl w:val="0"/>
        <w:rPr>
          <w:sz w:val="24"/>
        </w:rPr>
      </w:pPr>
      <w:r w:rsidRPr="00DB52D7">
        <w:rPr>
          <w:sz w:val="24"/>
        </w:rPr>
        <w:t xml:space="preserve"> от 01.06.2017 </w:t>
      </w:r>
      <w:r w:rsidR="00722088">
        <w:rPr>
          <w:sz w:val="24"/>
        </w:rPr>
        <w:t>№</w:t>
      </w:r>
      <w:r w:rsidRPr="00DB52D7">
        <w:rPr>
          <w:sz w:val="24"/>
        </w:rPr>
        <w:t xml:space="preserve"> 232-П</w:t>
      </w:r>
    </w:p>
    <w:p w:rsidR="00DB52D7" w:rsidRDefault="00DB52D7" w:rsidP="00DB52D7">
      <w:pPr>
        <w:autoSpaceDE w:val="0"/>
        <w:autoSpaceDN w:val="0"/>
        <w:adjustRightInd w:val="0"/>
        <w:ind w:firstLine="540"/>
        <w:jc w:val="both"/>
        <w:rPr>
          <w:szCs w:val="28"/>
        </w:rPr>
      </w:pPr>
    </w:p>
    <w:p w:rsidR="00DB52D7" w:rsidRDefault="00DB52D7" w:rsidP="00DB52D7">
      <w:pPr>
        <w:jc w:val="center"/>
        <w:rPr>
          <w:rFonts w:asciiTheme="minorHAnsi" w:hAnsiTheme="minorHAnsi" w:cstheme="minorBidi"/>
          <w:sz w:val="22"/>
          <w:szCs w:val="22"/>
        </w:rPr>
      </w:pPr>
      <w:r>
        <w:rPr>
          <w:bCs/>
          <w:szCs w:val="28"/>
        </w:rPr>
        <w:t>Порядок предоставления субсидий из краевого бюджета на возмещение недополученных доходов юридическим лицам, осуществляющим отпуск природного газа отдельным потребителям Камчатского края по ценам, установленным ниже экономически обоснованного уровня</w:t>
      </w:r>
    </w:p>
    <w:p w:rsidR="00DB52D7" w:rsidRDefault="00DB52D7" w:rsidP="001B237A">
      <w:pPr>
        <w:pStyle w:val="ConsPlusNormal"/>
        <w:spacing w:line="276" w:lineRule="auto"/>
        <w:ind w:firstLine="709"/>
        <w:jc w:val="both"/>
        <w:rPr>
          <w:rFonts w:eastAsiaTheme="minorHAnsi"/>
          <w:szCs w:val="28"/>
          <w:lang w:eastAsia="en-US"/>
        </w:rPr>
      </w:pP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 xml:space="preserve">1. Настоящий Порядок регулирует вопросы предоставления из краевого бюджета субсидий в рамках основного мероприятия 4.1 «Предоставление мер </w:t>
      </w:r>
      <w:r w:rsidRPr="001A6D3C">
        <w:rPr>
          <w:rFonts w:ascii="Times New Roman" w:hAnsi="Times New Roman" w:cs="Times New Roman"/>
          <w:sz w:val="28"/>
          <w:szCs w:val="28"/>
        </w:rPr>
        <w:lastRenderedPageBreak/>
        <w:t>государственной поддержки при осуществлении тарифообразования на электрическую энергию» подпрограммы 4 «</w:t>
      </w:r>
      <w:r w:rsidRPr="001A6D3C">
        <w:rPr>
          <w:rFonts w:ascii="Times New Roman" w:eastAsiaTheme="minorHAnsi" w:hAnsi="Times New Roman" w:cs="Times New Roman"/>
          <w:sz w:val="28"/>
          <w:szCs w:val="28"/>
          <w:lang w:eastAsia="en-US"/>
        </w:rPr>
        <w:t>Обеспечение доступности энергетических ресурсов» государственной программы Камчатского края «Развитие экономики и внешнеэкономической деятельности К</w:t>
      </w:r>
      <w:r w:rsidR="009468DF">
        <w:rPr>
          <w:rFonts w:ascii="Times New Roman" w:eastAsiaTheme="minorHAnsi" w:hAnsi="Times New Roman" w:cs="Times New Roman"/>
          <w:sz w:val="28"/>
          <w:szCs w:val="28"/>
          <w:lang w:eastAsia="en-US"/>
        </w:rPr>
        <w:t>амчатского края», утвержденной п</w:t>
      </w:r>
      <w:r w:rsidRPr="001A6D3C">
        <w:rPr>
          <w:rFonts w:ascii="Times New Roman" w:eastAsiaTheme="minorHAnsi" w:hAnsi="Times New Roman" w:cs="Times New Roman"/>
          <w:sz w:val="28"/>
          <w:szCs w:val="28"/>
          <w:lang w:eastAsia="en-US"/>
        </w:rPr>
        <w:t xml:space="preserve">остановлением Правительства Камчатского края от 29.11.2013 №521-П» в целях возмещения недополученных доходов </w:t>
      </w:r>
      <w:r w:rsidRPr="001A6D3C">
        <w:rPr>
          <w:rFonts w:ascii="Times New Roman" w:hAnsi="Times New Roman" w:cs="Times New Roman"/>
          <w:sz w:val="28"/>
          <w:szCs w:val="28"/>
        </w:rPr>
        <w:t>юридическим лицам, осуществляющим отпуск природного газа потребителям Соболевского района Камчатского края по ценам, установленным ниже экономически обоснованного уровня (далее в настоящем Порядке соответственно - субсидии, недополученные доходы).</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 xml:space="preserve">2. Министерство экономического развития и торговли Камчатского края (далее - Министерство) осуществляет функции </w:t>
      </w:r>
      <w:r w:rsidRPr="001A6D3C">
        <w:rPr>
          <w:rFonts w:eastAsiaTheme="minorHAnsi"/>
          <w:szCs w:val="28"/>
          <w:lang w:eastAsia="en-US"/>
        </w:rPr>
        <w:t>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Субсидия предоставляется Министерством в пределах лимитов бюджетных обязательств, доведенных до Министерства в установленном порядке на соответствующий финансовый год и плановый период.</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 xml:space="preserve">2.1. </w:t>
      </w:r>
      <w:bookmarkStart w:id="18" w:name="P257"/>
      <w:bookmarkEnd w:id="18"/>
      <w:r w:rsidRPr="001A6D3C">
        <w:rPr>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r w:rsidR="004D44F1">
        <w:rPr>
          <w:szCs w:val="28"/>
        </w:rPr>
        <w:t>»</w:t>
      </w:r>
      <w:r w:rsidRPr="001A6D3C">
        <w:rPr>
          <w:szCs w:val="28"/>
        </w:rPr>
        <w:t>.</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3. К категории получателей субсидий относятся юридические лица (за исключением государственных (муниципальных) учреждений), осуществляющие отпуск природного газа потребителям Соболевского района Камчатского края (далее в настоящем Порядке - получатели субсидий):</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1) по льготной розничной цене на газ, утвержденной постановлением Региональной службы по тарифам и ценам Камчатского края;</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2) по оптовой цене на газ, утвержденной приказом Федеральной антимонопольной службы.</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bookmarkStart w:id="19" w:name="P260"/>
      <w:bookmarkEnd w:id="19"/>
      <w:r w:rsidRPr="001A6D3C">
        <w:rPr>
          <w:rFonts w:ascii="Times New Roman" w:hAnsi="Times New Roman" w:cs="Times New Roman"/>
          <w:sz w:val="28"/>
          <w:szCs w:val="28"/>
        </w:rPr>
        <w:t>4. Условием предоставления субсидии является соответствие получателя субсидии на первое число месяца, в котором планируется заключение соглашения о предоставлении субсидии, и первое число месяца, в котором подается заявление на получение субсидии, следующим требованиям:</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 xml:space="preserve">1) получатель субсидий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Pr="001A6D3C">
        <w:rPr>
          <w:rFonts w:ascii="Times New Roman" w:hAnsi="Times New Roman" w:cs="Times New Roman"/>
          <w:sz w:val="28"/>
          <w:szCs w:val="28"/>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 xml:space="preserve">2) получатель субсидий не получает средства из краевого бюджета на основании иных нормативных правовых актов Камчатского края на цели, указанные в </w:t>
      </w:r>
      <w:r w:rsidRPr="001A6D3C">
        <w:rPr>
          <w:rFonts w:ascii="Times New Roman" w:hAnsi="Times New Roman" w:cs="Times New Roman"/>
          <w:color w:val="0D0D0D" w:themeColor="text1" w:themeTint="F2"/>
          <w:sz w:val="28"/>
          <w:szCs w:val="28"/>
        </w:rPr>
        <w:t>части 1</w:t>
      </w:r>
      <w:r w:rsidRPr="001A6D3C">
        <w:rPr>
          <w:rFonts w:ascii="Times New Roman" w:hAnsi="Times New Roman" w:cs="Times New Roman"/>
          <w:sz w:val="28"/>
          <w:szCs w:val="28"/>
        </w:rPr>
        <w:t xml:space="preserve"> настоящего Порядка.</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 xml:space="preserve">5. </w:t>
      </w:r>
      <w:bookmarkStart w:id="20" w:name="P264"/>
      <w:bookmarkEnd w:id="20"/>
      <w:r w:rsidRPr="001A6D3C">
        <w:rPr>
          <w:szCs w:val="28"/>
        </w:rPr>
        <w:t>Субсидии предоставляются на основании соглашения о предоставлении субсидии, заключаемого Министерством с получателем субсидии один раз на финансовый год (далее - Соглашение).</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Соглашение, дополнительное соглашение к нему, в том числе дополнительное соглашение о расторжении соглашения заключаются в соответствии с типовой формой, утвержденной Министерством финансов Камчатского края.</w:t>
      </w:r>
    </w:p>
    <w:p w:rsidR="001B237A" w:rsidRPr="001A6D3C" w:rsidRDefault="001B237A" w:rsidP="001B237A">
      <w:pPr>
        <w:autoSpaceDE w:val="0"/>
        <w:autoSpaceDN w:val="0"/>
        <w:adjustRightInd w:val="0"/>
        <w:spacing w:line="276" w:lineRule="auto"/>
        <w:ind w:firstLine="709"/>
        <w:contextualSpacing/>
        <w:jc w:val="both"/>
        <w:rPr>
          <w:szCs w:val="28"/>
        </w:rPr>
      </w:pPr>
      <w:r w:rsidRPr="001A6D3C">
        <w:rPr>
          <w:szCs w:val="28"/>
        </w:rPr>
        <w:t>6. Для заключения Соглашения получатель субсидии представляет в Министерство следующие документы:</w:t>
      </w:r>
    </w:p>
    <w:p w:rsidR="001B237A" w:rsidRPr="001A6D3C" w:rsidRDefault="001B237A" w:rsidP="001B237A">
      <w:pPr>
        <w:autoSpaceDE w:val="0"/>
        <w:autoSpaceDN w:val="0"/>
        <w:adjustRightInd w:val="0"/>
        <w:spacing w:before="280" w:line="276" w:lineRule="auto"/>
        <w:ind w:firstLine="709"/>
        <w:contextualSpacing/>
        <w:jc w:val="both"/>
        <w:rPr>
          <w:szCs w:val="28"/>
        </w:rPr>
      </w:pPr>
      <w:r w:rsidRPr="001A6D3C">
        <w:rPr>
          <w:szCs w:val="28"/>
        </w:rPr>
        <w:t>1) заявление о заключении Соглашения, составленное в произвольной форме с указанием информации, подтверждающей соответствие получателя субсидии требованиям, указанным в части 4 настоящего Порядка, а также реквизитов счета, открытого получателем субсидии в кредитной организации для перечисления субсидии, подписанное руководителем</w:t>
      </w:r>
      <w:r w:rsidR="00BA1027">
        <w:rPr>
          <w:szCs w:val="28"/>
        </w:rPr>
        <w:t>, либо уполномоченным лицом</w:t>
      </w:r>
      <w:r w:rsidRPr="001A6D3C">
        <w:rPr>
          <w:szCs w:val="28"/>
        </w:rPr>
        <w:t xml:space="preserve"> получателя субсидии;</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2) выписку из Единого государственного реестра юридических лиц.</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В случае непредставления получателем субсидии выписки из Единого государственного реестра юридических лиц Министерство в течение 2 рабочих дней со дня получения документов, указанных в пунктах 1 - 2 части 6 настоящего Порядка, запрашивает данную выписку в порядке межведомственного информационного взаимодействия.</w:t>
      </w:r>
    </w:p>
    <w:p w:rsidR="001B237A" w:rsidRPr="001A6D3C" w:rsidRDefault="001B237A" w:rsidP="001B237A">
      <w:pPr>
        <w:autoSpaceDE w:val="0"/>
        <w:autoSpaceDN w:val="0"/>
        <w:adjustRightInd w:val="0"/>
        <w:spacing w:line="276" w:lineRule="auto"/>
        <w:ind w:firstLine="709"/>
        <w:contextualSpacing/>
        <w:jc w:val="both"/>
        <w:rPr>
          <w:szCs w:val="28"/>
        </w:rPr>
      </w:pPr>
      <w:r w:rsidRPr="001A6D3C">
        <w:rPr>
          <w:szCs w:val="28"/>
        </w:rPr>
        <w:t>6.1. Документы, указанные в пунктах 1-2 части 6 настоящего Порядка, подлежат обязательной регистрации в день их поступления в Министерство.</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 xml:space="preserve">7. Министерство в течение 10 рабочих дней со дня поступления документов, указанных в части 6 настоящего Порядка, рассматривает их, проверяет получателя субсидии на соответствие категории, установленной частью 3 настоящего Порядка, и </w:t>
      </w:r>
      <w:r w:rsidR="00DB7BEA">
        <w:rPr>
          <w:rFonts w:ascii="Times New Roman" w:hAnsi="Times New Roman" w:cs="Times New Roman"/>
          <w:sz w:val="28"/>
          <w:szCs w:val="28"/>
        </w:rPr>
        <w:t>требованиям</w:t>
      </w:r>
      <w:r w:rsidRPr="001A6D3C">
        <w:rPr>
          <w:rFonts w:ascii="Times New Roman" w:hAnsi="Times New Roman" w:cs="Times New Roman"/>
          <w:sz w:val="28"/>
          <w:szCs w:val="28"/>
        </w:rPr>
        <w:t>, установленным частью 4 настоящего Порядка и принимает решение о заключении с получателем субсидии Соглашения либо об отказе в заключении Соглашения.</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7.1. В случае принятия решения о заключении Соглашения Министерство в течение 10 рабочих дней со дня принятия такого решения заключает с получателем субсидии Соглашение.</w:t>
      </w:r>
    </w:p>
    <w:p w:rsidR="001B237A" w:rsidRPr="001A6D3C" w:rsidRDefault="001B237A" w:rsidP="001B237A">
      <w:pPr>
        <w:autoSpaceDE w:val="0"/>
        <w:autoSpaceDN w:val="0"/>
        <w:adjustRightInd w:val="0"/>
        <w:spacing w:line="276" w:lineRule="auto"/>
        <w:ind w:firstLine="709"/>
        <w:jc w:val="both"/>
        <w:rPr>
          <w:szCs w:val="28"/>
        </w:rPr>
      </w:pPr>
      <w:r w:rsidRPr="001A6D3C">
        <w:rPr>
          <w:rFonts w:eastAsiaTheme="minorHAnsi"/>
          <w:szCs w:val="28"/>
          <w:lang w:eastAsia="en-US"/>
        </w:rPr>
        <w:lastRenderedPageBreak/>
        <w:t>7</w:t>
      </w:r>
      <w:r>
        <w:rPr>
          <w:rFonts w:eastAsiaTheme="minorHAnsi"/>
          <w:szCs w:val="28"/>
          <w:lang w:eastAsia="en-US"/>
        </w:rPr>
        <w:t>.</w:t>
      </w:r>
      <w:r w:rsidRPr="001A6D3C">
        <w:rPr>
          <w:rFonts w:eastAsiaTheme="minorHAnsi"/>
          <w:szCs w:val="28"/>
          <w:lang w:eastAsia="en-US"/>
        </w:rPr>
        <w:t xml:space="preserve">2. </w:t>
      </w:r>
      <w:r w:rsidRPr="001A6D3C">
        <w:rPr>
          <w:szCs w:val="28"/>
        </w:rPr>
        <w:t>Основаниями для отказа в заключении Соглашения являются:</w:t>
      </w:r>
    </w:p>
    <w:p w:rsidR="001B237A" w:rsidRPr="001A6D3C" w:rsidRDefault="001B237A" w:rsidP="001B237A">
      <w:pPr>
        <w:pStyle w:val="ac"/>
        <w:numPr>
          <w:ilvl w:val="0"/>
          <w:numId w:val="10"/>
        </w:numPr>
        <w:autoSpaceDE w:val="0"/>
        <w:autoSpaceDN w:val="0"/>
        <w:adjustRightInd w:val="0"/>
        <w:spacing w:line="276" w:lineRule="auto"/>
        <w:ind w:left="0" w:firstLine="709"/>
        <w:jc w:val="both"/>
        <w:rPr>
          <w:szCs w:val="28"/>
        </w:rPr>
      </w:pPr>
      <w:r w:rsidRPr="001A6D3C">
        <w:rPr>
          <w:szCs w:val="28"/>
        </w:rPr>
        <w:t xml:space="preserve">несоответствие получателя субсидии </w:t>
      </w:r>
      <w:r w:rsidR="00645E07">
        <w:rPr>
          <w:szCs w:val="28"/>
        </w:rPr>
        <w:t>требованиям,</w:t>
      </w:r>
      <w:r w:rsidRPr="001A6D3C">
        <w:rPr>
          <w:szCs w:val="28"/>
        </w:rPr>
        <w:t xml:space="preserve"> установленн</w:t>
      </w:r>
      <w:r w:rsidR="00645E07">
        <w:rPr>
          <w:szCs w:val="28"/>
        </w:rPr>
        <w:t>ым</w:t>
      </w:r>
      <w:r w:rsidRPr="001A6D3C">
        <w:rPr>
          <w:szCs w:val="28"/>
        </w:rPr>
        <w:t xml:space="preserve"> частью 4 настоящего Порядка;</w:t>
      </w:r>
    </w:p>
    <w:p w:rsidR="001B237A" w:rsidRPr="001A6D3C" w:rsidRDefault="001B237A" w:rsidP="001B237A">
      <w:pPr>
        <w:pStyle w:val="ac"/>
        <w:numPr>
          <w:ilvl w:val="0"/>
          <w:numId w:val="10"/>
        </w:numPr>
        <w:autoSpaceDE w:val="0"/>
        <w:autoSpaceDN w:val="0"/>
        <w:adjustRightInd w:val="0"/>
        <w:spacing w:before="280" w:line="276" w:lineRule="auto"/>
        <w:ind w:left="0" w:firstLine="709"/>
        <w:jc w:val="both"/>
        <w:rPr>
          <w:szCs w:val="28"/>
        </w:rPr>
      </w:pPr>
      <w:r w:rsidRPr="001A6D3C">
        <w:rPr>
          <w:szCs w:val="28"/>
        </w:rPr>
        <w:t>несоответствие получателя субсидии категории, установленной частью 3 настоящего Порядка;</w:t>
      </w:r>
    </w:p>
    <w:p w:rsidR="001B237A" w:rsidRPr="001A6D3C" w:rsidRDefault="001B237A" w:rsidP="001B237A">
      <w:pPr>
        <w:autoSpaceDE w:val="0"/>
        <w:autoSpaceDN w:val="0"/>
        <w:adjustRightInd w:val="0"/>
        <w:spacing w:line="276" w:lineRule="auto"/>
        <w:ind w:firstLine="709"/>
        <w:contextualSpacing/>
        <w:jc w:val="both"/>
        <w:rPr>
          <w:szCs w:val="28"/>
        </w:rPr>
      </w:pPr>
      <w:r w:rsidRPr="001A6D3C">
        <w:rPr>
          <w:szCs w:val="28"/>
        </w:rPr>
        <w:t>3) непредставление или представление не в полном объеме получателем субсидии документов, указанных в части 6 настоящего Порядка с учетом положения, установленного частью 6.1;</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4) наличие в представленных получателем субсидии документах недостоверной информации.</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 xml:space="preserve">8. </w:t>
      </w:r>
      <w:bookmarkStart w:id="21" w:name="P269"/>
      <w:bookmarkEnd w:id="21"/>
      <w:r w:rsidRPr="001A6D3C">
        <w:rPr>
          <w:szCs w:val="28"/>
        </w:rPr>
        <w:t>В соглашение в обязательном порядке должны включаться следующие условия:</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а)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б) согласие получателя субсидии на осуществление в отношении н</w:t>
      </w:r>
      <w:r w:rsidR="005A2CB5">
        <w:rPr>
          <w:szCs w:val="28"/>
        </w:rPr>
        <w:t>его</w:t>
      </w:r>
      <w:r w:rsidRPr="001A6D3C">
        <w:rPr>
          <w:szCs w:val="28"/>
        </w:rPr>
        <w:t xml:space="preserve"> проверки Министерством и органом государственного финансового контроля за соблюдением целей, условий и порядка предоставления субсидии.</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 xml:space="preserve">9. В целях получения субсидий получатели субсидий ежемесячно, не позднее 8 числа месяца, следующего за отчетным месяцем, представляют в Региональную службу по тарифам и ценам Камчатского края для согласования отчет о фактических объемах поставки природного газа </w:t>
      </w:r>
      <w:r w:rsidR="009468DF">
        <w:rPr>
          <w:szCs w:val="28"/>
        </w:rPr>
        <w:t>потребителям</w:t>
      </w:r>
      <w:r w:rsidRPr="001A6D3C">
        <w:rPr>
          <w:szCs w:val="28"/>
        </w:rPr>
        <w:t xml:space="preserve"> Соболевского района Камчатского края и размере недополученных доходов за отчетный</w:t>
      </w:r>
      <w:r w:rsidR="00BA1027">
        <w:rPr>
          <w:szCs w:val="28"/>
        </w:rPr>
        <w:t xml:space="preserve"> месяц по форме, установленной М</w:t>
      </w:r>
      <w:r w:rsidRPr="001A6D3C">
        <w:rPr>
          <w:szCs w:val="28"/>
        </w:rPr>
        <w:t>инистерством (далее в настоящем Порядке - отчет о недополученных доходах), к которым прилагаются следующие документы:</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1) копии договоров о реализации товаров (работ, услуг), являющихся результатом осуществления регулируемой деятельности, с приложением актов приема-поставки; в случае если такие договоры утверждаются по единой форме, в том числе в соответствии с типовыми договорами, утверждаемыми Правительством Российской Федерации, - реестр таких договоров с отражением сведений о лице, с которым заключен договор, предмете договора, дате заключения договора, сроке действия договора, объеме товаров (работ, услуг), реализуемых по договору;</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2) оперативная информация о добытом газе и его распределении по форме ДН-10. М (месячная).</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bookmarkStart w:id="22" w:name="P272"/>
      <w:bookmarkEnd w:id="22"/>
      <w:r w:rsidRPr="001A6D3C">
        <w:rPr>
          <w:rFonts w:ascii="Times New Roman" w:hAnsi="Times New Roman" w:cs="Times New Roman"/>
          <w:sz w:val="28"/>
          <w:szCs w:val="28"/>
        </w:rPr>
        <w:t xml:space="preserve">10. Получатели субсидий, осуществляющие отпуск природного газа </w:t>
      </w:r>
      <w:r w:rsidRPr="001A6D3C">
        <w:rPr>
          <w:rFonts w:ascii="Times New Roman" w:hAnsi="Times New Roman" w:cs="Times New Roman"/>
          <w:sz w:val="28"/>
          <w:szCs w:val="28"/>
        </w:rPr>
        <w:lastRenderedPageBreak/>
        <w:t>потребителям Соболевского района Камчатского края по оптовой цене на газ, утвержденной приказом Федеральной антимонопольной службы, кроме документов, указанных в части 9 настоящего Порядка, представляют заключение Федеральной антимонопольной службы об уровне цены на газ, необходимом получателю субсидий для компенсации экономически обоснованных затрат, относимых на себестоимость продукции (работ, услуг), и обеспечения прибылью, необходимой для самофинансирования, а также средствами для уплаты всех налогов и иных обязательных платежей в соответствии с законодательством Российской Федерации.</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 xml:space="preserve">11. </w:t>
      </w:r>
      <w:r w:rsidR="005A2CB5">
        <w:rPr>
          <w:rFonts w:ascii="Times New Roman" w:hAnsi="Times New Roman" w:cs="Times New Roman"/>
          <w:sz w:val="28"/>
          <w:szCs w:val="28"/>
        </w:rPr>
        <w:t>В</w:t>
      </w:r>
      <w:r w:rsidR="005A2CB5" w:rsidRPr="001A6D3C">
        <w:rPr>
          <w:rFonts w:ascii="Times New Roman" w:hAnsi="Times New Roman" w:cs="Times New Roman"/>
          <w:sz w:val="28"/>
          <w:szCs w:val="28"/>
        </w:rPr>
        <w:t xml:space="preserve"> течение 5 рабочих дней со дня поступления</w:t>
      </w:r>
      <w:r w:rsidR="005A2CB5">
        <w:rPr>
          <w:rFonts w:ascii="Times New Roman" w:hAnsi="Times New Roman" w:cs="Times New Roman"/>
          <w:sz w:val="28"/>
          <w:szCs w:val="28"/>
        </w:rPr>
        <w:t>,</w:t>
      </w:r>
      <w:r w:rsidR="005A2CB5" w:rsidRPr="001A6D3C">
        <w:rPr>
          <w:rFonts w:ascii="Times New Roman" w:hAnsi="Times New Roman" w:cs="Times New Roman"/>
          <w:sz w:val="28"/>
          <w:szCs w:val="28"/>
        </w:rPr>
        <w:t xml:space="preserve"> </w:t>
      </w:r>
      <w:r w:rsidRPr="001A6D3C">
        <w:rPr>
          <w:rFonts w:ascii="Times New Roman" w:hAnsi="Times New Roman" w:cs="Times New Roman"/>
          <w:sz w:val="28"/>
          <w:szCs w:val="28"/>
        </w:rPr>
        <w:t xml:space="preserve">Региональная служба по тарифам и ценам Камчатского края рассматривает документы, указанные </w:t>
      </w:r>
      <w:r w:rsidRPr="001A6D3C">
        <w:rPr>
          <w:rFonts w:ascii="Times New Roman" w:hAnsi="Times New Roman" w:cs="Times New Roman"/>
          <w:color w:val="0D0D0D" w:themeColor="text1" w:themeTint="F2"/>
          <w:sz w:val="28"/>
          <w:szCs w:val="28"/>
        </w:rPr>
        <w:t xml:space="preserve">в частях 9 и 10 настоящего </w:t>
      </w:r>
      <w:r w:rsidRPr="001A6D3C">
        <w:rPr>
          <w:rFonts w:ascii="Times New Roman" w:hAnsi="Times New Roman" w:cs="Times New Roman"/>
          <w:sz w:val="28"/>
          <w:szCs w:val="28"/>
        </w:rPr>
        <w:t>Порядка</w:t>
      </w:r>
      <w:r w:rsidR="005A2CB5">
        <w:rPr>
          <w:rFonts w:ascii="Times New Roman" w:hAnsi="Times New Roman" w:cs="Times New Roman"/>
          <w:sz w:val="28"/>
          <w:szCs w:val="28"/>
        </w:rPr>
        <w:t>.</w:t>
      </w:r>
    </w:p>
    <w:p w:rsidR="001B237A" w:rsidRPr="001A6D3C" w:rsidRDefault="001B237A" w:rsidP="001B237A">
      <w:pPr>
        <w:autoSpaceDE w:val="0"/>
        <w:autoSpaceDN w:val="0"/>
        <w:adjustRightInd w:val="0"/>
        <w:spacing w:line="276" w:lineRule="auto"/>
        <w:ind w:firstLine="709"/>
        <w:jc w:val="both"/>
        <w:rPr>
          <w:szCs w:val="28"/>
        </w:rPr>
      </w:pPr>
      <w:bookmarkStart w:id="23" w:name="P274"/>
      <w:bookmarkEnd w:id="23"/>
      <w:r w:rsidRPr="001A6D3C">
        <w:rPr>
          <w:szCs w:val="28"/>
        </w:rPr>
        <w:t>12. Получатель субсидии ежемесячно, не позднее 15 числа месяца, следующего за отчетным месяцем, представляет в Министерство следующие документы:</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 xml:space="preserve">1) </w:t>
      </w:r>
      <w:r>
        <w:rPr>
          <w:szCs w:val="28"/>
        </w:rPr>
        <w:t>о</w:t>
      </w:r>
      <w:r w:rsidRPr="001A6D3C">
        <w:rPr>
          <w:szCs w:val="28"/>
        </w:rPr>
        <w:t>тчет о недополученных доходах, согласованный Региональной службой по тарифам и ценам Камчатского края;</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з</w:t>
      </w:r>
      <w:r w:rsidRPr="001A6D3C">
        <w:rPr>
          <w:rFonts w:ascii="Times New Roman" w:hAnsi="Times New Roman" w:cs="Times New Roman"/>
          <w:sz w:val="28"/>
          <w:szCs w:val="28"/>
        </w:rPr>
        <w:t>аявление на получение субсидии, составленное в произвольной форме с указанием информации, подтверждающей соответствие получателя субсидии требованиям, указанным в части 4 настоящего Порядка, подписанное руководителем</w:t>
      </w:r>
      <w:r w:rsidR="00BA1027">
        <w:rPr>
          <w:rFonts w:ascii="Times New Roman" w:hAnsi="Times New Roman" w:cs="Times New Roman"/>
          <w:sz w:val="28"/>
          <w:szCs w:val="28"/>
        </w:rPr>
        <w:t>, либо уполномоченным лицом</w:t>
      </w:r>
      <w:r w:rsidRPr="001A6D3C">
        <w:rPr>
          <w:rFonts w:ascii="Times New Roman" w:hAnsi="Times New Roman" w:cs="Times New Roman"/>
          <w:sz w:val="28"/>
          <w:szCs w:val="28"/>
        </w:rPr>
        <w:t xml:space="preserve"> получателя субсидии.</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 xml:space="preserve">13. Министерство в течение </w:t>
      </w:r>
      <w:r w:rsidR="006275C5">
        <w:rPr>
          <w:rFonts w:ascii="Times New Roman" w:hAnsi="Times New Roman" w:cs="Times New Roman"/>
          <w:sz w:val="28"/>
          <w:szCs w:val="28"/>
        </w:rPr>
        <w:t>7</w:t>
      </w:r>
      <w:r w:rsidRPr="001A6D3C">
        <w:rPr>
          <w:rFonts w:ascii="Times New Roman" w:hAnsi="Times New Roman" w:cs="Times New Roman"/>
          <w:sz w:val="28"/>
          <w:szCs w:val="28"/>
        </w:rPr>
        <w:t xml:space="preserve"> рабочих дней со дня поступления документов, указанных в части 12 настоящего Порядка, принимает решение о предоставлении субсидии либо об отказе в ее предоставлении.</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 xml:space="preserve">13.1. </w:t>
      </w:r>
      <w:bookmarkStart w:id="24" w:name="P276"/>
      <w:bookmarkEnd w:id="24"/>
      <w:r w:rsidRPr="001A6D3C">
        <w:rPr>
          <w:szCs w:val="28"/>
        </w:rPr>
        <w:t>Условием предоставления субсидии является соответствие получателя субсидии на 1 число месяца, в котором подается заявление на получение субсидии требованиям, указанным в части 4 настоящего Порядка.</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 xml:space="preserve">13.2. В случае принятия решения о предоставлении субсидии Министерство в течение </w:t>
      </w:r>
      <w:r w:rsidR="006275C5">
        <w:rPr>
          <w:rFonts w:ascii="Times New Roman" w:hAnsi="Times New Roman" w:cs="Times New Roman"/>
          <w:sz w:val="28"/>
          <w:szCs w:val="28"/>
        </w:rPr>
        <w:t>3</w:t>
      </w:r>
      <w:r w:rsidRPr="001A6D3C">
        <w:rPr>
          <w:rFonts w:ascii="Times New Roman" w:hAnsi="Times New Roman" w:cs="Times New Roman"/>
          <w:sz w:val="28"/>
          <w:szCs w:val="28"/>
        </w:rPr>
        <w:t xml:space="preserve"> рабочих дней издает приказ о перечислении субсидии.</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14. Основаниями для отказа в предоставлении субсидии являются:</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1) несоответствие представленных получателем субсидии документов требованиям, установленным частью 12 настоящего Порядка;</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2) непредставление получателем субсидии документов, установленных частью 12 настоящего Порядка;</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3) наличие в представленных получателем субсидии документах, установленных частью 12 настоящего Порядка, недостоверных сведений.</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 xml:space="preserve">15. В случае принятия решения об отказе в предоставлении субсидии </w:t>
      </w:r>
      <w:r w:rsidR="00BA1027">
        <w:rPr>
          <w:rFonts w:ascii="Times New Roman" w:hAnsi="Times New Roman" w:cs="Times New Roman"/>
          <w:sz w:val="28"/>
          <w:szCs w:val="28"/>
        </w:rPr>
        <w:t>М</w:t>
      </w:r>
      <w:r w:rsidRPr="001A6D3C">
        <w:rPr>
          <w:rFonts w:ascii="Times New Roman" w:hAnsi="Times New Roman" w:cs="Times New Roman"/>
          <w:sz w:val="28"/>
          <w:szCs w:val="28"/>
        </w:rPr>
        <w:t xml:space="preserve">инистерство в течение 5 рабочих дней со дня принятия такого решения направляет получателю субсидий уведомление о принятом решении с </w:t>
      </w:r>
      <w:r w:rsidRPr="001A6D3C">
        <w:rPr>
          <w:rFonts w:ascii="Times New Roman" w:hAnsi="Times New Roman" w:cs="Times New Roman"/>
          <w:sz w:val="28"/>
          <w:szCs w:val="28"/>
        </w:rPr>
        <w:lastRenderedPageBreak/>
        <w:t>обоснованием причин отказа.</w:t>
      </w:r>
    </w:p>
    <w:p w:rsidR="001B237A" w:rsidRPr="001A6D3C" w:rsidRDefault="001B237A" w:rsidP="001B237A">
      <w:pPr>
        <w:pStyle w:val="ConsPlusNormal"/>
        <w:spacing w:line="276" w:lineRule="auto"/>
        <w:ind w:firstLine="709"/>
        <w:jc w:val="both"/>
        <w:rPr>
          <w:rFonts w:ascii="Times New Roman" w:eastAsiaTheme="minorHAnsi" w:hAnsi="Times New Roman" w:cs="Times New Roman"/>
          <w:sz w:val="28"/>
          <w:szCs w:val="28"/>
          <w:lang w:eastAsia="en-US"/>
        </w:rPr>
      </w:pPr>
      <w:r w:rsidRPr="001A6D3C">
        <w:rPr>
          <w:rFonts w:ascii="Times New Roman" w:hAnsi="Times New Roman" w:cs="Times New Roman"/>
          <w:sz w:val="28"/>
          <w:szCs w:val="28"/>
        </w:rPr>
        <w:t xml:space="preserve">16. </w:t>
      </w:r>
      <w:bookmarkStart w:id="25" w:name="P283"/>
      <w:bookmarkEnd w:id="25"/>
      <w:r w:rsidRPr="001A6D3C">
        <w:rPr>
          <w:rFonts w:ascii="Times New Roman" w:eastAsiaTheme="minorHAnsi" w:hAnsi="Times New Roman" w:cs="Times New Roman"/>
          <w:sz w:val="28"/>
          <w:szCs w:val="28"/>
          <w:lang w:eastAsia="en-US"/>
        </w:rPr>
        <w:t>Размер субсидии рассчитывается как произведение объема поставки природного газа потребителям Соболевского района Камчатского края и разницы между расчетным уровнем оптовой цены на газ (экономически обоснованным тарифом) и оптовой ценой на газ, утвержденной Федеральной антимонопольной службой (льготным (сниженным) тарифам (без учета НДС), установленным Региональной службой по тарифам и ценам Камчатского края).</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17. Министерство перечисляет субсидию на счет получателя субсидий, реквизиты которого указаны в заявке на предоставление субсидии, в течение 10 рабочих дней со дня издания приказа о представлении субсидии.</w:t>
      </w:r>
    </w:p>
    <w:p w:rsidR="001B237A" w:rsidRPr="001A6D3C" w:rsidRDefault="001B237A" w:rsidP="001B237A">
      <w:pPr>
        <w:pStyle w:val="ac"/>
        <w:autoSpaceDE w:val="0"/>
        <w:autoSpaceDN w:val="0"/>
        <w:adjustRightInd w:val="0"/>
        <w:spacing w:line="276" w:lineRule="auto"/>
        <w:ind w:left="0" w:firstLine="709"/>
        <w:jc w:val="both"/>
        <w:rPr>
          <w:rFonts w:eastAsiaTheme="minorHAnsi"/>
          <w:szCs w:val="28"/>
          <w:lang w:eastAsia="en-US"/>
        </w:rPr>
      </w:pPr>
      <w:r w:rsidRPr="001A6D3C">
        <w:rPr>
          <w:rFonts w:eastAsiaTheme="minorHAnsi"/>
          <w:szCs w:val="28"/>
          <w:lang w:eastAsia="en-US"/>
        </w:rPr>
        <w:t xml:space="preserve">17.1. </w:t>
      </w:r>
      <w:bookmarkStart w:id="26" w:name="P284"/>
      <w:bookmarkEnd w:id="26"/>
      <w:r w:rsidRPr="001A6D3C">
        <w:rPr>
          <w:rFonts w:eastAsiaTheme="minorHAnsi"/>
          <w:szCs w:val="28"/>
          <w:lang w:eastAsia="en-US"/>
        </w:rPr>
        <w:t xml:space="preserve">Результатом предоставления субсидии является 100% обеспечение природным газом потребителей Соболевского района Камчатского края по ценам, установленным ниже экономически обоснованного уровня, по состоянию на 31 декабря года, в котором предоставлялась субсидия. </w:t>
      </w:r>
    </w:p>
    <w:p w:rsidR="001B237A" w:rsidRPr="001A6D3C" w:rsidRDefault="001B237A" w:rsidP="001B237A">
      <w:pPr>
        <w:pStyle w:val="ac"/>
        <w:autoSpaceDE w:val="0"/>
        <w:autoSpaceDN w:val="0"/>
        <w:adjustRightInd w:val="0"/>
        <w:spacing w:line="276" w:lineRule="auto"/>
        <w:ind w:left="0" w:firstLine="709"/>
        <w:jc w:val="both"/>
        <w:rPr>
          <w:rFonts w:eastAsiaTheme="minorHAnsi"/>
          <w:szCs w:val="28"/>
          <w:lang w:eastAsia="en-US"/>
        </w:rPr>
      </w:pPr>
      <w:r w:rsidRPr="001A6D3C">
        <w:rPr>
          <w:rFonts w:eastAsiaTheme="minorHAnsi"/>
          <w:szCs w:val="28"/>
          <w:lang w:eastAsia="en-US"/>
        </w:rPr>
        <w:t xml:space="preserve">17.2. Показателем достижения результата предоставления субсидии является отсутствие фактов поставки природного газа потребителям Соболевского района Камчатского края по экономически обоснованным ценам по состоянию на 31 декабря года, в котором предоставлялась субсидия. </w:t>
      </w:r>
    </w:p>
    <w:p w:rsidR="001B237A" w:rsidRPr="001A6D3C" w:rsidRDefault="001B237A" w:rsidP="001B237A">
      <w:pPr>
        <w:pStyle w:val="ac"/>
        <w:autoSpaceDE w:val="0"/>
        <w:autoSpaceDN w:val="0"/>
        <w:adjustRightInd w:val="0"/>
        <w:spacing w:line="276" w:lineRule="auto"/>
        <w:ind w:left="0" w:firstLine="709"/>
        <w:jc w:val="both"/>
        <w:rPr>
          <w:rFonts w:eastAsiaTheme="minorHAnsi"/>
          <w:szCs w:val="28"/>
          <w:lang w:eastAsia="en-US"/>
        </w:rPr>
      </w:pPr>
      <w:r w:rsidRPr="001A6D3C">
        <w:rPr>
          <w:rFonts w:eastAsiaTheme="minorHAnsi"/>
          <w:szCs w:val="28"/>
          <w:lang w:eastAsia="en-US"/>
        </w:rPr>
        <w:t>Значение показателя, необходимого для достижения результата предоставления субсидии, устанавливается Соглашением.</w:t>
      </w:r>
    </w:p>
    <w:p w:rsidR="001B237A" w:rsidRPr="001A6D3C" w:rsidRDefault="001B237A" w:rsidP="001B237A">
      <w:pPr>
        <w:pStyle w:val="ac"/>
        <w:autoSpaceDE w:val="0"/>
        <w:autoSpaceDN w:val="0"/>
        <w:adjustRightInd w:val="0"/>
        <w:spacing w:line="276" w:lineRule="auto"/>
        <w:ind w:left="0" w:firstLine="709"/>
        <w:jc w:val="both"/>
        <w:rPr>
          <w:rFonts w:eastAsiaTheme="minorHAnsi"/>
          <w:szCs w:val="28"/>
          <w:lang w:eastAsia="en-US"/>
        </w:rPr>
      </w:pPr>
      <w:r w:rsidRPr="001A6D3C">
        <w:rPr>
          <w:rFonts w:eastAsiaTheme="minorHAnsi"/>
          <w:szCs w:val="28"/>
          <w:lang w:eastAsia="en-US"/>
        </w:rPr>
        <w:t>17.3. Министерство устанавливает в Соглашении порядок, сроки и форму предоставления получателем субсидии отчетности о достижении результата предоставления субсидии;</w:t>
      </w:r>
    </w:p>
    <w:p w:rsidR="001B237A" w:rsidRPr="001A6D3C" w:rsidRDefault="001B237A" w:rsidP="001B237A">
      <w:pPr>
        <w:pStyle w:val="ac"/>
        <w:autoSpaceDE w:val="0"/>
        <w:autoSpaceDN w:val="0"/>
        <w:adjustRightInd w:val="0"/>
        <w:spacing w:line="276" w:lineRule="auto"/>
        <w:ind w:left="0" w:firstLine="709"/>
        <w:jc w:val="both"/>
        <w:rPr>
          <w:szCs w:val="28"/>
        </w:rPr>
      </w:pPr>
      <w:r w:rsidRPr="001A6D3C">
        <w:rPr>
          <w:rFonts w:eastAsiaTheme="minorHAnsi"/>
          <w:szCs w:val="28"/>
          <w:lang w:eastAsia="en-US"/>
        </w:rPr>
        <w:t>17.4. Получатель субсидии обязан направлять средства субсидии на возмещения недополученных доходов, связанных с осуществлением отпуска природного газа потребителям Соболевского района Камчатского края по ценам, установленным ниже экономически обоснованного уровня</w:t>
      </w:r>
      <w:r w:rsidRPr="001A6D3C">
        <w:rPr>
          <w:szCs w:val="28"/>
        </w:rPr>
        <w:t>.</w:t>
      </w:r>
    </w:p>
    <w:p w:rsidR="001B237A" w:rsidRPr="001A6D3C" w:rsidRDefault="001B237A" w:rsidP="001B237A">
      <w:pPr>
        <w:pStyle w:val="ac"/>
        <w:autoSpaceDE w:val="0"/>
        <w:autoSpaceDN w:val="0"/>
        <w:adjustRightInd w:val="0"/>
        <w:spacing w:line="276" w:lineRule="auto"/>
        <w:ind w:left="0" w:firstLine="709"/>
        <w:jc w:val="both"/>
        <w:rPr>
          <w:szCs w:val="28"/>
        </w:rPr>
      </w:pPr>
      <w:r w:rsidRPr="001A6D3C">
        <w:rPr>
          <w:szCs w:val="28"/>
        </w:rPr>
        <w:t>18. Перечисление средств субсидии получателям субсидии за декабрь текущего ф</w:t>
      </w:r>
      <w:r w:rsidR="00BA1027">
        <w:rPr>
          <w:szCs w:val="28"/>
        </w:rPr>
        <w:t>инансового года осуществляется М</w:t>
      </w:r>
      <w:r w:rsidRPr="001A6D3C">
        <w:rPr>
          <w:szCs w:val="28"/>
        </w:rPr>
        <w:t>инистерством в, январе следующего финансового года после подписания актов сверки взаиморасчето</w:t>
      </w:r>
      <w:r w:rsidR="00BA1027">
        <w:rPr>
          <w:szCs w:val="28"/>
        </w:rPr>
        <w:t>в между получателем субсидий и М</w:t>
      </w:r>
      <w:r w:rsidRPr="001A6D3C">
        <w:rPr>
          <w:szCs w:val="28"/>
        </w:rPr>
        <w:t>инистерством за отчетный финансовый год.</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bookmarkStart w:id="27" w:name="P286"/>
      <w:bookmarkEnd w:id="27"/>
      <w:r>
        <w:rPr>
          <w:rFonts w:ascii="Times New Roman" w:hAnsi="Times New Roman" w:cs="Times New Roman"/>
          <w:sz w:val="28"/>
          <w:szCs w:val="28"/>
        </w:rPr>
        <w:t>19</w:t>
      </w:r>
      <w:r w:rsidRPr="001A6D3C">
        <w:rPr>
          <w:rFonts w:ascii="Times New Roman" w:hAnsi="Times New Roman" w:cs="Times New Roman"/>
          <w:sz w:val="28"/>
          <w:szCs w:val="28"/>
        </w:rPr>
        <w:t>. Министерство и органы государственного финансового контроля осуществляют обязательную проверку соблюдения получателем субсидий условий, целей и порядка предоставления субсидий.</w:t>
      </w:r>
    </w:p>
    <w:p w:rsidR="001B237A" w:rsidRPr="001A6D3C" w:rsidRDefault="001B237A" w:rsidP="001B237A">
      <w:pPr>
        <w:autoSpaceDE w:val="0"/>
        <w:autoSpaceDN w:val="0"/>
        <w:adjustRightInd w:val="0"/>
        <w:spacing w:line="276" w:lineRule="auto"/>
        <w:ind w:firstLine="709"/>
        <w:jc w:val="both"/>
        <w:rPr>
          <w:szCs w:val="28"/>
        </w:rPr>
      </w:pPr>
      <w:bookmarkStart w:id="28" w:name="P297"/>
      <w:bookmarkEnd w:id="28"/>
      <w:r>
        <w:rPr>
          <w:szCs w:val="28"/>
        </w:rPr>
        <w:t>20</w:t>
      </w:r>
      <w:r w:rsidRPr="001A6D3C">
        <w:rPr>
          <w:szCs w:val="28"/>
        </w:rPr>
        <w:t xml:space="preserve">. </w:t>
      </w:r>
      <w:bookmarkStart w:id="29" w:name="P298"/>
      <w:bookmarkEnd w:id="29"/>
      <w:r w:rsidRPr="001A6D3C">
        <w:rPr>
          <w:szCs w:val="28"/>
        </w:rPr>
        <w:t xml:space="preserve">В случае выявления, в том числе по фактам проверок, проведенных Министерством и органом государственного финансового контроля, нарушения целей, порядка, условий предоставления субсидии, а также недостижения значений результатов и показателей, установленных при предоставлении </w:t>
      </w:r>
      <w:r w:rsidRPr="001A6D3C">
        <w:rPr>
          <w:szCs w:val="28"/>
        </w:rPr>
        <w:lastRenderedPageBreak/>
        <w:t>субсидии, получатель субсидии обязан возвратить денежные средства в краевой бюджет в следующем порядке и сроки:</w:t>
      </w:r>
    </w:p>
    <w:p w:rsidR="001B237A" w:rsidRPr="001A6D3C" w:rsidRDefault="001B237A" w:rsidP="001B237A">
      <w:pPr>
        <w:pStyle w:val="ConsPlusNormal"/>
        <w:spacing w:line="276" w:lineRule="auto"/>
        <w:ind w:firstLine="709"/>
        <w:jc w:val="both"/>
        <w:rPr>
          <w:rFonts w:ascii="Times New Roman" w:hAnsi="Times New Roman" w:cs="Times New Roman"/>
          <w:sz w:val="28"/>
          <w:szCs w:val="28"/>
        </w:rPr>
      </w:pPr>
      <w:r w:rsidRPr="001A6D3C">
        <w:rPr>
          <w:rFonts w:ascii="Times New Roman" w:hAnsi="Times New Roman" w:cs="Times New Roman"/>
          <w:sz w:val="28"/>
          <w:szCs w:val="28"/>
        </w:rPr>
        <w:t>1)</w:t>
      </w:r>
      <w:r w:rsidRPr="001A6D3C">
        <w:rPr>
          <w:rFonts w:ascii="Times New Roman" w:hAnsi="Times New Roman" w:cs="Times New Roman"/>
          <w:sz w:val="28"/>
          <w:szCs w:val="28"/>
        </w:rPr>
        <w:tab/>
        <w:t>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2)</w:t>
      </w:r>
      <w:r w:rsidRPr="001A6D3C">
        <w:rPr>
          <w:szCs w:val="28"/>
        </w:rPr>
        <w:tab/>
        <w:t>в случае выявления нарушения Министерством – в течение 20 рабочих дней со дня получения требования Министерства.</w:t>
      </w:r>
    </w:p>
    <w:p w:rsidR="001B237A" w:rsidRPr="001A6D3C" w:rsidRDefault="001B237A" w:rsidP="001B237A">
      <w:pPr>
        <w:autoSpaceDE w:val="0"/>
        <w:autoSpaceDN w:val="0"/>
        <w:adjustRightInd w:val="0"/>
        <w:spacing w:line="276" w:lineRule="auto"/>
        <w:ind w:firstLine="709"/>
        <w:jc w:val="both"/>
        <w:rPr>
          <w:szCs w:val="28"/>
        </w:rPr>
      </w:pPr>
      <w:r>
        <w:rPr>
          <w:szCs w:val="28"/>
        </w:rPr>
        <w:t>21</w:t>
      </w:r>
      <w:r w:rsidRPr="001A6D3C">
        <w:rPr>
          <w:szCs w:val="28"/>
        </w:rPr>
        <w:t>. Письменное уведомление о возврате субсидии направляется Министерством получателю субсидии в течение 5 рабочих дней со дня выявления обстоятельств, указанных в части 24 настоящего Порядка.</w:t>
      </w:r>
    </w:p>
    <w:p w:rsidR="001B237A" w:rsidRPr="001A6D3C" w:rsidRDefault="001B237A" w:rsidP="001B237A">
      <w:pPr>
        <w:tabs>
          <w:tab w:val="left" w:pos="1134"/>
        </w:tabs>
        <w:autoSpaceDE w:val="0"/>
        <w:autoSpaceDN w:val="0"/>
        <w:adjustRightInd w:val="0"/>
        <w:spacing w:line="276" w:lineRule="auto"/>
        <w:ind w:firstLine="709"/>
        <w:jc w:val="both"/>
        <w:rPr>
          <w:szCs w:val="28"/>
        </w:rPr>
      </w:pPr>
      <w:r w:rsidRPr="001A6D3C">
        <w:rPr>
          <w:szCs w:val="28"/>
        </w:rPr>
        <w:t>2</w:t>
      </w:r>
      <w:r>
        <w:rPr>
          <w:szCs w:val="28"/>
        </w:rPr>
        <w:t>2</w:t>
      </w:r>
      <w:r w:rsidRPr="001A6D3C">
        <w:rPr>
          <w:szCs w:val="28"/>
        </w:rPr>
        <w:t>. Получатель субсидии обязан возвратить средства субсидии в следующих размерах:</w:t>
      </w:r>
    </w:p>
    <w:p w:rsidR="001B237A" w:rsidRPr="001A6D3C" w:rsidRDefault="001B237A" w:rsidP="001B237A">
      <w:pPr>
        <w:pStyle w:val="ac"/>
        <w:numPr>
          <w:ilvl w:val="0"/>
          <w:numId w:val="6"/>
        </w:numPr>
        <w:autoSpaceDE w:val="0"/>
        <w:autoSpaceDN w:val="0"/>
        <w:adjustRightInd w:val="0"/>
        <w:spacing w:line="276" w:lineRule="auto"/>
        <w:ind w:left="0" w:firstLine="709"/>
        <w:jc w:val="both"/>
        <w:rPr>
          <w:szCs w:val="28"/>
        </w:rPr>
      </w:pPr>
      <w:r w:rsidRPr="001A6D3C">
        <w:rPr>
          <w:szCs w:val="28"/>
        </w:rPr>
        <w:t>в случае нарушения целей предоставления субсидии – в размере нецелевого использования средств субсидии;</w:t>
      </w:r>
    </w:p>
    <w:p w:rsidR="001B237A" w:rsidRPr="001A6D3C" w:rsidRDefault="001B237A" w:rsidP="001B237A">
      <w:pPr>
        <w:pStyle w:val="ac"/>
        <w:numPr>
          <w:ilvl w:val="0"/>
          <w:numId w:val="6"/>
        </w:numPr>
        <w:autoSpaceDE w:val="0"/>
        <w:autoSpaceDN w:val="0"/>
        <w:adjustRightInd w:val="0"/>
        <w:spacing w:line="276" w:lineRule="auto"/>
        <w:ind w:left="0" w:firstLine="709"/>
        <w:jc w:val="both"/>
        <w:rPr>
          <w:szCs w:val="28"/>
        </w:rPr>
      </w:pPr>
      <w:r w:rsidRPr="001A6D3C">
        <w:rPr>
          <w:szCs w:val="28"/>
        </w:rPr>
        <w:t>в случае нарушения условий и порядка предоставления субсидии – в полном объеме.</w:t>
      </w:r>
    </w:p>
    <w:p w:rsidR="001B237A" w:rsidRPr="001A6D3C" w:rsidRDefault="001B237A" w:rsidP="001B237A">
      <w:pPr>
        <w:autoSpaceDE w:val="0"/>
        <w:autoSpaceDN w:val="0"/>
        <w:adjustRightInd w:val="0"/>
        <w:spacing w:line="276" w:lineRule="auto"/>
        <w:ind w:firstLine="709"/>
        <w:jc w:val="both"/>
        <w:rPr>
          <w:szCs w:val="28"/>
        </w:rPr>
      </w:pPr>
      <w:r w:rsidRPr="001A6D3C">
        <w:rPr>
          <w:szCs w:val="28"/>
        </w:rPr>
        <w:t>Получатель субсидии в случае недостижения значений результатов предоставления субсидии и показателей, необходимых для их достижения, обязан возвратить средства субсидии в размере, пропорциональном уровню недостижения результатов предоставления субсидии и показателей, необходимых для их достижения.</w:t>
      </w:r>
      <w:r>
        <w:rPr>
          <w:szCs w:val="28"/>
        </w:rPr>
        <w:t>».</w:t>
      </w:r>
    </w:p>
    <w:p w:rsidR="00FB03DA" w:rsidRPr="00722088" w:rsidRDefault="001B237A" w:rsidP="00722088">
      <w:pPr>
        <w:pStyle w:val="ac"/>
        <w:numPr>
          <w:ilvl w:val="0"/>
          <w:numId w:val="2"/>
        </w:numPr>
        <w:tabs>
          <w:tab w:val="left" w:pos="1134"/>
        </w:tabs>
        <w:autoSpaceDE w:val="0"/>
        <w:autoSpaceDN w:val="0"/>
        <w:adjustRightInd w:val="0"/>
        <w:spacing w:line="276" w:lineRule="auto"/>
        <w:ind w:left="0" w:firstLine="720"/>
        <w:jc w:val="both"/>
        <w:rPr>
          <w:szCs w:val="28"/>
        </w:rPr>
      </w:pPr>
      <w:r w:rsidRPr="00722088">
        <w:rPr>
          <w:szCs w:val="28"/>
        </w:rPr>
        <w:t>приложение 5 изложить в следующей редакции</w:t>
      </w:r>
      <w:r w:rsidR="00FB03DA" w:rsidRPr="00722088">
        <w:rPr>
          <w:szCs w:val="28"/>
        </w:rPr>
        <w:t>:</w:t>
      </w:r>
    </w:p>
    <w:p w:rsidR="00722088" w:rsidRDefault="00722088" w:rsidP="001F3443">
      <w:pPr>
        <w:pStyle w:val="ConsPlusNormal"/>
        <w:spacing w:line="276" w:lineRule="auto"/>
        <w:ind w:firstLine="709"/>
        <w:jc w:val="both"/>
        <w:rPr>
          <w:rFonts w:ascii="Times New Roman" w:hAnsi="Times New Roman" w:cs="Times New Roman"/>
          <w:sz w:val="28"/>
          <w:szCs w:val="28"/>
        </w:rPr>
      </w:pPr>
    </w:p>
    <w:p w:rsidR="00722088" w:rsidRPr="00722088" w:rsidRDefault="008E4C1A" w:rsidP="00722088">
      <w:pPr>
        <w:autoSpaceDE w:val="0"/>
        <w:autoSpaceDN w:val="0"/>
        <w:adjustRightInd w:val="0"/>
        <w:jc w:val="right"/>
        <w:outlineLvl w:val="0"/>
        <w:rPr>
          <w:sz w:val="24"/>
          <w:lang w:eastAsia="en-US"/>
        </w:rPr>
      </w:pPr>
      <w:r>
        <w:rPr>
          <w:sz w:val="24"/>
        </w:rPr>
        <w:t>«</w:t>
      </w:r>
      <w:bookmarkStart w:id="30" w:name="_GoBack"/>
      <w:bookmarkEnd w:id="30"/>
      <w:r w:rsidR="00722088" w:rsidRPr="00722088">
        <w:rPr>
          <w:sz w:val="24"/>
        </w:rPr>
        <w:t>Приложение 5</w:t>
      </w:r>
    </w:p>
    <w:p w:rsidR="00722088" w:rsidRPr="00722088" w:rsidRDefault="00722088" w:rsidP="00722088">
      <w:pPr>
        <w:autoSpaceDE w:val="0"/>
        <w:autoSpaceDN w:val="0"/>
        <w:adjustRightInd w:val="0"/>
        <w:jc w:val="right"/>
        <w:outlineLvl w:val="0"/>
        <w:rPr>
          <w:sz w:val="24"/>
        </w:rPr>
      </w:pPr>
      <w:r w:rsidRPr="00722088">
        <w:rPr>
          <w:sz w:val="24"/>
        </w:rPr>
        <w:t xml:space="preserve"> к постановлению Правительства</w:t>
      </w:r>
    </w:p>
    <w:p w:rsidR="00722088" w:rsidRPr="00722088" w:rsidRDefault="00722088" w:rsidP="00722088">
      <w:pPr>
        <w:autoSpaceDE w:val="0"/>
        <w:autoSpaceDN w:val="0"/>
        <w:adjustRightInd w:val="0"/>
        <w:jc w:val="right"/>
        <w:outlineLvl w:val="0"/>
        <w:rPr>
          <w:sz w:val="24"/>
        </w:rPr>
      </w:pPr>
      <w:r w:rsidRPr="00722088">
        <w:rPr>
          <w:sz w:val="24"/>
        </w:rPr>
        <w:t xml:space="preserve"> Камчатского края</w:t>
      </w:r>
    </w:p>
    <w:p w:rsidR="00722088" w:rsidRDefault="00722088" w:rsidP="00722088">
      <w:pPr>
        <w:autoSpaceDE w:val="0"/>
        <w:autoSpaceDN w:val="0"/>
        <w:adjustRightInd w:val="0"/>
        <w:jc w:val="right"/>
        <w:outlineLvl w:val="0"/>
        <w:rPr>
          <w:szCs w:val="28"/>
        </w:rPr>
      </w:pPr>
      <w:r w:rsidRPr="00722088">
        <w:rPr>
          <w:sz w:val="24"/>
        </w:rPr>
        <w:t xml:space="preserve"> от 01.06.2017 № 232-П</w:t>
      </w:r>
    </w:p>
    <w:p w:rsidR="00722088" w:rsidRDefault="00722088" w:rsidP="00722088">
      <w:pPr>
        <w:autoSpaceDE w:val="0"/>
        <w:autoSpaceDN w:val="0"/>
        <w:adjustRightInd w:val="0"/>
        <w:ind w:firstLine="540"/>
        <w:jc w:val="both"/>
        <w:rPr>
          <w:szCs w:val="28"/>
        </w:rPr>
      </w:pPr>
    </w:p>
    <w:p w:rsidR="00722088" w:rsidRDefault="00722088" w:rsidP="00722088">
      <w:pPr>
        <w:jc w:val="center"/>
        <w:rPr>
          <w:rFonts w:asciiTheme="minorHAnsi" w:hAnsiTheme="minorHAnsi" w:cstheme="minorBidi"/>
          <w:sz w:val="22"/>
          <w:szCs w:val="22"/>
        </w:rPr>
      </w:pPr>
      <w:r>
        <w:rPr>
          <w:bCs/>
          <w:szCs w:val="28"/>
        </w:rPr>
        <w:t>Порядок предоставления субсидий из краевого бюджета на возмещение гарантирующим поставщикам, энергосбытовым (энергоснабжающим) организациям, реализующим электрическую энергию (мощность) покупателям на территории Камчатского края, недополученных доходов в связи с доведением цен (тарифов) на электрическую энергию (мощность) до базовых уровней цен (тарифов) на электрическую энергию (мощность)</w:t>
      </w:r>
    </w:p>
    <w:p w:rsidR="00722088" w:rsidRDefault="00722088" w:rsidP="001F3443">
      <w:pPr>
        <w:pStyle w:val="ConsPlusNormal"/>
        <w:spacing w:line="276" w:lineRule="auto"/>
        <w:ind w:firstLine="709"/>
        <w:jc w:val="both"/>
        <w:rPr>
          <w:rFonts w:ascii="Times New Roman" w:hAnsi="Times New Roman" w:cs="Times New Roman"/>
          <w:sz w:val="28"/>
          <w:szCs w:val="28"/>
        </w:rPr>
      </w:pP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1. Настоящий Порядок регулирует вопросы предоставления из краевого бюджета субсидий в рамках основного мероприятия 4.1 «Предоставление мер государственной поддержки при осуществлении тарифообразования на электрическую энергию» подпрограммы 4 «</w:t>
      </w:r>
      <w:r w:rsidRPr="001F09B8">
        <w:rPr>
          <w:rFonts w:ascii="Times New Roman" w:eastAsiaTheme="minorHAnsi" w:hAnsi="Times New Roman" w:cs="Times New Roman"/>
          <w:sz w:val="28"/>
          <w:szCs w:val="28"/>
          <w:lang w:eastAsia="en-US"/>
        </w:rPr>
        <w:t xml:space="preserve">Обеспечение доступности энергетических ресурсов» государственной программы Камчатского края </w:t>
      </w:r>
      <w:r w:rsidRPr="001F09B8">
        <w:rPr>
          <w:rFonts w:ascii="Times New Roman" w:eastAsiaTheme="minorHAnsi" w:hAnsi="Times New Roman" w:cs="Times New Roman"/>
          <w:sz w:val="28"/>
          <w:szCs w:val="28"/>
          <w:lang w:eastAsia="en-US"/>
        </w:rPr>
        <w:lastRenderedPageBreak/>
        <w:t>«Развитие экономики и внешнеэкономической деятельности К</w:t>
      </w:r>
      <w:r w:rsidR="009468DF">
        <w:rPr>
          <w:rFonts w:ascii="Times New Roman" w:eastAsiaTheme="minorHAnsi" w:hAnsi="Times New Roman" w:cs="Times New Roman"/>
          <w:sz w:val="28"/>
          <w:szCs w:val="28"/>
          <w:lang w:eastAsia="en-US"/>
        </w:rPr>
        <w:t>амчатского края», утвержденной п</w:t>
      </w:r>
      <w:r w:rsidRPr="001F09B8">
        <w:rPr>
          <w:rFonts w:ascii="Times New Roman" w:eastAsiaTheme="minorHAnsi" w:hAnsi="Times New Roman" w:cs="Times New Roman"/>
          <w:sz w:val="28"/>
          <w:szCs w:val="28"/>
          <w:lang w:eastAsia="en-US"/>
        </w:rPr>
        <w:t xml:space="preserve">остановлением Правительства Камчатского края от 29.11.2013 №521-П» в целях возмещения </w:t>
      </w:r>
      <w:r w:rsidRPr="001F09B8">
        <w:rPr>
          <w:rFonts w:ascii="Times New Roman" w:hAnsi="Times New Roman" w:cs="Times New Roman"/>
          <w:sz w:val="28"/>
          <w:szCs w:val="28"/>
        </w:rPr>
        <w:t>энергоснабжающим организациям Камчатского края недополученных доходов в связи с доведением цен (тарифов) на электрическую энергию (мощность) до базовых уровней цен (тарифов) на электрическую энергию (мощность), утверждаемых Правительством Российской Федерации (далее в настоящем Порядке соответственно - субсидии, недополученные доходы).</w:t>
      </w:r>
    </w:p>
    <w:p w:rsidR="001F3443" w:rsidRPr="001F09B8" w:rsidRDefault="001F3443" w:rsidP="001F3443">
      <w:pPr>
        <w:autoSpaceDE w:val="0"/>
        <w:autoSpaceDN w:val="0"/>
        <w:adjustRightInd w:val="0"/>
        <w:spacing w:line="276" w:lineRule="auto"/>
        <w:ind w:firstLine="709"/>
        <w:jc w:val="both"/>
        <w:rPr>
          <w:rFonts w:eastAsiaTheme="minorHAnsi"/>
          <w:szCs w:val="28"/>
          <w:lang w:eastAsia="en-US"/>
        </w:rPr>
      </w:pPr>
      <w:r w:rsidRPr="001F09B8">
        <w:rPr>
          <w:szCs w:val="28"/>
        </w:rPr>
        <w:t xml:space="preserve">2. Министерство экономического развития и торговли Камчатского края (далее - Министерство) осуществляет функции </w:t>
      </w:r>
      <w:r w:rsidRPr="001F09B8">
        <w:rPr>
          <w:rFonts w:eastAsiaTheme="minorHAnsi"/>
          <w:szCs w:val="28"/>
          <w:lang w:eastAsia="en-US"/>
        </w:rPr>
        <w:t>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плановый период.</w:t>
      </w:r>
    </w:p>
    <w:p w:rsidR="001F3443" w:rsidRPr="001F09B8" w:rsidRDefault="001F3443" w:rsidP="001F3443">
      <w:pPr>
        <w:autoSpaceDE w:val="0"/>
        <w:autoSpaceDN w:val="0"/>
        <w:adjustRightInd w:val="0"/>
        <w:spacing w:line="276" w:lineRule="auto"/>
        <w:ind w:firstLine="709"/>
        <w:jc w:val="both"/>
        <w:rPr>
          <w:szCs w:val="28"/>
        </w:rPr>
      </w:pPr>
      <w:r w:rsidRPr="001F09B8">
        <w:rPr>
          <w:szCs w:val="28"/>
        </w:rPr>
        <w:t>Субсидия предоставляется Министерством в пределах лимитов бюджетных обязательств, доведенных до Министерства в установленном порядке на соответствующий финансовый год и плановый период.</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 xml:space="preserve">Субсидии предоставляются за счет поступивших в краевой бюджет средств безвозмездных целевых взносов, предоставляемых субъектом оптового рынка, определенным Распоряжением Правительства Российской Федерации от 28.07.2017 </w:t>
      </w:r>
      <w:r w:rsidR="004D44F1">
        <w:rPr>
          <w:rFonts w:ascii="Times New Roman" w:hAnsi="Times New Roman" w:cs="Times New Roman"/>
          <w:sz w:val="28"/>
          <w:szCs w:val="28"/>
        </w:rPr>
        <w:t>№</w:t>
      </w:r>
      <w:r w:rsidRPr="001F09B8">
        <w:rPr>
          <w:rFonts w:ascii="Times New Roman" w:hAnsi="Times New Roman" w:cs="Times New Roman"/>
          <w:sz w:val="28"/>
          <w:szCs w:val="28"/>
        </w:rPr>
        <w:t xml:space="preserve"> 1614-р (далее - безвозмездные целевые взносы).</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2.1.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w:t>
      </w:r>
      <w:r w:rsidR="004D44F1">
        <w:rPr>
          <w:rFonts w:ascii="Times New Roman" w:hAnsi="Times New Roman" w:cs="Times New Roman"/>
          <w:sz w:val="28"/>
          <w:szCs w:val="28"/>
        </w:rPr>
        <w:t>»</w:t>
      </w:r>
      <w:r w:rsidRPr="001F09B8">
        <w:rPr>
          <w:rFonts w:ascii="Times New Roman" w:hAnsi="Times New Roman" w:cs="Times New Roman"/>
          <w:sz w:val="28"/>
          <w:szCs w:val="28"/>
        </w:rPr>
        <w:t>.</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bookmarkStart w:id="31" w:name="P331"/>
      <w:bookmarkEnd w:id="31"/>
      <w:r w:rsidRPr="001F09B8">
        <w:rPr>
          <w:rFonts w:ascii="Times New Roman" w:hAnsi="Times New Roman" w:cs="Times New Roman"/>
          <w:sz w:val="28"/>
          <w:szCs w:val="28"/>
        </w:rPr>
        <w:t xml:space="preserve">3. К категории получателей субсидий относятся гарантирующие поставщики, энергосбытовые (энергоснабжающие) организации, поставляющие электрическую энергию (мощность) покупателям на территории Камчатского края, относящимся к группе (подгруппам) </w:t>
      </w:r>
      <w:r w:rsidR="004D44F1">
        <w:rPr>
          <w:rFonts w:ascii="Times New Roman" w:hAnsi="Times New Roman" w:cs="Times New Roman"/>
          <w:sz w:val="28"/>
          <w:szCs w:val="28"/>
        </w:rPr>
        <w:t>«</w:t>
      </w:r>
      <w:r w:rsidRPr="001F09B8">
        <w:rPr>
          <w:rFonts w:ascii="Times New Roman" w:hAnsi="Times New Roman" w:cs="Times New Roman"/>
          <w:sz w:val="28"/>
          <w:szCs w:val="28"/>
        </w:rPr>
        <w:t>прочие потребители</w:t>
      </w:r>
      <w:r w:rsidR="004D44F1">
        <w:rPr>
          <w:rFonts w:ascii="Times New Roman" w:hAnsi="Times New Roman" w:cs="Times New Roman"/>
          <w:sz w:val="28"/>
          <w:szCs w:val="28"/>
        </w:rPr>
        <w:t>»</w:t>
      </w:r>
      <w:r w:rsidRPr="001F09B8">
        <w:rPr>
          <w:rFonts w:ascii="Times New Roman" w:hAnsi="Times New Roman" w:cs="Times New Roman"/>
          <w:sz w:val="28"/>
          <w:szCs w:val="28"/>
        </w:rPr>
        <w:t xml:space="preserve"> (за исключением населения и приравненных к нему категорий потребителей) (далее - покупатели электрической энергии (мощности), прошедшие процедуру государственного регулирования тарифов (далее в настоящем Порядке - получатели субсидий).</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bookmarkStart w:id="32" w:name="P332"/>
      <w:bookmarkEnd w:id="32"/>
      <w:r w:rsidRPr="001F09B8">
        <w:rPr>
          <w:rFonts w:ascii="Times New Roman" w:hAnsi="Times New Roman" w:cs="Times New Roman"/>
          <w:sz w:val="28"/>
          <w:szCs w:val="28"/>
        </w:rPr>
        <w:t>4. Условиями предоставления субсидий являются:</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1) соответствие получателя субсидии на первое число месяца, в котором планируется заключение соглашения о предоставлении субсидии, и первое число месяца, в котором подается заявление на получение субсидии, следующим требованиям:</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 xml:space="preserve">а) получатели субсидий не являются иностранными юридическими лицами, а также российскими юридическими лицами, в уставном (складочном) </w:t>
      </w:r>
      <w:r w:rsidRPr="001F09B8">
        <w:rPr>
          <w:rFonts w:ascii="Times New Roman" w:hAnsi="Times New Roman" w:cs="Times New Roman"/>
          <w:sz w:val="28"/>
          <w:szCs w:val="28"/>
        </w:rPr>
        <w:lastRenderedPageBreak/>
        <w:t>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 xml:space="preserve">б) получатели субсидий не получают средства из краевого бюджета в соответствии с </w:t>
      </w:r>
      <w:r w:rsidRPr="001F09B8">
        <w:rPr>
          <w:rFonts w:ascii="Times New Roman" w:hAnsi="Times New Roman" w:cs="Times New Roman"/>
          <w:color w:val="0D0D0D" w:themeColor="text1" w:themeTint="F2"/>
          <w:sz w:val="28"/>
          <w:szCs w:val="28"/>
        </w:rPr>
        <w:t xml:space="preserve">иными нормативными правовыми актами Камчатского края на цели, указанные в части 1 настоящего </w:t>
      </w:r>
      <w:r w:rsidRPr="001F09B8">
        <w:rPr>
          <w:rFonts w:ascii="Times New Roman" w:hAnsi="Times New Roman" w:cs="Times New Roman"/>
          <w:sz w:val="28"/>
          <w:szCs w:val="28"/>
        </w:rPr>
        <w:t>Порядка;</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2) установление Региональной службой по тарифам и ценам Камчатского края:</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 xml:space="preserve">а) цен (тарифов) на электрическую энергию (мощность), поставляемую покупателям электрической энергии (мощности), с учетом их доведения до базовых цен (тарифов) на электрическую энергию (мощность), утверждаемых Правительством Российской Федерации, в соответствии </w:t>
      </w:r>
      <w:r w:rsidR="00DB7BEA">
        <w:rPr>
          <w:rFonts w:ascii="Times New Roman" w:hAnsi="Times New Roman" w:cs="Times New Roman"/>
          <w:color w:val="0D0D0D" w:themeColor="text1" w:themeTint="F2"/>
          <w:sz w:val="28"/>
          <w:szCs w:val="28"/>
        </w:rPr>
        <w:t>с п</w:t>
      </w:r>
      <w:r w:rsidRPr="001F09B8">
        <w:rPr>
          <w:rFonts w:ascii="Times New Roman" w:hAnsi="Times New Roman" w:cs="Times New Roman"/>
          <w:color w:val="0D0D0D" w:themeColor="text1" w:themeTint="F2"/>
          <w:sz w:val="28"/>
          <w:szCs w:val="28"/>
        </w:rPr>
        <w:t xml:space="preserve">остановлением Правительства Российской Федерации от 28.07.2017 </w:t>
      </w:r>
      <w:r w:rsidR="004D44F1">
        <w:rPr>
          <w:rFonts w:ascii="Times New Roman" w:hAnsi="Times New Roman" w:cs="Times New Roman"/>
          <w:color w:val="0D0D0D" w:themeColor="text1" w:themeTint="F2"/>
          <w:sz w:val="28"/>
          <w:szCs w:val="28"/>
        </w:rPr>
        <w:t>№</w:t>
      </w:r>
      <w:r w:rsidRPr="001F09B8">
        <w:rPr>
          <w:rFonts w:ascii="Times New Roman" w:hAnsi="Times New Roman" w:cs="Times New Roman"/>
          <w:color w:val="0D0D0D" w:themeColor="text1" w:themeTint="F2"/>
          <w:sz w:val="28"/>
          <w:szCs w:val="28"/>
        </w:rPr>
        <w:t xml:space="preserve"> 895 </w:t>
      </w:r>
      <w:r w:rsidR="004D44F1">
        <w:rPr>
          <w:rFonts w:ascii="Times New Roman" w:hAnsi="Times New Roman" w:cs="Times New Roman"/>
          <w:color w:val="0D0D0D" w:themeColor="text1" w:themeTint="F2"/>
          <w:sz w:val="28"/>
          <w:szCs w:val="28"/>
        </w:rPr>
        <w:t>«</w:t>
      </w:r>
      <w:r w:rsidRPr="001F09B8">
        <w:rPr>
          <w:rFonts w:ascii="Times New Roman" w:hAnsi="Times New Roman" w:cs="Times New Roman"/>
          <w:color w:val="0D0D0D" w:themeColor="text1" w:themeTint="F2"/>
          <w:sz w:val="28"/>
          <w:szCs w:val="28"/>
        </w:rPr>
        <w:t xml:space="preserve">О достижении на </w:t>
      </w:r>
      <w:r w:rsidRPr="001F09B8">
        <w:rPr>
          <w:rFonts w:ascii="Times New Roman" w:hAnsi="Times New Roman" w:cs="Times New Roman"/>
          <w:sz w:val="28"/>
          <w:szCs w:val="28"/>
        </w:rPr>
        <w:t>территориях Дальневосточного федерального округа базовых уровней цен (тарифов) на электрическую энергию (мощность)</w:t>
      </w:r>
      <w:r w:rsidR="004D44F1">
        <w:rPr>
          <w:rFonts w:ascii="Times New Roman" w:hAnsi="Times New Roman" w:cs="Times New Roman"/>
          <w:sz w:val="28"/>
          <w:szCs w:val="28"/>
        </w:rPr>
        <w:t>»</w:t>
      </w:r>
      <w:r w:rsidRPr="001F09B8">
        <w:rPr>
          <w:rFonts w:ascii="Times New Roman" w:hAnsi="Times New Roman" w:cs="Times New Roman"/>
          <w:sz w:val="28"/>
          <w:szCs w:val="28"/>
        </w:rPr>
        <w:t xml:space="preserve"> на соответствующий период регулирования;</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б) размеров недополученных доходов получателей субсидий на соответствующий финансовый год;</w:t>
      </w:r>
    </w:p>
    <w:p w:rsidR="001F3443" w:rsidRPr="001F09B8" w:rsidRDefault="001F3443" w:rsidP="001F3443">
      <w:pPr>
        <w:autoSpaceDE w:val="0"/>
        <w:autoSpaceDN w:val="0"/>
        <w:adjustRightInd w:val="0"/>
        <w:spacing w:line="276" w:lineRule="auto"/>
        <w:ind w:firstLine="709"/>
        <w:contextualSpacing/>
        <w:jc w:val="both"/>
        <w:rPr>
          <w:szCs w:val="28"/>
        </w:rPr>
      </w:pPr>
      <w:bookmarkStart w:id="33" w:name="P343"/>
      <w:bookmarkEnd w:id="33"/>
      <w:r w:rsidRPr="001F09B8">
        <w:rPr>
          <w:szCs w:val="28"/>
        </w:rPr>
        <w:t>5. Субсидии предоставляются на основании соглашения о предоставлении субсидии, заключаемого Министерством с получателем субсидии один раз на финансовый год (далее - Соглашение).</w:t>
      </w:r>
    </w:p>
    <w:p w:rsidR="001F3443" w:rsidRPr="001F09B8" w:rsidRDefault="001F3443" w:rsidP="001F3443">
      <w:pPr>
        <w:autoSpaceDE w:val="0"/>
        <w:autoSpaceDN w:val="0"/>
        <w:adjustRightInd w:val="0"/>
        <w:spacing w:line="276" w:lineRule="auto"/>
        <w:ind w:firstLine="709"/>
        <w:contextualSpacing/>
        <w:jc w:val="both"/>
        <w:rPr>
          <w:szCs w:val="28"/>
        </w:rPr>
      </w:pPr>
      <w:r w:rsidRPr="001F09B8">
        <w:rPr>
          <w:szCs w:val="28"/>
        </w:rPr>
        <w:t>Соглашение, дополнительное соглашение к нему, в том числе дополнительное соглашение о расторжении соглашения заключаются в соответствии с типовой формой, утвержденной Министерством финансов Камчатского края.</w:t>
      </w:r>
    </w:p>
    <w:p w:rsidR="001F3443" w:rsidRPr="001F09B8" w:rsidRDefault="001F3443" w:rsidP="001F3443">
      <w:pPr>
        <w:autoSpaceDE w:val="0"/>
        <w:autoSpaceDN w:val="0"/>
        <w:adjustRightInd w:val="0"/>
        <w:spacing w:line="276" w:lineRule="auto"/>
        <w:ind w:firstLine="709"/>
        <w:contextualSpacing/>
        <w:jc w:val="both"/>
        <w:rPr>
          <w:szCs w:val="28"/>
        </w:rPr>
      </w:pPr>
      <w:r w:rsidRPr="001F09B8">
        <w:rPr>
          <w:szCs w:val="28"/>
        </w:rPr>
        <w:t>5.1. Для заключения Соглашения получатель субсидии представляет в Министерство следующие документы:</w:t>
      </w:r>
    </w:p>
    <w:p w:rsidR="001F3443" w:rsidRPr="001F09B8" w:rsidRDefault="001F3443" w:rsidP="001F3443">
      <w:pPr>
        <w:autoSpaceDE w:val="0"/>
        <w:autoSpaceDN w:val="0"/>
        <w:adjustRightInd w:val="0"/>
        <w:spacing w:before="280" w:line="276" w:lineRule="auto"/>
        <w:ind w:firstLine="709"/>
        <w:contextualSpacing/>
        <w:jc w:val="both"/>
        <w:rPr>
          <w:szCs w:val="28"/>
        </w:rPr>
      </w:pPr>
      <w:r w:rsidRPr="001F09B8">
        <w:rPr>
          <w:szCs w:val="28"/>
        </w:rPr>
        <w:t>1) заявление о заключении Соглашения, составленное в произвольной форме с указанием информации, подтверждающей соответствие получателя субсидии требованиям, указанным в части 4 настоящего Порядка, а также реквизитов счета, открытого получателем субсидии в кредитной организа</w:t>
      </w:r>
      <w:r w:rsidR="00BA1027">
        <w:rPr>
          <w:szCs w:val="28"/>
        </w:rPr>
        <w:t xml:space="preserve">ции, для перечисления субсидии </w:t>
      </w:r>
      <w:r w:rsidRPr="001F09B8">
        <w:rPr>
          <w:szCs w:val="28"/>
        </w:rPr>
        <w:t>подписанное руководителем</w:t>
      </w:r>
      <w:r w:rsidR="00BA1027">
        <w:rPr>
          <w:szCs w:val="28"/>
        </w:rPr>
        <w:t>, либо уполномоченным лицом</w:t>
      </w:r>
      <w:r w:rsidRPr="001F09B8">
        <w:rPr>
          <w:szCs w:val="28"/>
        </w:rPr>
        <w:t xml:space="preserve"> получателя субсидии;</w:t>
      </w:r>
    </w:p>
    <w:p w:rsidR="001F3443" w:rsidRPr="001F09B8" w:rsidRDefault="001F3443" w:rsidP="001F3443">
      <w:pPr>
        <w:autoSpaceDE w:val="0"/>
        <w:autoSpaceDN w:val="0"/>
        <w:adjustRightInd w:val="0"/>
        <w:spacing w:before="280" w:line="276" w:lineRule="auto"/>
        <w:ind w:firstLine="709"/>
        <w:contextualSpacing/>
        <w:jc w:val="both"/>
        <w:rPr>
          <w:szCs w:val="28"/>
        </w:rPr>
      </w:pPr>
      <w:r w:rsidRPr="001F09B8">
        <w:rPr>
          <w:szCs w:val="28"/>
        </w:rPr>
        <w:t>2) выписку из Единого государственного реестра юридических лиц;</w:t>
      </w:r>
    </w:p>
    <w:p w:rsidR="001F3443" w:rsidRPr="001F09B8" w:rsidRDefault="001F3443" w:rsidP="001F3443">
      <w:pPr>
        <w:autoSpaceDE w:val="0"/>
        <w:autoSpaceDN w:val="0"/>
        <w:adjustRightInd w:val="0"/>
        <w:spacing w:before="280" w:line="276" w:lineRule="auto"/>
        <w:ind w:firstLine="709"/>
        <w:contextualSpacing/>
        <w:jc w:val="both"/>
        <w:rPr>
          <w:szCs w:val="28"/>
        </w:rPr>
      </w:pPr>
      <w:r w:rsidRPr="001F09B8">
        <w:rPr>
          <w:szCs w:val="28"/>
        </w:rPr>
        <w:lastRenderedPageBreak/>
        <w:t>Выписка из Единого государственного реестра юридических лиц представляется получателем субсидии по собственной инициативе.</w:t>
      </w:r>
    </w:p>
    <w:p w:rsidR="001F3443" w:rsidRPr="001F09B8" w:rsidRDefault="001F3443" w:rsidP="001F3443">
      <w:pPr>
        <w:autoSpaceDE w:val="0"/>
        <w:autoSpaceDN w:val="0"/>
        <w:adjustRightInd w:val="0"/>
        <w:spacing w:line="276" w:lineRule="auto"/>
        <w:ind w:firstLine="709"/>
        <w:contextualSpacing/>
        <w:jc w:val="both"/>
        <w:rPr>
          <w:szCs w:val="28"/>
        </w:rPr>
      </w:pPr>
      <w:r w:rsidRPr="001F09B8">
        <w:rPr>
          <w:szCs w:val="28"/>
        </w:rPr>
        <w:t xml:space="preserve">В случае непредставления получателем субсидии выписки из Единого государственного реестра юридических лиц Министерство в течение 2 рабочих дней со дня получения документов, указанных в пунктах 1 - 2 части </w:t>
      </w:r>
      <w:r>
        <w:rPr>
          <w:szCs w:val="28"/>
        </w:rPr>
        <w:t>5.1</w:t>
      </w:r>
      <w:r w:rsidRPr="001F09B8">
        <w:rPr>
          <w:szCs w:val="28"/>
        </w:rPr>
        <w:t xml:space="preserve"> настоящего Порядка, запрашивает данную выписку в порядке межведомственного информационного взаимодействия.</w:t>
      </w:r>
    </w:p>
    <w:p w:rsidR="001F3443" w:rsidRPr="001F09B8" w:rsidRDefault="001F3443" w:rsidP="001F3443">
      <w:pPr>
        <w:autoSpaceDE w:val="0"/>
        <w:autoSpaceDN w:val="0"/>
        <w:adjustRightInd w:val="0"/>
        <w:spacing w:before="280" w:line="276" w:lineRule="auto"/>
        <w:ind w:firstLine="709"/>
        <w:contextualSpacing/>
        <w:jc w:val="both"/>
        <w:rPr>
          <w:szCs w:val="28"/>
        </w:rPr>
      </w:pPr>
      <w:r w:rsidRPr="001F09B8">
        <w:rPr>
          <w:szCs w:val="28"/>
        </w:rPr>
        <w:t>5.2. Документы, указанные в пунктах 1-2 части 5.1 настоящего Порядка, подлежат обязательной регистрации в день их поступления в Министерство.</w:t>
      </w:r>
    </w:p>
    <w:p w:rsidR="001F3443" w:rsidRPr="001F09B8" w:rsidRDefault="001F3443" w:rsidP="001F3443">
      <w:pPr>
        <w:autoSpaceDE w:val="0"/>
        <w:autoSpaceDN w:val="0"/>
        <w:adjustRightInd w:val="0"/>
        <w:spacing w:line="276" w:lineRule="auto"/>
        <w:ind w:firstLine="709"/>
        <w:contextualSpacing/>
        <w:jc w:val="both"/>
        <w:rPr>
          <w:szCs w:val="28"/>
        </w:rPr>
      </w:pPr>
      <w:r w:rsidRPr="001F09B8">
        <w:rPr>
          <w:szCs w:val="28"/>
        </w:rPr>
        <w:t xml:space="preserve">6. Министерство в течение 10 рабочих дней со дня поступления документов, указанных в </w:t>
      </w:r>
      <w:r>
        <w:rPr>
          <w:szCs w:val="28"/>
        </w:rPr>
        <w:t xml:space="preserve">пунктах 1-2 </w:t>
      </w:r>
      <w:r w:rsidRPr="001F09B8">
        <w:rPr>
          <w:szCs w:val="28"/>
        </w:rPr>
        <w:t xml:space="preserve">части 5.1 настоящего Порядка, рассматривает их, проверяет получателя субсидии на соответствие категории, установленной частью 3 настоящего Порядка, и </w:t>
      </w:r>
      <w:r w:rsidR="00DB7BEA">
        <w:rPr>
          <w:szCs w:val="28"/>
        </w:rPr>
        <w:t>требованиям</w:t>
      </w:r>
      <w:r w:rsidRPr="001F09B8">
        <w:rPr>
          <w:szCs w:val="28"/>
        </w:rPr>
        <w:t>, установленным частью 4 настоящего Порядка и принимает решение о заключении с получателем субсидии Соглашения либо об отказе в заключении Соглашения.</w:t>
      </w:r>
    </w:p>
    <w:p w:rsidR="001F3443" w:rsidRPr="001F09B8" w:rsidRDefault="001F3443" w:rsidP="001F3443">
      <w:pPr>
        <w:autoSpaceDE w:val="0"/>
        <w:autoSpaceDN w:val="0"/>
        <w:adjustRightInd w:val="0"/>
        <w:spacing w:line="276" w:lineRule="auto"/>
        <w:ind w:firstLine="709"/>
        <w:contextualSpacing/>
        <w:jc w:val="both"/>
        <w:rPr>
          <w:szCs w:val="28"/>
        </w:rPr>
      </w:pPr>
      <w:r w:rsidRPr="001F09B8">
        <w:rPr>
          <w:szCs w:val="28"/>
        </w:rPr>
        <w:t>6.1. В случае принятия решения о предоставлении субсидий Министерство в течение 20 рабочих дней со дня принятия такого решения заключает с получателем субсидий соглашение о предоставлении субсидии.</w:t>
      </w:r>
    </w:p>
    <w:p w:rsidR="001F3443" w:rsidRPr="001F09B8" w:rsidRDefault="001F3443" w:rsidP="001F3443">
      <w:pPr>
        <w:autoSpaceDE w:val="0"/>
        <w:autoSpaceDN w:val="0"/>
        <w:adjustRightInd w:val="0"/>
        <w:spacing w:line="276" w:lineRule="auto"/>
        <w:ind w:firstLine="709"/>
        <w:contextualSpacing/>
        <w:jc w:val="both"/>
        <w:rPr>
          <w:szCs w:val="28"/>
        </w:rPr>
      </w:pPr>
      <w:r w:rsidRPr="001F09B8">
        <w:rPr>
          <w:szCs w:val="28"/>
        </w:rPr>
        <w:t>7. Основаниями для отказа в заключении Соглашения являются:</w:t>
      </w:r>
    </w:p>
    <w:p w:rsidR="001F3443" w:rsidRPr="001F09B8" w:rsidRDefault="001F3443" w:rsidP="001F3443">
      <w:pPr>
        <w:pStyle w:val="ac"/>
        <w:numPr>
          <w:ilvl w:val="0"/>
          <w:numId w:val="11"/>
        </w:numPr>
        <w:autoSpaceDE w:val="0"/>
        <w:autoSpaceDN w:val="0"/>
        <w:adjustRightInd w:val="0"/>
        <w:spacing w:line="276" w:lineRule="auto"/>
        <w:ind w:left="0" w:firstLine="709"/>
        <w:jc w:val="both"/>
        <w:rPr>
          <w:szCs w:val="28"/>
        </w:rPr>
      </w:pPr>
      <w:r w:rsidRPr="001F09B8">
        <w:rPr>
          <w:szCs w:val="28"/>
        </w:rPr>
        <w:t xml:space="preserve">несоответствие получателя субсидии </w:t>
      </w:r>
      <w:r w:rsidR="00DB7BEA">
        <w:rPr>
          <w:szCs w:val="28"/>
        </w:rPr>
        <w:t>требованиям</w:t>
      </w:r>
      <w:r w:rsidRPr="001F09B8">
        <w:rPr>
          <w:szCs w:val="28"/>
        </w:rPr>
        <w:t>, установленным частью 4 настоящего Порядка;</w:t>
      </w:r>
    </w:p>
    <w:p w:rsidR="001F3443" w:rsidRPr="001F09B8" w:rsidRDefault="001F3443" w:rsidP="001F3443">
      <w:pPr>
        <w:pStyle w:val="ac"/>
        <w:numPr>
          <w:ilvl w:val="0"/>
          <w:numId w:val="11"/>
        </w:numPr>
        <w:autoSpaceDE w:val="0"/>
        <w:autoSpaceDN w:val="0"/>
        <w:adjustRightInd w:val="0"/>
        <w:spacing w:before="280" w:line="276" w:lineRule="auto"/>
        <w:ind w:left="0" w:firstLine="709"/>
        <w:jc w:val="both"/>
        <w:rPr>
          <w:szCs w:val="28"/>
        </w:rPr>
      </w:pPr>
      <w:r w:rsidRPr="001F09B8">
        <w:rPr>
          <w:szCs w:val="28"/>
        </w:rPr>
        <w:t>несоответствие получателя субсидии категории, установленной частью 3 настоящего Порядка;</w:t>
      </w:r>
    </w:p>
    <w:p w:rsidR="001F3443" w:rsidRPr="001F09B8" w:rsidRDefault="001F3443" w:rsidP="001F3443">
      <w:pPr>
        <w:autoSpaceDE w:val="0"/>
        <w:autoSpaceDN w:val="0"/>
        <w:adjustRightInd w:val="0"/>
        <w:spacing w:line="276" w:lineRule="auto"/>
        <w:ind w:firstLine="709"/>
        <w:contextualSpacing/>
        <w:jc w:val="both"/>
        <w:rPr>
          <w:szCs w:val="28"/>
        </w:rPr>
      </w:pPr>
      <w:r w:rsidRPr="001F09B8">
        <w:rPr>
          <w:szCs w:val="28"/>
        </w:rPr>
        <w:t xml:space="preserve">3) непредставление или представление не в полном объеме получателем субсидии документов, указанных в </w:t>
      </w:r>
      <w:r>
        <w:rPr>
          <w:szCs w:val="28"/>
        </w:rPr>
        <w:t xml:space="preserve">пунктах 1-2 </w:t>
      </w:r>
      <w:r w:rsidRPr="001F09B8">
        <w:rPr>
          <w:szCs w:val="28"/>
        </w:rPr>
        <w:t>части 5.1 настоящего Порядка;</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4) наличие в представленных получателем субсидии документах недостоверной информации.</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8. В случае принятия решения об отказе в предоставлении субсидий Министерство в течение 5 рабочих дней со дня принятия такого решения направляет получателю субсидий уведомление о принятом решении с обоснованием причин отказа.</w:t>
      </w:r>
    </w:p>
    <w:p w:rsidR="001F3443" w:rsidRPr="001F09B8" w:rsidRDefault="001F3443" w:rsidP="001F3443">
      <w:pPr>
        <w:autoSpaceDE w:val="0"/>
        <w:autoSpaceDN w:val="0"/>
        <w:adjustRightInd w:val="0"/>
        <w:spacing w:line="276" w:lineRule="auto"/>
        <w:ind w:firstLine="709"/>
        <w:jc w:val="both"/>
        <w:rPr>
          <w:szCs w:val="28"/>
        </w:rPr>
      </w:pPr>
      <w:r>
        <w:rPr>
          <w:szCs w:val="28"/>
        </w:rPr>
        <w:t>9</w:t>
      </w:r>
      <w:r w:rsidRPr="001F09B8">
        <w:rPr>
          <w:szCs w:val="28"/>
        </w:rPr>
        <w:t>. В Соглашение в обязательном порядке должны включаться следующие условия:</w:t>
      </w:r>
    </w:p>
    <w:p w:rsidR="001F3443" w:rsidRPr="001F09B8" w:rsidRDefault="001F3443" w:rsidP="001F3443">
      <w:pPr>
        <w:autoSpaceDE w:val="0"/>
        <w:autoSpaceDN w:val="0"/>
        <w:adjustRightInd w:val="0"/>
        <w:spacing w:line="276" w:lineRule="auto"/>
        <w:ind w:firstLine="709"/>
        <w:jc w:val="both"/>
        <w:rPr>
          <w:szCs w:val="28"/>
        </w:rPr>
      </w:pPr>
      <w:r w:rsidRPr="001F09B8">
        <w:rPr>
          <w:szCs w:val="28"/>
        </w:rPr>
        <w:t>а)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1F3443" w:rsidRPr="001F09B8" w:rsidRDefault="001F3443" w:rsidP="001F3443">
      <w:pPr>
        <w:autoSpaceDE w:val="0"/>
        <w:autoSpaceDN w:val="0"/>
        <w:adjustRightInd w:val="0"/>
        <w:spacing w:line="276" w:lineRule="auto"/>
        <w:ind w:firstLine="709"/>
        <w:jc w:val="both"/>
        <w:rPr>
          <w:szCs w:val="28"/>
        </w:rPr>
      </w:pPr>
      <w:r w:rsidRPr="001F09B8">
        <w:rPr>
          <w:szCs w:val="28"/>
        </w:rPr>
        <w:lastRenderedPageBreak/>
        <w:t>б) согласие получателя субсидии на осуществление в отношении н</w:t>
      </w:r>
      <w:r w:rsidR="005A2CB5">
        <w:rPr>
          <w:szCs w:val="28"/>
        </w:rPr>
        <w:t>его</w:t>
      </w:r>
      <w:r w:rsidRPr="001F09B8">
        <w:rPr>
          <w:szCs w:val="28"/>
        </w:rPr>
        <w:t xml:space="preserve"> проверки Министерством и органом государственного финансового контроля за соблюдением целей, условий и порядка предоставления субсидии.</w:t>
      </w:r>
    </w:p>
    <w:p w:rsidR="001F3443" w:rsidRPr="001F09B8" w:rsidRDefault="001F3443" w:rsidP="001F3443">
      <w:pPr>
        <w:autoSpaceDE w:val="0"/>
        <w:autoSpaceDN w:val="0"/>
        <w:adjustRightInd w:val="0"/>
        <w:spacing w:line="276" w:lineRule="auto"/>
        <w:ind w:firstLine="709"/>
        <w:jc w:val="both"/>
        <w:rPr>
          <w:szCs w:val="28"/>
        </w:rPr>
      </w:pPr>
      <w:r w:rsidRPr="001F09B8">
        <w:rPr>
          <w:szCs w:val="28"/>
        </w:rPr>
        <w:t>1</w:t>
      </w:r>
      <w:r>
        <w:rPr>
          <w:szCs w:val="28"/>
        </w:rPr>
        <w:t>0</w:t>
      </w:r>
      <w:r w:rsidRPr="001F09B8">
        <w:rPr>
          <w:szCs w:val="28"/>
        </w:rPr>
        <w:t>. Министерство ежемесячно</w:t>
      </w:r>
      <w:r w:rsidR="004D44F1">
        <w:rPr>
          <w:szCs w:val="28"/>
        </w:rPr>
        <w:t>,</w:t>
      </w:r>
      <w:r w:rsidRPr="001F09B8">
        <w:rPr>
          <w:szCs w:val="28"/>
        </w:rPr>
        <w:t xml:space="preserve"> </w:t>
      </w:r>
      <w:r w:rsidR="004D44F1" w:rsidRPr="001F09B8">
        <w:rPr>
          <w:szCs w:val="28"/>
        </w:rPr>
        <w:t>в течение 3 рабочих дней со дня поступления в краевой бюджет средств безвозмездного целевого взноса за соответствующий календарный месяц</w:t>
      </w:r>
      <w:r w:rsidR="004D44F1">
        <w:rPr>
          <w:szCs w:val="28"/>
        </w:rPr>
        <w:t>, издает приказ о перечислении субсидии и</w:t>
      </w:r>
      <w:r w:rsidR="004D44F1" w:rsidRPr="001F09B8">
        <w:rPr>
          <w:szCs w:val="28"/>
        </w:rPr>
        <w:t xml:space="preserve"> </w:t>
      </w:r>
      <w:r w:rsidRPr="001F09B8">
        <w:rPr>
          <w:szCs w:val="28"/>
        </w:rPr>
        <w:t xml:space="preserve">перечисляет </w:t>
      </w:r>
      <w:r w:rsidR="004D44F1">
        <w:rPr>
          <w:szCs w:val="28"/>
        </w:rPr>
        <w:t xml:space="preserve">субсидию </w:t>
      </w:r>
      <w:r w:rsidRPr="001F09B8">
        <w:rPr>
          <w:szCs w:val="28"/>
        </w:rPr>
        <w:t>на счет получателя субсидий, реквизиты которого указаны в Соглашении</w:t>
      </w:r>
      <w:r w:rsidR="004D44F1">
        <w:rPr>
          <w:szCs w:val="28"/>
        </w:rPr>
        <w:t>.</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1</w:t>
      </w:r>
      <w:r>
        <w:rPr>
          <w:rFonts w:ascii="Times New Roman" w:hAnsi="Times New Roman" w:cs="Times New Roman"/>
          <w:sz w:val="28"/>
          <w:szCs w:val="28"/>
        </w:rPr>
        <w:t>1</w:t>
      </w:r>
      <w:r w:rsidRPr="001F09B8">
        <w:rPr>
          <w:rFonts w:ascii="Times New Roman" w:hAnsi="Times New Roman" w:cs="Times New Roman"/>
          <w:sz w:val="28"/>
          <w:szCs w:val="28"/>
        </w:rPr>
        <w:t>. Размер ежемесячно предоставляемой субсидии определяется путем распределения всех поступивших в краевой бюджет средств безвозмездного целевого взноса за соответствующий календарный месяц между получателями субсидий, с которыми заключены Соглашения, пропорционально размерам их недополученных доходов, установленным Региональной службой по тарифам и ценам Камчатского края на соответствующий финансовый год.</w:t>
      </w:r>
    </w:p>
    <w:p w:rsidR="001F3443" w:rsidRPr="001F09B8" w:rsidRDefault="001F3443" w:rsidP="001F3443">
      <w:pPr>
        <w:autoSpaceDE w:val="0"/>
        <w:autoSpaceDN w:val="0"/>
        <w:adjustRightInd w:val="0"/>
        <w:spacing w:line="276" w:lineRule="auto"/>
        <w:ind w:firstLine="709"/>
        <w:jc w:val="both"/>
        <w:rPr>
          <w:szCs w:val="28"/>
        </w:rPr>
      </w:pPr>
      <w:bookmarkStart w:id="34" w:name="P357"/>
      <w:bookmarkEnd w:id="34"/>
      <w:r w:rsidRPr="001F09B8">
        <w:rPr>
          <w:szCs w:val="28"/>
        </w:rPr>
        <w:t>1</w:t>
      </w:r>
      <w:r>
        <w:rPr>
          <w:szCs w:val="28"/>
        </w:rPr>
        <w:t>1</w:t>
      </w:r>
      <w:r w:rsidRPr="001F09B8">
        <w:rPr>
          <w:szCs w:val="28"/>
        </w:rPr>
        <w:t xml:space="preserve">.1. Результатом </w:t>
      </w:r>
      <w:r w:rsidRPr="001F09B8">
        <w:rPr>
          <w:rFonts w:eastAsiaTheme="minorHAnsi"/>
          <w:szCs w:val="28"/>
          <w:lang w:eastAsia="en-US"/>
        </w:rPr>
        <w:t>предоставления субсидии является</w:t>
      </w:r>
      <w:r w:rsidRPr="001F09B8">
        <w:rPr>
          <w:szCs w:val="28"/>
        </w:rPr>
        <w:t xml:space="preserve"> 100% доведение покупателям на территории Камчатского края, отн</w:t>
      </w:r>
      <w:r w:rsidR="004D44F1">
        <w:rPr>
          <w:szCs w:val="28"/>
        </w:rPr>
        <w:t>осящимся к группе (подгруппам) «</w:t>
      </w:r>
      <w:r w:rsidRPr="001F09B8">
        <w:rPr>
          <w:szCs w:val="28"/>
        </w:rPr>
        <w:t>прочие потребители</w:t>
      </w:r>
      <w:r w:rsidR="004D44F1">
        <w:rPr>
          <w:szCs w:val="28"/>
        </w:rPr>
        <w:t>»</w:t>
      </w:r>
      <w:r w:rsidRPr="001F09B8">
        <w:rPr>
          <w:szCs w:val="28"/>
        </w:rPr>
        <w:t xml:space="preserve"> (за исключением населения и приравненных к нему категорий потребителей) цен (тарифов) на электрическую энергию (мощность) до базовых уровней цен (тарифов) на электрическую энергию (мощность), утверждаемых Правительством Российской Федерации по состоянию на 31 декабря года, в котором предоставлялась субсидия.</w:t>
      </w:r>
    </w:p>
    <w:p w:rsidR="001F3443" w:rsidRPr="001F09B8" w:rsidRDefault="001F3443" w:rsidP="001F3443">
      <w:pPr>
        <w:pStyle w:val="ac"/>
        <w:autoSpaceDE w:val="0"/>
        <w:autoSpaceDN w:val="0"/>
        <w:adjustRightInd w:val="0"/>
        <w:spacing w:line="276" w:lineRule="auto"/>
        <w:ind w:left="0" w:firstLine="709"/>
        <w:jc w:val="both"/>
        <w:rPr>
          <w:szCs w:val="28"/>
        </w:rPr>
      </w:pPr>
      <w:r w:rsidRPr="001F09B8">
        <w:rPr>
          <w:szCs w:val="28"/>
        </w:rPr>
        <w:t>1</w:t>
      </w:r>
      <w:r>
        <w:rPr>
          <w:szCs w:val="28"/>
        </w:rPr>
        <w:t>1</w:t>
      </w:r>
      <w:r w:rsidRPr="001F09B8">
        <w:rPr>
          <w:szCs w:val="28"/>
        </w:rPr>
        <w:t xml:space="preserve">.2. Показателем достижения результата предоставления субсидии является отсутствие фактов поставки электрической энергии покупателям на территории Камчатского края, относящимся к группе (подгруппам) </w:t>
      </w:r>
      <w:r w:rsidR="004D44F1">
        <w:rPr>
          <w:szCs w:val="28"/>
        </w:rPr>
        <w:t>«</w:t>
      </w:r>
      <w:r w:rsidRPr="001F09B8">
        <w:rPr>
          <w:szCs w:val="28"/>
        </w:rPr>
        <w:t>прочие потребители</w:t>
      </w:r>
      <w:r w:rsidR="004D44F1">
        <w:rPr>
          <w:szCs w:val="28"/>
        </w:rPr>
        <w:t>»</w:t>
      </w:r>
      <w:r w:rsidRPr="001F09B8">
        <w:rPr>
          <w:szCs w:val="28"/>
        </w:rPr>
        <w:t xml:space="preserve"> (за исключением населения и приравненных к нему категорий потребителей) по экономически обоснованному тарифу по состоянию на 31 декабря года, в котором предоставлялась субсидия.</w:t>
      </w:r>
    </w:p>
    <w:p w:rsidR="001F3443" w:rsidRPr="001F09B8" w:rsidRDefault="001F3443" w:rsidP="001F3443">
      <w:pPr>
        <w:autoSpaceDE w:val="0"/>
        <w:autoSpaceDN w:val="0"/>
        <w:adjustRightInd w:val="0"/>
        <w:spacing w:line="276" w:lineRule="auto"/>
        <w:ind w:firstLine="709"/>
        <w:jc w:val="both"/>
        <w:rPr>
          <w:szCs w:val="28"/>
        </w:rPr>
      </w:pPr>
      <w:r w:rsidRPr="001F09B8">
        <w:rPr>
          <w:szCs w:val="28"/>
        </w:rPr>
        <w:t>Значение показателя, необходимого для достижения результата предоставления субсидии, устанавливается Соглашением.</w:t>
      </w:r>
    </w:p>
    <w:p w:rsidR="001F3443" w:rsidRPr="001F09B8" w:rsidRDefault="001F3443" w:rsidP="001F3443">
      <w:pPr>
        <w:autoSpaceDE w:val="0"/>
        <w:autoSpaceDN w:val="0"/>
        <w:adjustRightInd w:val="0"/>
        <w:spacing w:line="276" w:lineRule="auto"/>
        <w:ind w:firstLine="709"/>
        <w:jc w:val="both"/>
        <w:rPr>
          <w:szCs w:val="28"/>
        </w:rPr>
      </w:pPr>
      <w:r w:rsidRPr="001F09B8">
        <w:rPr>
          <w:szCs w:val="28"/>
        </w:rPr>
        <w:t>1</w:t>
      </w:r>
      <w:r>
        <w:rPr>
          <w:szCs w:val="28"/>
        </w:rPr>
        <w:t>1</w:t>
      </w:r>
      <w:r w:rsidRPr="001F09B8">
        <w:rPr>
          <w:szCs w:val="28"/>
        </w:rPr>
        <w:t xml:space="preserve">.3. Получатель субсидии обязан направлять средства субсидии на </w:t>
      </w:r>
      <w:r w:rsidRPr="001F09B8">
        <w:rPr>
          <w:rFonts w:eastAsiaTheme="minorHAnsi"/>
          <w:szCs w:val="28"/>
          <w:lang w:eastAsia="en-US"/>
        </w:rPr>
        <w:t xml:space="preserve">возмещение недополученных доходов в связи </w:t>
      </w:r>
      <w:r w:rsidRPr="001F09B8">
        <w:rPr>
          <w:szCs w:val="28"/>
        </w:rPr>
        <w:t>с доведением цен (тарифов) на электрическую энергию (мощность) до базовых уровней цен (тарифов) на электрическую энергию (мощность), утверждаемых Правительством Российской Федерации.</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1</w:t>
      </w:r>
      <w:r>
        <w:rPr>
          <w:rFonts w:ascii="Times New Roman" w:hAnsi="Times New Roman" w:cs="Times New Roman"/>
          <w:sz w:val="28"/>
          <w:szCs w:val="28"/>
        </w:rPr>
        <w:t>1</w:t>
      </w:r>
      <w:r w:rsidRPr="001F09B8">
        <w:rPr>
          <w:rFonts w:ascii="Times New Roman" w:hAnsi="Times New Roman" w:cs="Times New Roman"/>
          <w:sz w:val="28"/>
          <w:szCs w:val="28"/>
        </w:rPr>
        <w:t>.4.  Министерство устанавливает в Соглашении порядок, сроки и форму предоставления получателем субсидии отчетности о достижении результата предоставления субсидии.</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1</w:t>
      </w:r>
      <w:r>
        <w:rPr>
          <w:rFonts w:ascii="Times New Roman" w:hAnsi="Times New Roman" w:cs="Times New Roman"/>
          <w:sz w:val="28"/>
          <w:szCs w:val="28"/>
        </w:rPr>
        <w:t>2</w:t>
      </w:r>
      <w:r w:rsidRPr="001F09B8">
        <w:rPr>
          <w:rFonts w:ascii="Times New Roman" w:hAnsi="Times New Roman" w:cs="Times New Roman"/>
          <w:sz w:val="28"/>
          <w:szCs w:val="28"/>
        </w:rPr>
        <w:t xml:space="preserve">. Получатели субсидий не позднее 12 февраля года, следующего за отчетным финансовым годом, представляют в Региональную службу по тарифам </w:t>
      </w:r>
      <w:r w:rsidRPr="001F09B8">
        <w:rPr>
          <w:rFonts w:ascii="Times New Roman" w:hAnsi="Times New Roman" w:cs="Times New Roman"/>
          <w:sz w:val="28"/>
          <w:szCs w:val="28"/>
        </w:rPr>
        <w:lastRenderedPageBreak/>
        <w:t>и ценам Камчатского края для согласования отчет о возмещении недополученных доходов в связи с достижением базовых уровней цен (тарифов) на электрическую энергию (мощность) в разрезе покупателей электрической энергии (мощности), к которому прилагается следующая отчетность за отчетный финансовый год:</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 xml:space="preserve">1) о фактических объемах полезного отпуска электрической энергии по </w:t>
      </w:r>
      <w:r w:rsidRPr="001F09B8">
        <w:rPr>
          <w:rFonts w:ascii="Times New Roman" w:hAnsi="Times New Roman" w:cs="Times New Roman"/>
          <w:color w:val="0D0D0D" w:themeColor="text1" w:themeTint="F2"/>
          <w:sz w:val="28"/>
          <w:szCs w:val="28"/>
        </w:rPr>
        <w:t xml:space="preserve">форме </w:t>
      </w:r>
      <w:r w:rsidR="004D44F1">
        <w:rPr>
          <w:rFonts w:ascii="Times New Roman" w:hAnsi="Times New Roman" w:cs="Times New Roman"/>
          <w:color w:val="0D0D0D" w:themeColor="text1" w:themeTint="F2"/>
          <w:sz w:val="28"/>
          <w:szCs w:val="28"/>
        </w:rPr>
        <w:t>№</w:t>
      </w:r>
      <w:r w:rsidRPr="001F09B8">
        <w:rPr>
          <w:rFonts w:ascii="Times New Roman" w:hAnsi="Times New Roman" w:cs="Times New Roman"/>
          <w:color w:val="0D0D0D" w:themeColor="text1" w:themeTint="F2"/>
          <w:sz w:val="28"/>
          <w:szCs w:val="28"/>
        </w:rPr>
        <w:t xml:space="preserve"> 46-ЭЭ (полезный </w:t>
      </w:r>
      <w:r w:rsidRPr="001F09B8">
        <w:rPr>
          <w:rFonts w:ascii="Times New Roman" w:hAnsi="Times New Roman" w:cs="Times New Roman"/>
          <w:sz w:val="28"/>
          <w:szCs w:val="28"/>
        </w:rPr>
        <w:t xml:space="preserve">отпуск) </w:t>
      </w:r>
      <w:r w:rsidR="004D44F1">
        <w:rPr>
          <w:rFonts w:ascii="Times New Roman" w:hAnsi="Times New Roman" w:cs="Times New Roman"/>
          <w:sz w:val="28"/>
          <w:szCs w:val="28"/>
        </w:rPr>
        <w:t>«</w:t>
      </w:r>
      <w:r w:rsidRPr="001F09B8">
        <w:rPr>
          <w:rFonts w:ascii="Times New Roman" w:hAnsi="Times New Roman" w:cs="Times New Roman"/>
          <w:sz w:val="28"/>
          <w:szCs w:val="28"/>
        </w:rPr>
        <w:t>Сведения о полезном отпуске (продаже) электрической энергии и мощности от</w:t>
      </w:r>
      <w:r w:rsidR="004D44F1">
        <w:rPr>
          <w:rFonts w:ascii="Times New Roman" w:hAnsi="Times New Roman" w:cs="Times New Roman"/>
          <w:sz w:val="28"/>
          <w:szCs w:val="28"/>
        </w:rPr>
        <w:t>дельным категориям потребителей»</w:t>
      </w:r>
      <w:r w:rsidRPr="001F09B8">
        <w:rPr>
          <w:rFonts w:ascii="Times New Roman" w:hAnsi="Times New Roman" w:cs="Times New Roman"/>
          <w:sz w:val="28"/>
          <w:szCs w:val="28"/>
        </w:rPr>
        <w:t xml:space="preserve">, утвержденной Приказом Федеральной службы государственной </w:t>
      </w:r>
      <w:r w:rsidR="004D44F1">
        <w:rPr>
          <w:rFonts w:ascii="Times New Roman" w:hAnsi="Times New Roman" w:cs="Times New Roman"/>
          <w:sz w:val="28"/>
          <w:szCs w:val="28"/>
        </w:rPr>
        <w:t>статистики от 02.08.2018 № 477 «</w:t>
      </w:r>
      <w:r w:rsidRPr="001F09B8">
        <w:rPr>
          <w:rFonts w:ascii="Times New Roman" w:hAnsi="Times New Roman" w:cs="Times New Roman"/>
          <w:sz w:val="28"/>
          <w:szCs w:val="28"/>
        </w:rPr>
        <w:t>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r w:rsidR="004D44F1">
        <w:rPr>
          <w:rFonts w:ascii="Times New Roman" w:hAnsi="Times New Roman" w:cs="Times New Roman"/>
          <w:sz w:val="28"/>
          <w:szCs w:val="28"/>
        </w:rPr>
        <w:t>»</w:t>
      </w:r>
      <w:r w:rsidRPr="001F09B8">
        <w:rPr>
          <w:rFonts w:ascii="Times New Roman" w:hAnsi="Times New Roman" w:cs="Times New Roman"/>
          <w:sz w:val="28"/>
          <w:szCs w:val="28"/>
        </w:rPr>
        <w:t>, и представленной по Единой инфор</w:t>
      </w:r>
      <w:r w:rsidR="004D44F1">
        <w:rPr>
          <w:rFonts w:ascii="Times New Roman" w:hAnsi="Times New Roman" w:cs="Times New Roman"/>
          <w:sz w:val="28"/>
          <w:szCs w:val="28"/>
        </w:rPr>
        <w:t>мационно-аналитической системе «</w:t>
      </w:r>
      <w:r w:rsidRPr="001F09B8">
        <w:rPr>
          <w:rFonts w:ascii="Times New Roman" w:hAnsi="Times New Roman" w:cs="Times New Roman"/>
          <w:sz w:val="28"/>
          <w:szCs w:val="28"/>
        </w:rPr>
        <w:t>ФСТ России - РЭК - субъекты регулирования</w:t>
      </w:r>
      <w:r w:rsidR="004D44F1">
        <w:rPr>
          <w:rFonts w:ascii="Times New Roman" w:hAnsi="Times New Roman" w:cs="Times New Roman"/>
          <w:sz w:val="28"/>
          <w:szCs w:val="28"/>
        </w:rPr>
        <w:t>»</w:t>
      </w:r>
      <w:r w:rsidRPr="001F09B8">
        <w:rPr>
          <w:rFonts w:ascii="Times New Roman" w:hAnsi="Times New Roman" w:cs="Times New Roman"/>
          <w:sz w:val="28"/>
          <w:szCs w:val="28"/>
        </w:rPr>
        <w:t xml:space="preserve"> (далее в настоящем Порядке - ЕИАС) в формате шаблонов ЕИАС, размещенных в информационно-коммуникационной сети Интернет на сайте http://www.tias.ru;</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2) о фактических показателях:</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а) выработки электрической энергии;</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б) расходов на собственные нужды;</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в) отпуска с шин;</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г) покупной электрической энергии;</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д) отпуска в сеть;</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е) потерь (с разделением на технические и коммерческие);</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ж) расходов на производственные и хозяйственные нужды;</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3) полезного отпуска;</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и) удельного расхода условного топлива;</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к) расхода условного топлива.</w:t>
      </w:r>
    </w:p>
    <w:p w:rsidR="001F3443" w:rsidRPr="001F09B8" w:rsidRDefault="001F3443" w:rsidP="001F3443">
      <w:pPr>
        <w:pStyle w:val="ConsPlusNormal"/>
        <w:spacing w:line="276" w:lineRule="auto"/>
        <w:ind w:firstLine="709"/>
        <w:jc w:val="both"/>
        <w:rPr>
          <w:rFonts w:ascii="Times New Roman" w:hAnsi="Times New Roman" w:cs="Times New Roman"/>
          <w:color w:val="0D0D0D" w:themeColor="text1" w:themeTint="F2"/>
          <w:sz w:val="28"/>
          <w:szCs w:val="28"/>
        </w:rPr>
      </w:pPr>
      <w:r w:rsidRPr="001F09B8">
        <w:rPr>
          <w:rFonts w:ascii="Times New Roman" w:hAnsi="Times New Roman" w:cs="Times New Roman"/>
          <w:sz w:val="28"/>
          <w:szCs w:val="28"/>
        </w:rPr>
        <w:t>1</w:t>
      </w:r>
      <w:r>
        <w:rPr>
          <w:rFonts w:ascii="Times New Roman" w:hAnsi="Times New Roman" w:cs="Times New Roman"/>
          <w:sz w:val="28"/>
          <w:szCs w:val="28"/>
        </w:rPr>
        <w:t>3</w:t>
      </w:r>
      <w:r w:rsidRPr="001F09B8">
        <w:rPr>
          <w:rFonts w:ascii="Times New Roman" w:hAnsi="Times New Roman" w:cs="Times New Roman"/>
          <w:sz w:val="28"/>
          <w:szCs w:val="28"/>
        </w:rPr>
        <w:t xml:space="preserve">. </w:t>
      </w:r>
      <w:r w:rsidR="009D3754">
        <w:rPr>
          <w:rFonts w:ascii="Times New Roman" w:hAnsi="Times New Roman" w:cs="Times New Roman"/>
          <w:sz w:val="28"/>
          <w:szCs w:val="28"/>
        </w:rPr>
        <w:t>В</w:t>
      </w:r>
      <w:r w:rsidR="009D3754" w:rsidRPr="001F09B8">
        <w:rPr>
          <w:rFonts w:ascii="Times New Roman" w:hAnsi="Times New Roman" w:cs="Times New Roman"/>
          <w:color w:val="0D0D0D" w:themeColor="text1" w:themeTint="F2"/>
          <w:sz w:val="28"/>
          <w:szCs w:val="28"/>
        </w:rPr>
        <w:t xml:space="preserve"> т</w:t>
      </w:r>
      <w:r w:rsidR="009D3754">
        <w:rPr>
          <w:rFonts w:ascii="Times New Roman" w:hAnsi="Times New Roman" w:cs="Times New Roman"/>
          <w:color w:val="0D0D0D" w:themeColor="text1" w:themeTint="F2"/>
          <w:sz w:val="28"/>
          <w:szCs w:val="28"/>
        </w:rPr>
        <w:t xml:space="preserve">ечение 5 рабочих дней со дня </w:t>
      </w:r>
      <w:r w:rsidR="009D3754" w:rsidRPr="001F09B8">
        <w:rPr>
          <w:rFonts w:ascii="Times New Roman" w:hAnsi="Times New Roman" w:cs="Times New Roman"/>
          <w:color w:val="0D0D0D" w:themeColor="text1" w:themeTint="F2"/>
          <w:sz w:val="28"/>
          <w:szCs w:val="28"/>
        </w:rPr>
        <w:t>поступления</w:t>
      </w:r>
      <w:r w:rsidR="009D3754">
        <w:rPr>
          <w:rFonts w:ascii="Times New Roman" w:hAnsi="Times New Roman" w:cs="Times New Roman"/>
          <w:color w:val="0D0D0D" w:themeColor="text1" w:themeTint="F2"/>
          <w:sz w:val="28"/>
          <w:szCs w:val="28"/>
        </w:rPr>
        <w:t>,</w:t>
      </w:r>
      <w:r w:rsidR="009D3754" w:rsidRPr="001F09B8">
        <w:rPr>
          <w:rFonts w:ascii="Times New Roman" w:hAnsi="Times New Roman" w:cs="Times New Roman"/>
          <w:color w:val="0D0D0D" w:themeColor="text1" w:themeTint="F2"/>
          <w:sz w:val="28"/>
          <w:szCs w:val="28"/>
        </w:rPr>
        <w:t xml:space="preserve"> </w:t>
      </w:r>
      <w:r w:rsidRPr="001F09B8">
        <w:rPr>
          <w:rFonts w:ascii="Times New Roman" w:hAnsi="Times New Roman" w:cs="Times New Roman"/>
          <w:color w:val="0D0D0D" w:themeColor="text1" w:themeTint="F2"/>
          <w:sz w:val="28"/>
          <w:szCs w:val="28"/>
        </w:rPr>
        <w:t>Региональная служба по тарифам и ценам Камчатского края рассматривает документы, указанные в части 1</w:t>
      </w:r>
      <w:r>
        <w:rPr>
          <w:rFonts w:ascii="Times New Roman" w:hAnsi="Times New Roman" w:cs="Times New Roman"/>
          <w:color w:val="0D0D0D" w:themeColor="text1" w:themeTint="F2"/>
          <w:sz w:val="28"/>
          <w:szCs w:val="28"/>
        </w:rPr>
        <w:t>2</w:t>
      </w:r>
      <w:r w:rsidRPr="001F09B8">
        <w:rPr>
          <w:rFonts w:ascii="Times New Roman" w:hAnsi="Times New Roman" w:cs="Times New Roman"/>
          <w:color w:val="0D0D0D" w:themeColor="text1" w:themeTint="F2"/>
          <w:sz w:val="28"/>
          <w:szCs w:val="28"/>
        </w:rPr>
        <w:t xml:space="preserve"> настоящего</w:t>
      </w:r>
      <w:r w:rsidR="009D3754">
        <w:rPr>
          <w:rFonts w:ascii="Times New Roman" w:hAnsi="Times New Roman" w:cs="Times New Roman"/>
          <w:color w:val="0D0D0D" w:themeColor="text1" w:themeTint="F2"/>
          <w:sz w:val="28"/>
          <w:szCs w:val="28"/>
        </w:rPr>
        <w:t xml:space="preserve"> Порядка.</w:t>
      </w:r>
    </w:p>
    <w:p w:rsidR="001F3443" w:rsidRPr="001F09B8" w:rsidRDefault="001F3443" w:rsidP="001F3443">
      <w:pPr>
        <w:pStyle w:val="ConsPlusNormal"/>
        <w:spacing w:line="276" w:lineRule="auto"/>
        <w:ind w:firstLine="709"/>
        <w:jc w:val="both"/>
        <w:rPr>
          <w:rFonts w:ascii="Times New Roman" w:hAnsi="Times New Roman" w:cs="Times New Roman"/>
          <w:color w:val="0D0D0D" w:themeColor="text1" w:themeTint="F2"/>
          <w:sz w:val="28"/>
          <w:szCs w:val="28"/>
        </w:rPr>
      </w:pPr>
      <w:r w:rsidRPr="001F09B8">
        <w:rPr>
          <w:rFonts w:ascii="Times New Roman" w:hAnsi="Times New Roman" w:cs="Times New Roman"/>
          <w:color w:val="0D0D0D" w:themeColor="text1" w:themeTint="F2"/>
          <w:sz w:val="28"/>
          <w:szCs w:val="28"/>
        </w:rPr>
        <w:t>1</w:t>
      </w:r>
      <w:r>
        <w:rPr>
          <w:rFonts w:ascii="Times New Roman" w:hAnsi="Times New Roman" w:cs="Times New Roman"/>
          <w:color w:val="0D0D0D" w:themeColor="text1" w:themeTint="F2"/>
          <w:sz w:val="28"/>
          <w:szCs w:val="28"/>
        </w:rPr>
        <w:t>4</w:t>
      </w:r>
      <w:r w:rsidRPr="001F09B8">
        <w:rPr>
          <w:rFonts w:ascii="Times New Roman" w:hAnsi="Times New Roman" w:cs="Times New Roman"/>
          <w:color w:val="0D0D0D" w:themeColor="text1" w:themeTint="F2"/>
          <w:sz w:val="28"/>
          <w:szCs w:val="28"/>
        </w:rPr>
        <w:t>. Получатель субсидии не позднее 19 февраля года, следующего за отчетным финансовым годом, представляет в Министерство отчет о возмещении недополученных доходов в связи с достижением базовых уровней цен (тарифов) на электрическую энергию (мощность) в разрезе покупателей электрической энергии (мощности), согласованный Региональной службой по тарифам и ценам Камчатского края.</w:t>
      </w:r>
    </w:p>
    <w:p w:rsidR="001F3443" w:rsidRPr="001F09B8" w:rsidRDefault="001F3443" w:rsidP="001F3443">
      <w:pPr>
        <w:pStyle w:val="ConsPlusNormal"/>
        <w:spacing w:line="276" w:lineRule="auto"/>
        <w:ind w:firstLine="709"/>
        <w:jc w:val="both"/>
        <w:rPr>
          <w:rFonts w:ascii="Times New Roman" w:hAnsi="Times New Roman" w:cs="Times New Roman"/>
          <w:color w:val="0D0D0D" w:themeColor="text1" w:themeTint="F2"/>
          <w:sz w:val="28"/>
          <w:szCs w:val="28"/>
        </w:rPr>
      </w:pPr>
      <w:bookmarkStart w:id="35" w:name="P373"/>
      <w:bookmarkEnd w:id="35"/>
      <w:r w:rsidRPr="001F09B8">
        <w:rPr>
          <w:rFonts w:ascii="Times New Roman" w:hAnsi="Times New Roman" w:cs="Times New Roman"/>
          <w:color w:val="0D0D0D" w:themeColor="text1" w:themeTint="F2"/>
          <w:sz w:val="28"/>
          <w:szCs w:val="28"/>
        </w:rPr>
        <w:t>1</w:t>
      </w:r>
      <w:r>
        <w:rPr>
          <w:rFonts w:ascii="Times New Roman" w:hAnsi="Times New Roman" w:cs="Times New Roman"/>
          <w:color w:val="0D0D0D" w:themeColor="text1" w:themeTint="F2"/>
          <w:sz w:val="28"/>
          <w:szCs w:val="28"/>
        </w:rPr>
        <w:t>5</w:t>
      </w:r>
      <w:r w:rsidRPr="001F09B8">
        <w:rPr>
          <w:rFonts w:ascii="Times New Roman" w:hAnsi="Times New Roman" w:cs="Times New Roman"/>
          <w:color w:val="0D0D0D" w:themeColor="text1" w:themeTint="F2"/>
          <w:sz w:val="28"/>
          <w:szCs w:val="28"/>
        </w:rPr>
        <w:t xml:space="preserve">. В случае, если по итогам отчетного финансового года фактические недополученные доходы получателя субсидий меньше размера средств субсидий, предоставленных в отчетном финансовом году, остаток средств </w:t>
      </w:r>
      <w:r w:rsidRPr="001F09B8">
        <w:rPr>
          <w:rFonts w:ascii="Times New Roman" w:hAnsi="Times New Roman" w:cs="Times New Roman"/>
          <w:color w:val="0D0D0D" w:themeColor="text1" w:themeTint="F2"/>
          <w:sz w:val="28"/>
          <w:szCs w:val="28"/>
        </w:rPr>
        <w:lastRenderedPageBreak/>
        <w:t>субсидий подлежит возврату в срок до 20 февраля года, следующего за отчетным финансовым годом, в краевой бюджет на лицевой счет Министерства.</w:t>
      </w:r>
    </w:p>
    <w:p w:rsidR="001F3443" w:rsidRPr="001F09B8" w:rsidRDefault="001F3443" w:rsidP="001F3443">
      <w:pPr>
        <w:pStyle w:val="ConsPlusNormal"/>
        <w:spacing w:line="276" w:lineRule="auto"/>
        <w:ind w:firstLine="709"/>
        <w:jc w:val="both"/>
        <w:rPr>
          <w:rFonts w:ascii="Times New Roman" w:hAnsi="Times New Roman" w:cs="Times New Roman"/>
          <w:color w:val="0D0D0D" w:themeColor="text1" w:themeTint="F2"/>
          <w:sz w:val="28"/>
          <w:szCs w:val="28"/>
        </w:rPr>
      </w:pPr>
      <w:r w:rsidRPr="001F09B8">
        <w:rPr>
          <w:rFonts w:ascii="Times New Roman" w:hAnsi="Times New Roman" w:cs="Times New Roman"/>
          <w:color w:val="0D0D0D" w:themeColor="text1" w:themeTint="F2"/>
          <w:sz w:val="28"/>
          <w:szCs w:val="28"/>
        </w:rPr>
        <w:t>1</w:t>
      </w:r>
      <w:r>
        <w:rPr>
          <w:rFonts w:ascii="Times New Roman" w:hAnsi="Times New Roman" w:cs="Times New Roman"/>
          <w:color w:val="0D0D0D" w:themeColor="text1" w:themeTint="F2"/>
          <w:sz w:val="28"/>
          <w:szCs w:val="28"/>
        </w:rPr>
        <w:t>6</w:t>
      </w:r>
      <w:r w:rsidRPr="001F09B8">
        <w:rPr>
          <w:rFonts w:ascii="Times New Roman" w:hAnsi="Times New Roman" w:cs="Times New Roman"/>
          <w:color w:val="0D0D0D" w:themeColor="text1" w:themeTint="F2"/>
          <w:sz w:val="28"/>
          <w:szCs w:val="28"/>
        </w:rPr>
        <w:t>. Остаток средств субсидий, возвращенных в краевой бюджет в соответствии с частью 16 настоящего Порядка (далее в настоящем Порядке - оста ток средств субсидий), расходуется на следующие цели:</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bookmarkStart w:id="36" w:name="P376"/>
      <w:bookmarkEnd w:id="36"/>
      <w:r w:rsidRPr="001F09B8">
        <w:rPr>
          <w:rFonts w:ascii="Times New Roman" w:hAnsi="Times New Roman" w:cs="Times New Roman"/>
          <w:sz w:val="28"/>
          <w:szCs w:val="28"/>
        </w:rPr>
        <w:t>1) в первую очередь - на возмещение получателям субсидий, с которыми заключены Соглашения, образованной в отчетном финансовом году величины превышения их фактических недополученных доходов над размером средств субсидий, предоставленных в отчетном финансовом году, пропорционально величинам такого превышения, а также на те же цели в последующие финансовые годы при наличии остатка средств субсидий после указанного возмещения.</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Министерство принимает решение о возмещении получателям субсидий величины превышения их фактических недополученных доходов над размером предоставленных средств субсидий и издает соответствующий приказ до 1 апреля следующего финансового года и перечисляет субсидии на счет получателя субсидий в течение 10 рабочих дней со дня издания приказа;</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 xml:space="preserve">2) во вторую очередь - если по итогам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w:t>
      </w:r>
      <w:r w:rsidRPr="001F09B8">
        <w:rPr>
          <w:rFonts w:ascii="Times New Roman" w:hAnsi="Times New Roman" w:cs="Times New Roman"/>
          <w:color w:val="0D0D0D" w:themeColor="text1" w:themeTint="F2"/>
          <w:sz w:val="28"/>
          <w:szCs w:val="28"/>
        </w:rPr>
        <w:t xml:space="preserve">уровней цен (тарифов) на электрическую энергию (мощность) в период, установленный Федеральным законом от 26.03.2003 </w:t>
      </w:r>
      <w:r w:rsidR="004D44F1">
        <w:rPr>
          <w:rFonts w:ascii="Times New Roman" w:hAnsi="Times New Roman" w:cs="Times New Roman"/>
          <w:color w:val="0D0D0D" w:themeColor="text1" w:themeTint="F2"/>
          <w:sz w:val="28"/>
          <w:szCs w:val="28"/>
        </w:rPr>
        <w:t>№</w:t>
      </w:r>
      <w:r w:rsidRPr="001F09B8">
        <w:rPr>
          <w:rFonts w:ascii="Times New Roman" w:hAnsi="Times New Roman" w:cs="Times New Roman"/>
          <w:color w:val="0D0D0D" w:themeColor="text1" w:themeTint="F2"/>
          <w:sz w:val="28"/>
          <w:szCs w:val="28"/>
        </w:rPr>
        <w:t xml:space="preserve"> 35-ФЗ </w:t>
      </w:r>
      <w:r w:rsidR="004D44F1">
        <w:rPr>
          <w:rFonts w:ascii="Times New Roman" w:hAnsi="Times New Roman" w:cs="Times New Roman"/>
          <w:color w:val="0D0D0D" w:themeColor="text1" w:themeTint="F2"/>
          <w:sz w:val="28"/>
          <w:szCs w:val="28"/>
        </w:rPr>
        <w:t>«</w:t>
      </w:r>
      <w:r w:rsidRPr="001F09B8">
        <w:rPr>
          <w:rFonts w:ascii="Times New Roman" w:hAnsi="Times New Roman" w:cs="Times New Roman"/>
          <w:color w:val="0D0D0D" w:themeColor="text1" w:themeTint="F2"/>
          <w:sz w:val="28"/>
          <w:szCs w:val="28"/>
        </w:rPr>
        <w:t>Об электроэнергетике</w:t>
      </w:r>
      <w:r w:rsidR="004D44F1">
        <w:rPr>
          <w:rFonts w:ascii="Times New Roman" w:hAnsi="Times New Roman" w:cs="Times New Roman"/>
          <w:color w:val="0D0D0D" w:themeColor="text1" w:themeTint="F2"/>
          <w:sz w:val="28"/>
          <w:szCs w:val="28"/>
        </w:rPr>
        <w:t>»</w:t>
      </w:r>
      <w:r w:rsidRPr="001F09B8">
        <w:rPr>
          <w:rFonts w:ascii="Times New Roman" w:hAnsi="Times New Roman" w:cs="Times New Roman"/>
          <w:color w:val="0D0D0D" w:themeColor="text1" w:themeTint="F2"/>
          <w:sz w:val="28"/>
          <w:szCs w:val="28"/>
        </w:rPr>
        <w:t xml:space="preserve">, образовался остаток средств субсидий и получателям субсидий возмещены все недополученные доходы за отчетный финансовый год в соответствии с пунктом 1 настоящей части, остаток средств субсидий используется в следующем финансовом году на цели </w:t>
      </w:r>
      <w:r w:rsidRPr="001F09B8">
        <w:rPr>
          <w:rFonts w:ascii="Times New Roman" w:hAnsi="Times New Roman" w:cs="Times New Roman"/>
          <w:sz w:val="28"/>
          <w:szCs w:val="28"/>
        </w:rPr>
        <w:t>возмещения недополученных доходов субъектов электроэнергетики, образовавшихся за прошедшие периоды вне зависимости от причин их возникновения.</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Министерство в срок до 30 марта следующего финансового года направляет в Региональную службу по тарифам и ценам Камчатского края информацию о наличии образовавшего остатка средств субсидий, которая в дальнейшем их учитывает в рамках процедуры тарифного регулирования.</w:t>
      </w:r>
    </w:p>
    <w:p w:rsidR="001F3443" w:rsidRPr="001F09B8" w:rsidRDefault="001F3443" w:rsidP="001F3443">
      <w:pPr>
        <w:pStyle w:val="ConsPlusNormal"/>
        <w:spacing w:line="276" w:lineRule="auto"/>
        <w:ind w:firstLine="709"/>
        <w:jc w:val="both"/>
        <w:rPr>
          <w:rFonts w:ascii="Times New Roman" w:hAnsi="Times New Roman" w:cs="Times New Roman"/>
          <w:color w:val="0D0D0D" w:themeColor="text1" w:themeTint="F2"/>
          <w:sz w:val="28"/>
          <w:szCs w:val="28"/>
        </w:rPr>
      </w:pPr>
      <w:r w:rsidRPr="001F09B8">
        <w:rPr>
          <w:rFonts w:ascii="Times New Roman" w:hAnsi="Times New Roman" w:cs="Times New Roman"/>
          <w:sz w:val="28"/>
          <w:szCs w:val="28"/>
        </w:rPr>
        <w:t>1</w:t>
      </w:r>
      <w:r>
        <w:rPr>
          <w:rFonts w:ascii="Times New Roman" w:hAnsi="Times New Roman" w:cs="Times New Roman"/>
          <w:sz w:val="28"/>
          <w:szCs w:val="28"/>
        </w:rPr>
        <w:t>7</w:t>
      </w:r>
      <w:r w:rsidRPr="001F09B8">
        <w:rPr>
          <w:rFonts w:ascii="Times New Roman" w:hAnsi="Times New Roman" w:cs="Times New Roman"/>
          <w:sz w:val="28"/>
          <w:szCs w:val="28"/>
        </w:rPr>
        <w:t xml:space="preserve">. В случае если по итогам отчетного финансового года фактические недополученные доходы получателя субсидий превышают размер средств субсидий, предоставленных в отчетном финансовом году, и отсутствует остаток средств субсидий по итогам отчетного финансового года (или его величины не достаточно для полного возмещения величины превышения фактических </w:t>
      </w:r>
      <w:r w:rsidRPr="001F09B8">
        <w:rPr>
          <w:rFonts w:ascii="Times New Roman" w:hAnsi="Times New Roman" w:cs="Times New Roman"/>
          <w:sz w:val="28"/>
          <w:szCs w:val="28"/>
        </w:rPr>
        <w:lastRenderedPageBreak/>
        <w:t xml:space="preserve">недополученных доходов над размером предоставленных средств субсидий), величина невозмещенных за счет средств субсидий фактических недополученных доходов получателя субсидий учитывается Региональной службой по тарифам и ценам Камчатского края на следующий период регулирования в соответствии с Основами </w:t>
      </w:r>
      <w:r w:rsidRPr="001F09B8">
        <w:rPr>
          <w:rFonts w:ascii="Times New Roman" w:hAnsi="Times New Roman" w:cs="Times New Roman"/>
          <w:color w:val="0D0D0D" w:themeColor="text1" w:themeTint="F2"/>
          <w:sz w:val="28"/>
          <w:szCs w:val="28"/>
        </w:rPr>
        <w:t>ценообразования в области регулирования цен (тарифов) в эл</w:t>
      </w:r>
      <w:r w:rsidR="00DB7BEA">
        <w:rPr>
          <w:rFonts w:ascii="Times New Roman" w:hAnsi="Times New Roman" w:cs="Times New Roman"/>
          <w:color w:val="0D0D0D" w:themeColor="text1" w:themeTint="F2"/>
          <w:sz w:val="28"/>
          <w:szCs w:val="28"/>
        </w:rPr>
        <w:t>ектроэнергетике, утвержденными п</w:t>
      </w:r>
      <w:r w:rsidRPr="001F09B8">
        <w:rPr>
          <w:rFonts w:ascii="Times New Roman" w:hAnsi="Times New Roman" w:cs="Times New Roman"/>
          <w:color w:val="0D0D0D" w:themeColor="text1" w:themeTint="F2"/>
          <w:sz w:val="28"/>
          <w:szCs w:val="28"/>
        </w:rPr>
        <w:t xml:space="preserve">остановлением Правительства Российской Федерации от 29.12.2011 </w:t>
      </w:r>
      <w:r w:rsidR="004D44F1">
        <w:rPr>
          <w:rFonts w:ascii="Times New Roman" w:hAnsi="Times New Roman" w:cs="Times New Roman"/>
          <w:color w:val="0D0D0D" w:themeColor="text1" w:themeTint="F2"/>
          <w:sz w:val="28"/>
          <w:szCs w:val="28"/>
        </w:rPr>
        <w:t>№</w:t>
      </w:r>
      <w:r w:rsidRPr="001F09B8">
        <w:rPr>
          <w:rFonts w:ascii="Times New Roman" w:hAnsi="Times New Roman" w:cs="Times New Roman"/>
          <w:color w:val="0D0D0D" w:themeColor="text1" w:themeTint="F2"/>
          <w:sz w:val="28"/>
          <w:szCs w:val="28"/>
        </w:rPr>
        <w:t xml:space="preserve"> 1178 </w:t>
      </w:r>
      <w:r w:rsidR="004D44F1">
        <w:rPr>
          <w:rFonts w:ascii="Times New Roman" w:hAnsi="Times New Roman" w:cs="Times New Roman"/>
          <w:color w:val="0D0D0D" w:themeColor="text1" w:themeTint="F2"/>
          <w:sz w:val="28"/>
          <w:szCs w:val="28"/>
        </w:rPr>
        <w:t>«</w:t>
      </w:r>
      <w:r w:rsidRPr="001F09B8">
        <w:rPr>
          <w:rFonts w:ascii="Times New Roman" w:hAnsi="Times New Roman" w:cs="Times New Roman"/>
          <w:color w:val="0D0D0D" w:themeColor="text1" w:themeTint="F2"/>
          <w:sz w:val="28"/>
          <w:szCs w:val="28"/>
        </w:rPr>
        <w:t>О ценообразовании в области регулируемых цен (тарифов) в электроэнергетике</w:t>
      </w:r>
      <w:r w:rsidR="004D44F1">
        <w:rPr>
          <w:rFonts w:ascii="Times New Roman" w:hAnsi="Times New Roman" w:cs="Times New Roman"/>
          <w:color w:val="0D0D0D" w:themeColor="text1" w:themeTint="F2"/>
          <w:sz w:val="28"/>
          <w:szCs w:val="28"/>
        </w:rPr>
        <w:t>»</w:t>
      </w:r>
      <w:r w:rsidRPr="001F09B8">
        <w:rPr>
          <w:rFonts w:ascii="Times New Roman" w:hAnsi="Times New Roman" w:cs="Times New Roman"/>
          <w:color w:val="0D0D0D" w:themeColor="text1" w:themeTint="F2"/>
          <w:sz w:val="28"/>
          <w:szCs w:val="28"/>
        </w:rPr>
        <w:t>.</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1</w:t>
      </w:r>
      <w:r>
        <w:rPr>
          <w:rFonts w:ascii="Times New Roman" w:hAnsi="Times New Roman" w:cs="Times New Roman"/>
          <w:sz w:val="28"/>
          <w:szCs w:val="28"/>
        </w:rPr>
        <w:t>8</w:t>
      </w:r>
      <w:r w:rsidRPr="001F09B8">
        <w:rPr>
          <w:rFonts w:ascii="Times New Roman" w:hAnsi="Times New Roman" w:cs="Times New Roman"/>
          <w:sz w:val="28"/>
          <w:szCs w:val="28"/>
        </w:rPr>
        <w:t>. Министерство ведет обособленный учет всех операций по использованию безвозмездных целевых взносов.</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Pr="001F09B8">
        <w:rPr>
          <w:rFonts w:ascii="Times New Roman" w:hAnsi="Times New Roman" w:cs="Times New Roman"/>
          <w:sz w:val="28"/>
          <w:szCs w:val="28"/>
        </w:rPr>
        <w:t>. Министерство и органы государственного финансового контроля Камчатского края осуществляют обязательную проверку соблюдения получателями субсидий условий, целей и порядка предоставления субсидий.</w:t>
      </w:r>
    </w:p>
    <w:p w:rsidR="001F3443" w:rsidRPr="001F09B8" w:rsidRDefault="001F3443" w:rsidP="001F3443">
      <w:pPr>
        <w:autoSpaceDE w:val="0"/>
        <w:autoSpaceDN w:val="0"/>
        <w:adjustRightInd w:val="0"/>
        <w:spacing w:line="276" w:lineRule="auto"/>
        <w:ind w:firstLine="709"/>
        <w:jc w:val="both"/>
        <w:rPr>
          <w:szCs w:val="28"/>
        </w:rPr>
      </w:pPr>
      <w:r w:rsidRPr="001F09B8">
        <w:rPr>
          <w:szCs w:val="28"/>
        </w:rPr>
        <w:t>2</w:t>
      </w:r>
      <w:r>
        <w:rPr>
          <w:szCs w:val="28"/>
        </w:rPr>
        <w:t>0</w:t>
      </w:r>
      <w:r w:rsidRPr="001F09B8">
        <w:rPr>
          <w:szCs w:val="28"/>
        </w:rPr>
        <w:t>. В случае выявления, в том числе по фактам проверок, проведенных Министерством и органом государственного финансового контроля, нарушения целей, порядка, условий предоставления субсидии, а также недостижения значений результатов и показателей, установленных при предоставлении субсидии, получатель субсидии обязан возвратить денежные средства в краевой бюджет в следующем порядке и сроки:</w:t>
      </w:r>
    </w:p>
    <w:p w:rsidR="001F3443" w:rsidRPr="001F09B8" w:rsidRDefault="001F3443" w:rsidP="001F3443">
      <w:pPr>
        <w:pStyle w:val="ConsPlusNormal"/>
        <w:spacing w:line="276" w:lineRule="auto"/>
        <w:ind w:firstLine="709"/>
        <w:jc w:val="both"/>
        <w:rPr>
          <w:rFonts w:ascii="Times New Roman" w:hAnsi="Times New Roman" w:cs="Times New Roman"/>
          <w:sz w:val="28"/>
          <w:szCs w:val="28"/>
        </w:rPr>
      </w:pPr>
      <w:r w:rsidRPr="001F09B8">
        <w:rPr>
          <w:rFonts w:ascii="Times New Roman" w:hAnsi="Times New Roman" w:cs="Times New Roman"/>
          <w:sz w:val="28"/>
          <w:szCs w:val="28"/>
        </w:rPr>
        <w:t>1)</w:t>
      </w:r>
      <w:r w:rsidRPr="001F09B8">
        <w:rPr>
          <w:rFonts w:ascii="Times New Roman" w:hAnsi="Times New Roman" w:cs="Times New Roman"/>
          <w:sz w:val="28"/>
          <w:szCs w:val="28"/>
        </w:rPr>
        <w:tab/>
        <w:t>в случае выявления нарушения органом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rsidR="001F3443" w:rsidRPr="001F09B8" w:rsidRDefault="001F3443" w:rsidP="001F3443">
      <w:pPr>
        <w:autoSpaceDE w:val="0"/>
        <w:autoSpaceDN w:val="0"/>
        <w:adjustRightInd w:val="0"/>
        <w:spacing w:line="276" w:lineRule="auto"/>
        <w:ind w:firstLine="709"/>
        <w:jc w:val="both"/>
        <w:rPr>
          <w:szCs w:val="28"/>
        </w:rPr>
      </w:pPr>
      <w:r w:rsidRPr="001F09B8">
        <w:rPr>
          <w:szCs w:val="28"/>
        </w:rPr>
        <w:t>2)</w:t>
      </w:r>
      <w:r w:rsidRPr="001F09B8">
        <w:rPr>
          <w:szCs w:val="28"/>
        </w:rPr>
        <w:tab/>
        <w:t>в случае выявления нарушения Министерством – в течение 20 рабочих дней со дня получения требования Министерства.</w:t>
      </w:r>
    </w:p>
    <w:p w:rsidR="001F3443" w:rsidRPr="001F09B8" w:rsidRDefault="001F3443" w:rsidP="001F3443">
      <w:pPr>
        <w:autoSpaceDE w:val="0"/>
        <w:autoSpaceDN w:val="0"/>
        <w:adjustRightInd w:val="0"/>
        <w:spacing w:line="276" w:lineRule="auto"/>
        <w:ind w:firstLine="709"/>
        <w:jc w:val="both"/>
        <w:rPr>
          <w:szCs w:val="28"/>
        </w:rPr>
      </w:pPr>
      <w:r w:rsidRPr="001F09B8">
        <w:rPr>
          <w:szCs w:val="28"/>
        </w:rPr>
        <w:t>Письменное уведомление о возврате субсидий направляется Министерством получателю субсидий в течение 5 рабочих дней со дня выявления соответствующего нарушения.</w:t>
      </w:r>
    </w:p>
    <w:p w:rsidR="001F3443" w:rsidRPr="001F09B8" w:rsidRDefault="001F3443" w:rsidP="001F3443">
      <w:pPr>
        <w:tabs>
          <w:tab w:val="left" w:pos="1134"/>
        </w:tabs>
        <w:autoSpaceDE w:val="0"/>
        <w:autoSpaceDN w:val="0"/>
        <w:adjustRightInd w:val="0"/>
        <w:spacing w:line="276" w:lineRule="auto"/>
        <w:ind w:firstLine="709"/>
        <w:jc w:val="both"/>
        <w:rPr>
          <w:szCs w:val="28"/>
        </w:rPr>
      </w:pPr>
      <w:r w:rsidRPr="001F09B8">
        <w:rPr>
          <w:szCs w:val="28"/>
        </w:rPr>
        <w:t>2</w:t>
      </w:r>
      <w:r>
        <w:rPr>
          <w:szCs w:val="28"/>
        </w:rPr>
        <w:t>1</w:t>
      </w:r>
      <w:r w:rsidRPr="001F09B8">
        <w:rPr>
          <w:szCs w:val="28"/>
        </w:rPr>
        <w:t>. Получатель субсидии обязан возвратить средства субсидии в следующих размерах:</w:t>
      </w:r>
    </w:p>
    <w:p w:rsidR="001F3443" w:rsidRPr="001F09B8" w:rsidRDefault="001F3443" w:rsidP="001F3443">
      <w:pPr>
        <w:pStyle w:val="ac"/>
        <w:numPr>
          <w:ilvl w:val="0"/>
          <w:numId w:val="7"/>
        </w:numPr>
        <w:autoSpaceDE w:val="0"/>
        <w:autoSpaceDN w:val="0"/>
        <w:adjustRightInd w:val="0"/>
        <w:spacing w:line="276" w:lineRule="auto"/>
        <w:ind w:left="0" w:firstLine="709"/>
        <w:jc w:val="both"/>
        <w:rPr>
          <w:szCs w:val="28"/>
        </w:rPr>
      </w:pPr>
      <w:r w:rsidRPr="001F09B8">
        <w:rPr>
          <w:szCs w:val="28"/>
        </w:rPr>
        <w:t>в случае нарушения целей предоставления субсидии – в размере нецелевого использования средств субсидии;</w:t>
      </w:r>
    </w:p>
    <w:p w:rsidR="001F3443" w:rsidRPr="001F09B8" w:rsidRDefault="001F3443" w:rsidP="001F3443">
      <w:pPr>
        <w:pStyle w:val="ac"/>
        <w:numPr>
          <w:ilvl w:val="0"/>
          <w:numId w:val="7"/>
        </w:numPr>
        <w:autoSpaceDE w:val="0"/>
        <w:autoSpaceDN w:val="0"/>
        <w:adjustRightInd w:val="0"/>
        <w:spacing w:line="276" w:lineRule="auto"/>
        <w:ind w:left="0" w:firstLine="709"/>
        <w:jc w:val="both"/>
        <w:rPr>
          <w:szCs w:val="28"/>
        </w:rPr>
      </w:pPr>
      <w:r w:rsidRPr="001F09B8">
        <w:rPr>
          <w:szCs w:val="28"/>
        </w:rPr>
        <w:t>в случае нарушения условий и порядка предоставления субсидии – в полном объеме.</w:t>
      </w:r>
    </w:p>
    <w:p w:rsidR="001F3443" w:rsidRPr="001F09B8" w:rsidRDefault="001F3443" w:rsidP="001F3443">
      <w:pPr>
        <w:tabs>
          <w:tab w:val="left" w:pos="1134"/>
        </w:tabs>
        <w:autoSpaceDE w:val="0"/>
        <w:autoSpaceDN w:val="0"/>
        <w:adjustRightInd w:val="0"/>
        <w:spacing w:line="276" w:lineRule="auto"/>
        <w:ind w:firstLine="709"/>
        <w:jc w:val="both"/>
        <w:rPr>
          <w:szCs w:val="28"/>
        </w:rPr>
      </w:pPr>
      <w:r w:rsidRPr="001F09B8">
        <w:rPr>
          <w:szCs w:val="28"/>
        </w:rPr>
        <w:t>Получатель субсидии в случае недостижения значений результатов предоставления субсидии и показателей, необходимых для их достижения, обязан возвратить средства субсидии в размере, пропорциональном уровню недостижения результатов предоставления субсидии и показателей, необходимых для их достижения.</w:t>
      </w:r>
      <w:r>
        <w:rPr>
          <w:szCs w:val="28"/>
        </w:rPr>
        <w:t>».</w:t>
      </w:r>
    </w:p>
    <w:p w:rsidR="004B168F" w:rsidRPr="00797292" w:rsidRDefault="004B168F" w:rsidP="004B168F">
      <w:pPr>
        <w:pStyle w:val="ConsPlusNormal"/>
        <w:ind w:firstLine="709"/>
        <w:jc w:val="both"/>
        <w:rPr>
          <w:rFonts w:ascii="Times New Roman" w:hAnsi="Times New Roman" w:cs="Times New Roman"/>
          <w:sz w:val="28"/>
          <w:szCs w:val="28"/>
        </w:rPr>
      </w:pPr>
    </w:p>
    <w:p w:rsidR="004E436E" w:rsidRPr="00BF03B0" w:rsidRDefault="004E436E" w:rsidP="00EA5DC1">
      <w:pPr>
        <w:pStyle w:val="ac"/>
        <w:autoSpaceDE w:val="0"/>
        <w:autoSpaceDN w:val="0"/>
        <w:adjustRightInd w:val="0"/>
        <w:spacing w:line="276" w:lineRule="auto"/>
        <w:ind w:left="0" w:firstLine="720"/>
        <w:jc w:val="both"/>
        <w:rPr>
          <w:szCs w:val="28"/>
        </w:rPr>
      </w:pPr>
      <w:r w:rsidRPr="00BF03B0">
        <w:rPr>
          <w:szCs w:val="28"/>
        </w:rPr>
        <w:t>2. Настоящее постановление вступает в силу после дня его официального опубликования</w:t>
      </w:r>
      <w:r w:rsidR="00BF03B0" w:rsidRPr="00BF03B0">
        <w:rPr>
          <w:szCs w:val="28"/>
        </w:rPr>
        <w:t>.</w:t>
      </w:r>
      <w:r w:rsidRPr="00BF03B0">
        <w:rPr>
          <w:szCs w:val="28"/>
        </w:rPr>
        <w:t xml:space="preserve"> </w:t>
      </w:r>
    </w:p>
    <w:p w:rsidR="00231BC7" w:rsidRPr="00BF03B0" w:rsidRDefault="00231BC7" w:rsidP="00EA5DC1">
      <w:pPr>
        <w:autoSpaceDE w:val="0"/>
        <w:autoSpaceDN w:val="0"/>
        <w:adjustRightInd w:val="0"/>
        <w:spacing w:line="276" w:lineRule="auto"/>
        <w:jc w:val="both"/>
        <w:rPr>
          <w:rFonts w:eastAsiaTheme="minorHAnsi"/>
          <w:szCs w:val="28"/>
          <w:highlight w:val="yellow"/>
          <w:lang w:eastAsia="en-US"/>
        </w:rPr>
      </w:pPr>
    </w:p>
    <w:p w:rsidR="002D54A0" w:rsidRPr="00910B83" w:rsidRDefault="002D54A0" w:rsidP="00EA5DC1">
      <w:pPr>
        <w:autoSpaceDE w:val="0"/>
        <w:autoSpaceDN w:val="0"/>
        <w:adjustRightInd w:val="0"/>
        <w:spacing w:line="276" w:lineRule="auto"/>
        <w:jc w:val="both"/>
        <w:rPr>
          <w:rFonts w:eastAsiaTheme="minorHAnsi"/>
          <w:color w:val="FF0000"/>
          <w:szCs w:val="28"/>
          <w:lang w:eastAsia="en-US"/>
        </w:rPr>
      </w:pPr>
    </w:p>
    <w:p w:rsidR="006E4B23" w:rsidRPr="00910B83" w:rsidRDefault="006E4B23" w:rsidP="00EA5DC1">
      <w:pPr>
        <w:adjustRightInd w:val="0"/>
        <w:spacing w:line="276" w:lineRule="auto"/>
        <w:ind w:firstLine="720"/>
        <w:jc w:val="both"/>
        <w:rPr>
          <w:color w:val="FF0000"/>
        </w:rPr>
      </w:pPr>
    </w:p>
    <w:tbl>
      <w:tblPr>
        <w:tblW w:w="9815" w:type="dxa"/>
        <w:tblInd w:w="-34" w:type="dxa"/>
        <w:tblCellMar>
          <w:left w:w="0" w:type="dxa"/>
          <w:right w:w="0" w:type="dxa"/>
        </w:tblCellMar>
        <w:tblLook w:val="04A0" w:firstRow="1" w:lastRow="0" w:firstColumn="1" w:lastColumn="0" w:noHBand="0" w:noVBand="1"/>
      </w:tblPr>
      <w:tblGrid>
        <w:gridCol w:w="4145"/>
        <w:gridCol w:w="2943"/>
        <w:gridCol w:w="2727"/>
      </w:tblGrid>
      <w:tr w:rsidR="002323ED" w:rsidRPr="002323ED" w:rsidTr="00386793">
        <w:trPr>
          <w:trHeight w:val="1936"/>
        </w:trPr>
        <w:tc>
          <w:tcPr>
            <w:tcW w:w="4145" w:type="dxa"/>
            <w:shd w:val="clear" w:color="auto" w:fill="auto"/>
          </w:tcPr>
          <w:p w:rsidR="00AC1954" w:rsidRPr="002323ED" w:rsidRDefault="00785335" w:rsidP="00CD71F8">
            <w:pPr>
              <w:ind w:right="141"/>
            </w:pPr>
            <w:r w:rsidRPr="002323ED">
              <w:t>Председатель П</w:t>
            </w:r>
            <w:r w:rsidR="00CD71F8" w:rsidRPr="002323ED">
              <w:t xml:space="preserve">равительства </w:t>
            </w:r>
            <w:r w:rsidR="008545C6" w:rsidRPr="002323ED">
              <w:t>-</w:t>
            </w:r>
            <w:r w:rsidR="004A59AD" w:rsidRPr="002323ED">
              <w:t>Первый вице-губернатор Камчатского края</w:t>
            </w:r>
          </w:p>
        </w:tc>
        <w:tc>
          <w:tcPr>
            <w:tcW w:w="2943" w:type="dxa"/>
            <w:shd w:val="clear" w:color="auto" w:fill="auto"/>
          </w:tcPr>
          <w:p w:rsidR="002D577F" w:rsidRPr="002323ED" w:rsidRDefault="002D577F" w:rsidP="00386793">
            <w:bookmarkStart w:id="37" w:name="SIGNERSTAMP1"/>
          </w:p>
          <w:p w:rsidR="00AC1954" w:rsidRPr="002323ED" w:rsidRDefault="00AC1954" w:rsidP="00386793">
            <w:r w:rsidRPr="002323ED">
              <w:t>[горизонтальный штамп подписи 1]</w:t>
            </w:r>
            <w:bookmarkEnd w:id="37"/>
          </w:p>
          <w:p w:rsidR="00AC1954" w:rsidRPr="002323ED" w:rsidRDefault="00AC1954" w:rsidP="00386793">
            <w:pPr>
              <w:ind w:left="142" w:hanging="142"/>
              <w:jc w:val="right"/>
            </w:pPr>
          </w:p>
        </w:tc>
        <w:tc>
          <w:tcPr>
            <w:tcW w:w="2727" w:type="dxa"/>
            <w:shd w:val="clear" w:color="auto" w:fill="auto"/>
          </w:tcPr>
          <w:p w:rsidR="00AC1954" w:rsidRPr="002323ED" w:rsidRDefault="00AC1954" w:rsidP="00386793">
            <w:pPr>
              <w:ind w:left="142" w:right="126" w:hanging="142"/>
              <w:jc w:val="right"/>
            </w:pPr>
          </w:p>
          <w:p w:rsidR="00AC1954" w:rsidRPr="002323ED" w:rsidRDefault="00AC1954" w:rsidP="00386793">
            <w:pPr>
              <w:ind w:left="142" w:right="126" w:hanging="142"/>
              <w:jc w:val="right"/>
            </w:pPr>
          </w:p>
          <w:p w:rsidR="00AC1954" w:rsidRPr="002323ED" w:rsidRDefault="004A59AD" w:rsidP="004A59AD">
            <w:pPr>
              <w:ind w:left="142" w:right="141" w:hanging="142"/>
              <w:jc w:val="right"/>
            </w:pPr>
            <w:r w:rsidRPr="002323ED">
              <w:t>А</w:t>
            </w:r>
            <w:r w:rsidR="00AC267B" w:rsidRPr="002323ED">
              <w:t>.</w:t>
            </w:r>
            <w:r w:rsidRPr="002323ED">
              <w:t>О</w:t>
            </w:r>
            <w:r w:rsidR="00AC267B" w:rsidRPr="002323ED">
              <w:t xml:space="preserve">. </w:t>
            </w:r>
            <w:r w:rsidRPr="002323ED">
              <w:t>Кузнецов</w:t>
            </w:r>
          </w:p>
        </w:tc>
      </w:tr>
    </w:tbl>
    <w:p w:rsidR="001E62AB" w:rsidRPr="00910B83" w:rsidRDefault="001E62AB" w:rsidP="006E4B23">
      <w:pPr>
        <w:pStyle w:val="ConsPlusNormal"/>
        <w:ind w:firstLine="0"/>
        <w:jc w:val="both"/>
        <w:rPr>
          <w:rFonts w:ascii="Times New Roman" w:hAnsi="Times New Roman"/>
          <w:color w:val="FF0000"/>
          <w:sz w:val="28"/>
        </w:rPr>
      </w:pPr>
    </w:p>
    <w:p w:rsidR="001E62AB" w:rsidRPr="00910B83" w:rsidRDefault="001E62AB" w:rsidP="006E4B23">
      <w:pPr>
        <w:pStyle w:val="ConsPlusNormal"/>
        <w:ind w:firstLine="0"/>
        <w:jc w:val="both"/>
        <w:rPr>
          <w:rFonts w:ascii="Times New Roman" w:hAnsi="Times New Roman"/>
          <w:color w:val="FF0000"/>
          <w:sz w:val="28"/>
        </w:rPr>
      </w:pPr>
    </w:p>
    <w:p w:rsidR="00D23436" w:rsidRPr="00D44B6C" w:rsidRDefault="00D23436" w:rsidP="00D23436">
      <w:pPr>
        <w:pStyle w:val="ConsPlusTitle"/>
        <w:widowControl/>
        <w:jc w:val="center"/>
        <w:rPr>
          <w:rFonts w:ascii="Times New Roman" w:hAnsi="Times New Roman" w:cs="Times New Roman"/>
          <w:color w:val="0D0D0D" w:themeColor="text1" w:themeTint="F2"/>
          <w:sz w:val="32"/>
          <w:szCs w:val="32"/>
        </w:rPr>
      </w:pPr>
      <w:r w:rsidRPr="00D44B6C">
        <w:rPr>
          <w:rFonts w:ascii="Times New Roman" w:hAnsi="Times New Roman" w:cs="Times New Roman"/>
          <w:color w:val="0D0D0D" w:themeColor="text1" w:themeTint="F2"/>
          <w:sz w:val="32"/>
          <w:szCs w:val="32"/>
        </w:rPr>
        <w:t xml:space="preserve">  </w:t>
      </w:r>
    </w:p>
    <w:sectPr w:rsidR="00D23436" w:rsidRPr="00D44B6C" w:rsidSect="00823DE4">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CEB" w:rsidRDefault="00BE1CEB" w:rsidP="00342D13">
      <w:r>
        <w:separator/>
      </w:r>
    </w:p>
  </w:endnote>
  <w:endnote w:type="continuationSeparator" w:id="0">
    <w:p w:rsidR="00BE1CEB" w:rsidRDefault="00BE1CEB"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CEB" w:rsidRDefault="00BE1CEB" w:rsidP="00342D13">
      <w:r>
        <w:separator/>
      </w:r>
    </w:p>
  </w:footnote>
  <w:footnote w:type="continuationSeparator" w:id="0">
    <w:p w:rsidR="00BE1CEB" w:rsidRDefault="00BE1CEB" w:rsidP="00342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55F8"/>
    <w:multiLevelType w:val="hybridMultilevel"/>
    <w:tmpl w:val="EEE6A094"/>
    <w:lvl w:ilvl="0" w:tplc="C666D9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6332D1"/>
    <w:multiLevelType w:val="hybridMultilevel"/>
    <w:tmpl w:val="C444F604"/>
    <w:lvl w:ilvl="0" w:tplc="44CCCE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EAD1568"/>
    <w:multiLevelType w:val="hybridMultilevel"/>
    <w:tmpl w:val="AF2A789A"/>
    <w:lvl w:ilvl="0" w:tplc="D4D47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AB4029B"/>
    <w:multiLevelType w:val="hybridMultilevel"/>
    <w:tmpl w:val="194E1C52"/>
    <w:lvl w:ilvl="0" w:tplc="04190011">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78E714A"/>
    <w:multiLevelType w:val="hybridMultilevel"/>
    <w:tmpl w:val="27C2C588"/>
    <w:lvl w:ilvl="0" w:tplc="042EA5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7D065DA"/>
    <w:multiLevelType w:val="multilevel"/>
    <w:tmpl w:val="FBB4E456"/>
    <w:lvl w:ilvl="0">
      <w:start w:val="1"/>
      <w:numFmt w:val="decimal"/>
      <w:lvlText w:val="%1)"/>
      <w:lvlJc w:val="left"/>
      <w:pPr>
        <w:ind w:left="1504" w:hanging="360"/>
      </w:pPr>
      <w:rPr>
        <w:rFonts w:ascii="Times New Roman" w:eastAsia="Times New Roman" w:hAnsi="Times New Roman" w:cs="Times New Roman"/>
      </w:rPr>
    </w:lvl>
    <w:lvl w:ilvl="1">
      <w:start w:val="1"/>
      <w:numFmt w:val="decimal"/>
      <w:isLgl/>
      <w:lvlText w:val="%2."/>
      <w:lvlJc w:val="left"/>
      <w:pPr>
        <w:ind w:left="1864" w:hanging="720"/>
      </w:pPr>
      <w:rPr>
        <w:rFonts w:ascii="Times New Roman" w:eastAsia="Times New Roman" w:hAnsi="Times New Roman" w:cs="Times New Roman"/>
      </w:rPr>
    </w:lvl>
    <w:lvl w:ilvl="2">
      <w:start w:val="1"/>
      <w:numFmt w:val="decimal"/>
      <w:isLgl/>
      <w:lvlText w:val="%1.%2.%3."/>
      <w:lvlJc w:val="left"/>
      <w:pPr>
        <w:ind w:left="1864" w:hanging="720"/>
      </w:pPr>
      <w:rPr>
        <w:rFonts w:hint="default"/>
      </w:rPr>
    </w:lvl>
    <w:lvl w:ilvl="3">
      <w:start w:val="1"/>
      <w:numFmt w:val="decimal"/>
      <w:isLgl/>
      <w:lvlText w:val="%1.%2.%3.%4."/>
      <w:lvlJc w:val="left"/>
      <w:pPr>
        <w:ind w:left="2224" w:hanging="1080"/>
      </w:pPr>
      <w:rPr>
        <w:rFonts w:hint="default"/>
      </w:rPr>
    </w:lvl>
    <w:lvl w:ilvl="4">
      <w:start w:val="1"/>
      <w:numFmt w:val="decimal"/>
      <w:isLgl/>
      <w:lvlText w:val="%1.%2.%3.%4.%5."/>
      <w:lvlJc w:val="left"/>
      <w:pPr>
        <w:ind w:left="2224" w:hanging="1080"/>
      </w:pPr>
      <w:rPr>
        <w:rFonts w:hint="default"/>
      </w:rPr>
    </w:lvl>
    <w:lvl w:ilvl="5">
      <w:start w:val="1"/>
      <w:numFmt w:val="decimal"/>
      <w:isLgl/>
      <w:lvlText w:val="%1.%2.%3.%4.%5.%6."/>
      <w:lvlJc w:val="left"/>
      <w:pPr>
        <w:ind w:left="2584" w:hanging="1440"/>
      </w:pPr>
      <w:rPr>
        <w:rFonts w:hint="default"/>
      </w:rPr>
    </w:lvl>
    <w:lvl w:ilvl="6">
      <w:start w:val="1"/>
      <w:numFmt w:val="decimal"/>
      <w:isLgl/>
      <w:lvlText w:val="%1.%2.%3.%4.%5.%6.%7."/>
      <w:lvlJc w:val="left"/>
      <w:pPr>
        <w:ind w:left="2944" w:hanging="1800"/>
      </w:pPr>
      <w:rPr>
        <w:rFonts w:hint="default"/>
      </w:rPr>
    </w:lvl>
    <w:lvl w:ilvl="7">
      <w:start w:val="1"/>
      <w:numFmt w:val="decimal"/>
      <w:isLgl/>
      <w:lvlText w:val="%1.%2.%3.%4.%5.%6.%7.%8."/>
      <w:lvlJc w:val="left"/>
      <w:pPr>
        <w:ind w:left="2944" w:hanging="1800"/>
      </w:pPr>
      <w:rPr>
        <w:rFonts w:hint="default"/>
      </w:rPr>
    </w:lvl>
    <w:lvl w:ilvl="8">
      <w:start w:val="1"/>
      <w:numFmt w:val="decimal"/>
      <w:isLgl/>
      <w:lvlText w:val="%1.%2.%3.%4.%5.%6.%7.%8.%9."/>
      <w:lvlJc w:val="left"/>
      <w:pPr>
        <w:ind w:left="3304" w:hanging="2160"/>
      </w:pPr>
      <w:rPr>
        <w:rFonts w:hint="default"/>
      </w:rPr>
    </w:lvl>
  </w:abstractNum>
  <w:abstractNum w:abstractNumId="6" w15:restartNumberingAfterBreak="0">
    <w:nsid w:val="382C2D8E"/>
    <w:multiLevelType w:val="hybridMultilevel"/>
    <w:tmpl w:val="8CB8E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370195"/>
    <w:multiLevelType w:val="hybridMultilevel"/>
    <w:tmpl w:val="AD4026C8"/>
    <w:lvl w:ilvl="0" w:tplc="04A48A7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42F4D27"/>
    <w:multiLevelType w:val="hybridMultilevel"/>
    <w:tmpl w:val="65640ACA"/>
    <w:lvl w:ilvl="0" w:tplc="396C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98559B8"/>
    <w:multiLevelType w:val="hybridMultilevel"/>
    <w:tmpl w:val="65640ACA"/>
    <w:lvl w:ilvl="0" w:tplc="396C2C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FBD7B8B"/>
    <w:multiLevelType w:val="hybridMultilevel"/>
    <w:tmpl w:val="80A833E2"/>
    <w:lvl w:ilvl="0" w:tplc="F466B098">
      <w:start w:val="1"/>
      <w:numFmt w:val="decimal"/>
      <w:lvlText w:val="%1)"/>
      <w:lvlJc w:val="left"/>
      <w:pPr>
        <w:ind w:left="107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A891DBD"/>
    <w:multiLevelType w:val="hybridMultilevel"/>
    <w:tmpl w:val="9740F838"/>
    <w:lvl w:ilvl="0" w:tplc="222C43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0"/>
  </w:num>
  <w:num w:numId="3">
    <w:abstractNumId w:val="5"/>
  </w:num>
  <w:num w:numId="4">
    <w:abstractNumId w:val="6"/>
  </w:num>
  <w:num w:numId="5">
    <w:abstractNumId w:val="1"/>
  </w:num>
  <w:num w:numId="6">
    <w:abstractNumId w:val="8"/>
  </w:num>
  <w:num w:numId="7">
    <w:abstractNumId w:val="9"/>
  </w:num>
  <w:num w:numId="8">
    <w:abstractNumId w:val="0"/>
  </w:num>
  <w:num w:numId="9">
    <w:abstractNumId w:val="4"/>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12164"/>
    <w:rsid w:val="00013733"/>
    <w:rsid w:val="0002112E"/>
    <w:rsid w:val="0003329F"/>
    <w:rsid w:val="00035C9A"/>
    <w:rsid w:val="00036DBD"/>
    <w:rsid w:val="00044126"/>
    <w:rsid w:val="00045752"/>
    <w:rsid w:val="00054468"/>
    <w:rsid w:val="000545B3"/>
    <w:rsid w:val="000603F0"/>
    <w:rsid w:val="00070896"/>
    <w:rsid w:val="00075AA4"/>
    <w:rsid w:val="00075E7A"/>
    <w:rsid w:val="00087D3B"/>
    <w:rsid w:val="000A322D"/>
    <w:rsid w:val="000A4EAE"/>
    <w:rsid w:val="000C1841"/>
    <w:rsid w:val="000C1A66"/>
    <w:rsid w:val="000C2EE7"/>
    <w:rsid w:val="000E04F6"/>
    <w:rsid w:val="000E134D"/>
    <w:rsid w:val="0010596D"/>
    <w:rsid w:val="00107EF9"/>
    <w:rsid w:val="00116944"/>
    <w:rsid w:val="001214FD"/>
    <w:rsid w:val="001233A5"/>
    <w:rsid w:val="00133B14"/>
    <w:rsid w:val="00147F53"/>
    <w:rsid w:val="001723D0"/>
    <w:rsid w:val="001850E5"/>
    <w:rsid w:val="00191854"/>
    <w:rsid w:val="00196836"/>
    <w:rsid w:val="001A0A94"/>
    <w:rsid w:val="001A6B44"/>
    <w:rsid w:val="001B237A"/>
    <w:rsid w:val="001B5371"/>
    <w:rsid w:val="001C19A2"/>
    <w:rsid w:val="001C7FA0"/>
    <w:rsid w:val="001D2938"/>
    <w:rsid w:val="001E0B39"/>
    <w:rsid w:val="001E62AB"/>
    <w:rsid w:val="001E6FE1"/>
    <w:rsid w:val="001F1666"/>
    <w:rsid w:val="001F3443"/>
    <w:rsid w:val="00200564"/>
    <w:rsid w:val="00217E93"/>
    <w:rsid w:val="00223D68"/>
    <w:rsid w:val="00230489"/>
    <w:rsid w:val="00230F4D"/>
    <w:rsid w:val="00231BC7"/>
    <w:rsid w:val="002323ED"/>
    <w:rsid w:val="00232A85"/>
    <w:rsid w:val="002358AB"/>
    <w:rsid w:val="00235F42"/>
    <w:rsid w:val="00236570"/>
    <w:rsid w:val="002427DA"/>
    <w:rsid w:val="0024787C"/>
    <w:rsid w:val="00251D27"/>
    <w:rsid w:val="00266D85"/>
    <w:rsid w:val="002722F0"/>
    <w:rsid w:val="00296585"/>
    <w:rsid w:val="002A202F"/>
    <w:rsid w:val="002A71B0"/>
    <w:rsid w:val="002B00AA"/>
    <w:rsid w:val="002B334D"/>
    <w:rsid w:val="002D43BE"/>
    <w:rsid w:val="002D54A0"/>
    <w:rsid w:val="002D577F"/>
    <w:rsid w:val="003061EE"/>
    <w:rsid w:val="00307F01"/>
    <w:rsid w:val="003117DC"/>
    <w:rsid w:val="00321E7D"/>
    <w:rsid w:val="00325811"/>
    <w:rsid w:val="00332889"/>
    <w:rsid w:val="003411E5"/>
    <w:rsid w:val="00342879"/>
    <w:rsid w:val="00342D13"/>
    <w:rsid w:val="00362299"/>
    <w:rsid w:val="00367BC6"/>
    <w:rsid w:val="00381C44"/>
    <w:rsid w:val="003832CF"/>
    <w:rsid w:val="00385361"/>
    <w:rsid w:val="00386793"/>
    <w:rsid w:val="003926A3"/>
    <w:rsid w:val="00393CFF"/>
    <w:rsid w:val="00394DF7"/>
    <w:rsid w:val="003A5BEF"/>
    <w:rsid w:val="003A7F52"/>
    <w:rsid w:val="003C2A43"/>
    <w:rsid w:val="003D4970"/>
    <w:rsid w:val="003D6F0D"/>
    <w:rsid w:val="003E38BA"/>
    <w:rsid w:val="00402BDB"/>
    <w:rsid w:val="00427D2E"/>
    <w:rsid w:val="00432A22"/>
    <w:rsid w:val="00434D47"/>
    <w:rsid w:val="004401E3"/>
    <w:rsid w:val="00441A91"/>
    <w:rsid w:val="004542F1"/>
    <w:rsid w:val="00460247"/>
    <w:rsid w:val="0046059C"/>
    <w:rsid w:val="00461199"/>
    <w:rsid w:val="00462027"/>
    <w:rsid w:val="00465194"/>
    <w:rsid w:val="0046790E"/>
    <w:rsid w:val="0047610C"/>
    <w:rsid w:val="0048068C"/>
    <w:rsid w:val="0048261B"/>
    <w:rsid w:val="00483B20"/>
    <w:rsid w:val="00492123"/>
    <w:rsid w:val="004A59AD"/>
    <w:rsid w:val="004B0CD1"/>
    <w:rsid w:val="004B168F"/>
    <w:rsid w:val="004B2131"/>
    <w:rsid w:val="004B3718"/>
    <w:rsid w:val="004B41BE"/>
    <w:rsid w:val="004C6B92"/>
    <w:rsid w:val="004D0C7D"/>
    <w:rsid w:val="004D3DD6"/>
    <w:rsid w:val="004D44F1"/>
    <w:rsid w:val="004D492F"/>
    <w:rsid w:val="004D735A"/>
    <w:rsid w:val="004D79DB"/>
    <w:rsid w:val="004E327A"/>
    <w:rsid w:val="004E436E"/>
    <w:rsid w:val="004F0472"/>
    <w:rsid w:val="004F2C91"/>
    <w:rsid w:val="00506D42"/>
    <w:rsid w:val="00511A74"/>
    <w:rsid w:val="00511E76"/>
    <w:rsid w:val="00512C6C"/>
    <w:rsid w:val="005175D8"/>
    <w:rsid w:val="00523F95"/>
    <w:rsid w:val="00540F8D"/>
    <w:rsid w:val="0054446A"/>
    <w:rsid w:val="005473AC"/>
    <w:rsid w:val="005709CE"/>
    <w:rsid w:val="00571A94"/>
    <w:rsid w:val="005A269E"/>
    <w:rsid w:val="005A270B"/>
    <w:rsid w:val="005A2CB5"/>
    <w:rsid w:val="005A5360"/>
    <w:rsid w:val="005A7641"/>
    <w:rsid w:val="005C5FBA"/>
    <w:rsid w:val="005D1DF7"/>
    <w:rsid w:val="005E22DD"/>
    <w:rsid w:val="005E6807"/>
    <w:rsid w:val="005F0B57"/>
    <w:rsid w:val="005F2BC6"/>
    <w:rsid w:val="006275C5"/>
    <w:rsid w:val="006307E3"/>
    <w:rsid w:val="006317BF"/>
    <w:rsid w:val="00643804"/>
    <w:rsid w:val="00645E07"/>
    <w:rsid w:val="00654E14"/>
    <w:rsid w:val="006604E4"/>
    <w:rsid w:val="006650EC"/>
    <w:rsid w:val="006832ED"/>
    <w:rsid w:val="0068579E"/>
    <w:rsid w:val="006979FB"/>
    <w:rsid w:val="006A51E2"/>
    <w:rsid w:val="006A5AB2"/>
    <w:rsid w:val="006B4A6E"/>
    <w:rsid w:val="006B7364"/>
    <w:rsid w:val="006D028B"/>
    <w:rsid w:val="006D4BF2"/>
    <w:rsid w:val="006E4B23"/>
    <w:rsid w:val="00705D7F"/>
    <w:rsid w:val="007120E9"/>
    <w:rsid w:val="00714ED0"/>
    <w:rsid w:val="0072115F"/>
    <w:rsid w:val="00722088"/>
    <w:rsid w:val="00733DC4"/>
    <w:rsid w:val="00740745"/>
    <w:rsid w:val="007411E1"/>
    <w:rsid w:val="007436A4"/>
    <w:rsid w:val="00747197"/>
    <w:rsid w:val="00760202"/>
    <w:rsid w:val="00771FE2"/>
    <w:rsid w:val="00772733"/>
    <w:rsid w:val="00775737"/>
    <w:rsid w:val="007774C3"/>
    <w:rsid w:val="00784666"/>
    <w:rsid w:val="00785335"/>
    <w:rsid w:val="00793645"/>
    <w:rsid w:val="00797292"/>
    <w:rsid w:val="007A764E"/>
    <w:rsid w:val="007C2556"/>
    <w:rsid w:val="007C26E0"/>
    <w:rsid w:val="007C6DC9"/>
    <w:rsid w:val="007C6E5D"/>
    <w:rsid w:val="007D402F"/>
    <w:rsid w:val="007E121C"/>
    <w:rsid w:val="007E17B7"/>
    <w:rsid w:val="007F3290"/>
    <w:rsid w:val="007F49CA"/>
    <w:rsid w:val="00815D96"/>
    <w:rsid w:val="00817A24"/>
    <w:rsid w:val="008208C9"/>
    <w:rsid w:val="00823DE4"/>
    <w:rsid w:val="0083039A"/>
    <w:rsid w:val="00830517"/>
    <w:rsid w:val="00832E23"/>
    <w:rsid w:val="008434A6"/>
    <w:rsid w:val="008439A3"/>
    <w:rsid w:val="00853716"/>
    <w:rsid w:val="008545C6"/>
    <w:rsid w:val="00855455"/>
    <w:rsid w:val="00856C9C"/>
    <w:rsid w:val="008614AE"/>
    <w:rsid w:val="00861894"/>
    <w:rsid w:val="00863EEF"/>
    <w:rsid w:val="008B619D"/>
    <w:rsid w:val="008B6D7A"/>
    <w:rsid w:val="008B7954"/>
    <w:rsid w:val="008D13CF"/>
    <w:rsid w:val="008D7349"/>
    <w:rsid w:val="008D7EB4"/>
    <w:rsid w:val="008E4C1A"/>
    <w:rsid w:val="008F114E"/>
    <w:rsid w:val="008F586A"/>
    <w:rsid w:val="00905B59"/>
    <w:rsid w:val="00910B83"/>
    <w:rsid w:val="009208CE"/>
    <w:rsid w:val="009244DB"/>
    <w:rsid w:val="00925724"/>
    <w:rsid w:val="00932C6D"/>
    <w:rsid w:val="00941FB5"/>
    <w:rsid w:val="009468DF"/>
    <w:rsid w:val="00967DE4"/>
    <w:rsid w:val="00970B2B"/>
    <w:rsid w:val="00983377"/>
    <w:rsid w:val="00984C47"/>
    <w:rsid w:val="009A4696"/>
    <w:rsid w:val="009A5446"/>
    <w:rsid w:val="009A6308"/>
    <w:rsid w:val="009B185D"/>
    <w:rsid w:val="009B1C1D"/>
    <w:rsid w:val="009B6B79"/>
    <w:rsid w:val="009D27F0"/>
    <w:rsid w:val="009D3754"/>
    <w:rsid w:val="009E0C88"/>
    <w:rsid w:val="009E1DB2"/>
    <w:rsid w:val="009E5EC5"/>
    <w:rsid w:val="009F1BDE"/>
    <w:rsid w:val="009F2212"/>
    <w:rsid w:val="009F71BC"/>
    <w:rsid w:val="00A06C3F"/>
    <w:rsid w:val="00A11ED7"/>
    <w:rsid w:val="00A16406"/>
    <w:rsid w:val="00A4169D"/>
    <w:rsid w:val="00A52C9A"/>
    <w:rsid w:val="00A540B6"/>
    <w:rsid w:val="00A5593D"/>
    <w:rsid w:val="00A57EB9"/>
    <w:rsid w:val="00A62100"/>
    <w:rsid w:val="00A63668"/>
    <w:rsid w:val="00A6681F"/>
    <w:rsid w:val="00A7789B"/>
    <w:rsid w:val="00A8079C"/>
    <w:rsid w:val="00A95FCB"/>
    <w:rsid w:val="00A96A62"/>
    <w:rsid w:val="00AA3CED"/>
    <w:rsid w:val="00AA5611"/>
    <w:rsid w:val="00AB08DC"/>
    <w:rsid w:val="00AB3503"/>
    <w:rsid w:val="00AB7FA7"/>
    <w:rsid w:val="00AC1954"/>
    <w:rsid w:val="00AC267B"/>
    <w:rsid w:val="00AC284F"/>
    <w:rsid w:val="00AC6BC7"/>
    <w:rsid w:val="00AD2204"/>
    <w:rsid w:val="00AD288A"/>
    <w:rsid w:val="00AE14E3"/>
    <w:rsid w:val="00AE6285"/>
    <w:rsid w:val="00AE7CE5"/>
    <w:rsid w:val="00AF5014"/>
    <w:rsid w:val="00B0143F"/>
    <w:rsid w:val="00B047CC"/>
    <w:rsid w:val="00B05805"/>
    <w:rsid w:val="00B40BF9"/>
    <w:rsid w:val="00B440AB"/>
    <w:rsid w:val="00B524A1"/>
    <w:rsid w:val="00B5334C"/>
    <w:rsid w:val="00B539F9"/>
    <w:rsid w:val="00B540BB"/>
    <w:rsid w:val="00B60245"/>
    <w:rsid w:val="00B718A7"/>
    <w:rsid w:val="00B74965"/>
    <w:rsid w:val="00B74EA3"/>
    <w:rsid w:val="00B84CB2"/>
    <w:rsid w:val="00B86BBC"/>
    <w:rsid w:val="00B87573"/>
    <w:rsid w:val="00BA1027"/>
    <w:rsid w:val="00BA2CFB"/>
    <w:rsid w:val="00BA2D9F"/>
    <w:rsid w:val="00BC4B88"/>
    <w:rsid w:val="00BD3083"/>
    <w:rsid w:val="00BE1CEB"/>
    <w:rsid w:val="00BF03B0"/>
    <w:rsid w:val="00BF3927"/>
    <w:rsid w:val="00BF5293"/>
    <w:rsid w:val="00C00871"/>
    <w:rsid w:val="00C14BCD"/>
    <w:rsid w:val="00C14E81"/>
    <w:rsid w:val="00C30836"/>
    <w:rsid w:val="00C3629F"/>
    <w:rsid w:val="00C40AF8"/>
    <w:rsid w:val="00C56A56"/>
    <w:rsid w:val="00C61C79"/>
    <w:rsid w:val="00C7093C"/>
    <w:rsid w:val="00C812DE"/>
    <w:rsid w:val="00C8645D"/>
    <w:rsid w:val="00C87DDD"/>
    <w:rsid w:val="00C91A23"/>
    <w:rsid w:val="00C93614"/>
    <w:rsid w:val="00C942BC"/>
    <w:rsid w:val="00C966C3"/>
    <w:rsid w:val="00C978CE"/>
    <w:rsid w:val="00CA2E6F"/>
    <w:rsid w:val="00CB67A4"/>
    <w:rsid w:val="00CB7B1B"/>
    <w:rsid w:val="00CC478C"/>
    <w:rsid w:val="00CC6F09"/>
    <w:rsid w:val="00CC7836"/>
    <w:rsid w:val="00CC7F83"/>
    <w:rsid w:val="00CD4A09"/>
    <w:rsid w:val="00CD71F8"/>
    <w:rsid w:val="00CE5360"/>
    <w:rsid w:val="00CF301C"/>
    <w:rsid w:val="00D00180"/>
    <w:rsid w:val="00D035C2"/>
    <w:rsid w:val="00D03A34"/>
    <w:rsid w:val="00D04C82"/>
    <w:rsid w:val="00D23436"/>
    <w:rsid w:val="00D44B6C"/>
    <w:rsid w:val="00D469A1"/>
    <w:rsid w:val="00D508E1"/>
    <w:rsid w:val="00D50EBB"/>
    <w:rsid w:val="00D605CF"/>
    <w:rsid w:val="00D62E1A"/>
    <w:rsid w:val="00D6468B"/>
    <w:rsid w:val="00D716F8"/>
    <w:rsid w:val="00D72FC7"/>
    <w:rsid w:val="00D74901"/>
    <w:rsid w:val="00D752FE"/>
    <w:rsid w:val="00D83815"/>
    <w:rsid w:val="00D840CE"/>
    <w:rsid w:val="00D8511D"/>
    <w:rsid w:val="00D85B2C"/>
    <w:rsid w:val="00D85D2B"/>
    <w:rsid w:val="00D871DE"/>
    <w:rsid w:val="00DA3904"/>
    <w:rsid w:val="00DA3A2D"/>
    <w:rsid w:val="00DA6D48"/>
    <w:rsid w:val="00DB141D"/>
    <w:rsid w:val="00DB16E1"/>
    <w:rsid w:val="00DB20C9"/>
    <w:rsid w:val="00DB52D7"/>
    <w:rsid w:val="00DB7BEA"/>
    <w:rsid w:val="00DC34F7"/>
    <w:rsid w:val="00DD3F53"/>
    <w:rsid w:val="00DF5B23"/>
    <w:rsid w:val="00DF6D25"/>
    <w:rsid w:val="00E0636D"/>
    <w:rsid w:val="00E1280D"/>
    <w:rsid w:val="00E2008A"/>
    <w:rsid w:val="00E230DE"/>
    <w:rsid w:val="00E2363A"/>
    <w:rsid w:val="00E24ECE"/>
    <w:rsid w:val="00E34935"/>
    <w:rsid w:val="00E35A63"/>
    <w:rsid w:val="00E3601E"/>
    <w:rsid w:val="00E371B1"/>
    <w:rsid w:val="00E43D52"/>
    <w:rsid w:val="00E50355"/>
    <w:rsid w:val="00E503C8"/>
    <w:rsid w:val="00E61182"/>
    <w:rsid w:val="00E660BB"/>
    <w:rsid w:val="00E704ED"/>
    <w:rsid w:val="00E74B05"/>
    <w:rsid w:val="00E872A5"/>
    <w:rsid w:val="00E94805"/>
    <w:rsid w:val="00EA0682"/>
    <w:rsid w:val="00EA5763"/>
    <w:rsid w:val="00EA5DC1"/>
    <w:rsid w:val="00EB226D"/>
    <w:rsid w:val="00EB3439"/>
    <w:rsid w:val="00EC77EC"/>
    <w:rsid w:val="00ED6301"/>
    <w:rsid w:val="00EE0DFD"/>
    <w:rsid w:val="00EE3775"/>
    <w:rsid w:val="00EE579F"/>
    <w:rsid w:val="00EE60C2"/>
    <w:rsid w:val="00EE6F1E"/>
    <w:rsid w:val="00EF5B15"/>
    <w:rsid w:val="00F036B0"/>
    <w:rsid w:val="00F12360"/>
    <w:rsid w:val="00F35D89"/>
    <w:rsid w:val="00F3770A"/>
    <w:rsid w:val="00F43C2A"/>
    <w:rsid w:val="00F52888"/>
    <w:rsid w:val="00F54B45"/>
    <w:rsid w:val="00F54FAC"/>
    <w:rsid w:val="00F65E26"/>
    <w:rsid w:val="00F73B10"/>
    <w:rsid w:val="00F74A59"/>
    <w:rsid w:val="00F74F59"/>
    <w:rsid w:val="00F75A87"/>
    <w:rsid w:val="00F97696"/>
    <w:rsid w:val="00FA06A4"/>
    <w:rsid w:val="00FA11B3"/>
    <w:rsid w:val="00FA1CD0"/>
    <w:rsid w:val="00FB03DA"/>
    <w:rsid w:val="00FB6E5E"/>
    <w:rsid w:val="00FD10B7"/>
    <w:rsid w:val="00FD256B"/>
    <w:rsid w:val="00FD68ED"/>
    <w:rsid w:val="00FE56A0"/>
    <w:rsid w:val="00FE7897"/>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59682-95D5-44FA-ACF3-FCFD8B11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A3"/>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List Paragraph"/>
    <w:basedOn w:val="a"/>
    <w:uiPriority w:val="34"/>
    <w:qFormat/>
    <w:rsid w:val="00A66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69860">
      <w:bodyDiv w:val="1"/>
      <w:marLeft w:val="0"/>
      <w:marRight w:val="0"/>
      <w:marTop w:val="0"/>
      <w:marBottom w:val="0"/>
      <w:divBdr>
        <w:top w:val="none" w:sz="0" w:space="0" w:color="auto"/>
        <w:left w:val="none" w:sz="0" w:space="0" w:color="auto"/>
        <w:bottom w:val="none" w:sz="0" w:space="0" w:color="auto"/>
        <w:right w:val="none" w:sz="0" w:space="0" w:color="auto"/>
      </w:divBdr>
    </w:div>
    <w:div w:id="811487914">
      <w:bodyDiv w:val="1"/>
      <w:marLeft w:val="0"/>
      <w:marRight w:val="0"/>
      <w:marTop w:val="0"/>
      <w:marBottom w:val="0"/>
      <w:divBdr>
        <w:top w:val="none" w:sz="0" w:space="0" w:color="auto"/>
        <w:left w:val="none" w:sz="0" w:space="0" w:color="auto"/>
        <w:bottom w:val="none" w:sz="0" w:space="0" w:color="auto"/>
        <w:right w:val="none" w:sz="0" w:space="0" w:color="auto"/>
      </w:divBdr>
    </w:div>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1956983343">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065C6-069C-4027-ACFC-94B1103A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27</Pages>
  <Words>8939</Words>
  <Characters>50955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59775</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Баландина Арина Дмитриевна</cp:lastModifiedBy>
  <cp:revision>9</cp:revision>
  <cp:lastPrinted>2021-06-22T22:02:00Z</cp:lastPrinted>
  <dcterms:created xsi:type="dcterms:W3CDTF">2021-06-22T21:28:00Z</dcterms:created>
  <dcterms:modified xsi:type="dcterms:W3CDTF">2021-06-23T22:26:00Z</dcterms:modified>
</cp:coreProperties>
</file>