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E8" w:rsidRDefault="002C5DE8" w:rsidP="00E45B16">
      <w:pPr>
        <w:spacing w:line="312" w:lineRule="auto"/>
        <w:jc w:val="right"/>
        <w:rPr>
          <w:b/>
          <w:bCs/>
          <w:color w:val="FF0000"/>
          <w:sz w:val="28"/>
          <w:szCs w:val="28"/>
        </w:rPr>
      </w:pPr>
    </w:p>
    <w:p w:rsidR="002C5DE8" w:rsidRDefault="002C5DE8" w:rsidP="00E45B16">
      <w:pPr>
        <w:spacing w:line="312" w:lineRule="auto"/>
        <w:jc w:val="right"/>
        <w:rPr>
          <w:b/>
          <w:bCs/>
          <w:color w:val="FF0000"/>
          <w:sz w:val="28"/>
          <w:szCs w:val="28"/>
        </w:rPr>
      </w:pPr>
      <w:r w:rsidRPr="002C5DE8"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6191885" cy="18340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83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E8" w:rsidRDefault="002C5DE8" w:rsidP="00E45B16">
      <w:pPr>
        <w:spacing w:line="312" w:lineRule="auto"/>
        <w:jc w:val="right"/>
        <w:rPr>
          <w:b/>
          <w:bCs/>
          <w:color w:val="FF0000"/>
          <w:sz w:val="28"/>
          <w:szCs w:val="28"/>
        </w:rPr>
      </w:pPr>
    </w:p>
    <w:p w:rsidR="00883D80" w:rsidRPr="00045409" w:rsidRDefault="002C5DE8" w:rsidP="002C5DE8">
      <w:pPr>
        <w:spacing w:line="312" w:lineRule="auto"/>
        <w:jc w:val="right"/>
        <w:rPr>
          <w:b/>
          <w:bCs/>
          <w:color w:val="FF0000"/>
          <w:sz w:val="28"/>
          <w:szCs w:val="28"/>
        </w:rPr>
      </w:pPr>
      <w:r w:rsidRPr="002C5DE8"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6191885" cy="2470296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47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18FE" w:rsidRPr="00045409" w:rsidRDefault="00982CE3" w:rsidP="00996299">
      <w:pPr>
        <w:spacing w:line="300" w:lineRule="auto"/>
        <w:jc w:val="center"/>
        <w:rPr>
          <w:b/>
          <w:bCs/>
          <w:sz w:val="28"/>
          <w:szCs w:val="28"/>
        </w:rPr>
      </w:pPr>
      <w:r w:rsidRPr="00045409">
        <w:rPr>
          <w:b/>
          <w:bCs/>
          <w:sz w:val="28"/>
          <w:szCs w:val="28"/>
        </w:rPr>
        <w:t>Основные направления</w:t>
      </w:r>
    </w:p>
    <w:p w:rsidR="00CF18FE" w:rsidRPr="00045409" w:rsidRDefault="00CF18FE" w:rsidP="00996299">
      <w:pPr>
        <w:spacing w:line="300" w:lineRule="auto"/>
        <w:jc w:val="center"/>
        <w:rPr>
          <w:b/>
          <w:sz w:val="28"/>
          <w:szCs w:val="28"/>
        </w:rPr>
      </w:pPr>
      <w:r w:rsidRPr="00045409">
        <w:rPr>
          <w:b/>
          <w:bCs/>
          <w:sz w:val="28"/>
          <w:szCs w:val="28"/>
        </w:rPr>
        <w:t>налоговой политики</w:t>
      </w:r>
      <w:r w:rsidR="00982CE3" w:rsidRPr="00045409">
        <w:rPr>
          <w:b/>
          <w:sz w:val="28"/>
          <w:szCs w:val="28"/>
        </w:rPr>
        <w:t xml:space="preserve"> Камчатско</w:t>
      </w:r>
      <w:r w:rsidR="0087032F" w:rsidRPr="00045409">
        <w:rPr>
          <w:b/>
          <w:sz w:val="28"/>
          <w:szCs w:val="28"/>
        </w:rPr>
        <w:t>го</w:t>
      </w:r>
      <w:r w:rsidR="00982CE3" w:rsidRPr="00045409">
        <w:rPr>
          <w:b/>
          <w:sz w:val="28"/>
          <w:szCs w:val="28"/>
        </w:rPr>
        <w:t xml:space="preserve"> кра</w:t>
      </w:r>
      <w:r w:rsidR="0087032F" w:rsidRPr="00045409">
        <w:rPr>
          <w:b/>
          <w:sz w:val="28"/>
          <w:szCs w:val="28"/>
        </w:rPr>
        <w:t>я</w:t>
      </w:r>
      <w:r w:rsidRPr="00045409">
        <w:rPr>
          <w:b/>
          <w:sz w:val="28"/>
          <w:szCs w:val="28"/>
        </w:rPr>
        <w:t xml:space="preserve"> </w:t>
      </w:r>
      <w:r w:rsidR="00301A10" w:rsidRPr="00045409">
        <w:rPr>
          <w:b/>
          <w:sz w:val="28"/>
          <w:szCs w:val="28"/>
        </w:rPr>
        <w:t>на</w:t>
      </w:r>
      <w:r w:rsidR="00ED30B5" w:rsidRPr="00045409">
        <w:rPr>
          <w:b/>
          <w:sz w:val="28"/>
          <w:szCs w:val="28"/>
        </w:rPr>
        <w:t xml:space="preserve"> 20</w:t>
      </w:r>
      <w:r w:rsidR="00045409">
        <w:rPr>
          <w:b/>
          <w:sz w:val="28"/>
          <w:szCs w:val="28"/>
        </w:rPr>
        <w:t>2</w:t>
      </w:r>
      <w:r w:rsidR="005605EC">
        <w:rPr>
          <w:b/>
          <w:sz w:val="28"/>
          <w:szCs w:val="28"/>
        </w:rPr>
        <w:t>2</w:t>
      </w:r>
      <w:r w:rsidR="00301A10" w:rsidRPr="00045409">
        <w:rPr>
          <w:b/>
          <w:sz w:val="28"/>
          <w:szCs w:val="28"/>
        </w:rPr>
        <w:t xml:space="preserve"> год и</w:t>
      </w:r>
      <w:r w:rsidR="00217522" w:rsidRPr="00045409">
        <w:rPr>
          <w:b/>
          <w:sz w:val="28"/>
          <w:szCs w:val="28"/>
        </w:rPr>
        <w:t xml:space="preserve"> плановый период 20</w:t>
      </w:r>
      <w:r w:rsidR="00045409">
        <w:rPr>
          <w:b/>
          <w:sz w:val="28"/>
          <w:szCs w:val="28"/>
        </w:rPr>
        <w:t>2</w:t>
      </w:r>
      <w:r w:rsidR="005605EC">
        <w:rPr>
          <w:b/>
          <w:sz w:val="28"/>
          <w:szCs w:val="28"/>
        </w:rPr>
        <w:t>3</w:t>
      </w:r>
      <w:r w:rsidR="00217522" w:rsidRPr="00045409">
        <w:rPr>
          <w:b/>
          <w:sz w:val="28"/>
          <w:szCs w:val="28"/>
        </w:rPr>
        <w:t xml:space="preserve"> и 20</w:t>
      </w:r>
      <w:r w:rsidR="00552C85" w:rsidRPr="00045409">
        <w:rPr>
          <w:b/>
          <w:sz w:val="28"/>
          <w:szCs w:val="28"/>
        </w:rPr>
        <w:t>2</w:t>
      </w:r>
      <w:r w:rsidR="005605EC">
        <w:rPr>
          <w:b/>
          <w:sz w:val="28"/>
          <w:szCs w:val="28"/>
        </w:rPr>
        <w:t>4</w:t>
      </w:r>
      <w:r w:rsidR="00217522" w:rsidRPr="00045409">
        <w:rPr>
          <w:b/>
          <w:sz w:val="28"/>
          <w:szCs w:val="28"/>
        </w:rPr>
        <w:t xml:space="preserve"> годов</w:t>
      </w:r>
    </w:p>
    <w:p w:rsidR="001B4750" w:rsidRPr="00045409" w:rsidRDefault="001B4750" w:rsidP="005702F8">
      <w:pPr>
        <w:spacing w:line="300" w:lineRule="auto"/>
        <w:jc w:val="both"/>
        <w:rPr>
          <w:b/>
          <w:color w:val="7030A0"/>
          <w:sz w:val="28"/>
          <w:szCs w:val="28"/>
        </w:rPr>
      </w:pPr>
    </w:p>
    <w:p w:rsidR="00064C1D" w:rsidRPr="008546BE" w:rsidRDefault="00B35BDD" w:rsidP="007A7D3C">
      <w:pPr>
        <w:pStyle w:val="af"/>
        <w:ind w:firstLine="709"/>
        <w:jc w:val="both"/>
        <w:rPr>
          <w:sz w:val="28"/>
          <w:szCs w:val="28"/>
        </w:rPr>
      </w:pPr>
      <w:r w:rsidRPr="0094332B">
        <w:rPr>
          <w:sz w:val="28"/>
          <w:szCs w:val="28"/>
        </w:rPr>
        <w:t>Основные направления налоговой политики Камчатского края на 20</w:t>
      </w:r>
      <w:r w:rsidR="00702018" w:rsidRPr="0094332B">
        <w:rPr>
          <w:sz w:val="28"/>
          <w:szCs w:val="28"/>
        </w:rPr>
        <w:t>2</w:t>
      </w:r>
      <w:r w:rsidR="005605EC">
        <w:rPr>
          <w:sz w:val="28"/>
          <w:szCs w:val="28"/>
        </w:rPr>
        <w:t>2</w:t>
      </w:r>
      <w:r w:rsidRPr="0094332B">
        <w:rPr>
          <w:sz w:val="28"/>
          <w:szCs w:val="28"/>
        </w:rPr>
        <w:t xml:space="preserve"> год и на плановый период 20</w:t>
      </w:r>
      <w:r w:rsidR="00EF101F" w:rsidRPr="0094332B">
        <w:rPr>
          <w:sz w:val="28"/>
          <w:szCs w:val="28"/>
        </w:rPr>
        <w:t>2</w:t>
      </w:r>
      <w:r w:rsidR="005605EC">
        <w:rPr>
          <w:sz w:val="28"/>
          <w:szCs w:val="28"/>
        </w:rPr>
        <w:t>3</w:t>
      </w:r>
      <w:r w:rsidRPr="0094332B">
        <w:rPr>
          <w:sz w:val="28"/>
          <w:szCs w:val="28"/>
        </w:rPr>
        <w:t xml:space="preserve"> и 202</w:t>
      </w:r>
      <w:r w:rsidR="005605EC">
        <w:rPr>
          <w:sz w:val="28"/>
          <w:szCs w:val="28"/>
        </w:rPr>
        <w:t>4</w:t>
      </w:r>
      <w:r w:rsidRPr="0094332B">
        <w:rPr>
          <w:sz w:val="28"/>
          <w:szCs w:val="28"/>
        </w:rPr>
        <w:t xml:space="preserve"> </w:t>
      </w:r>
      <w:r w:rsidR="00045409" w:rsidRPr="0094332B">
        <w:rPr>
          <w:sz w:val="28"/>
          <w:szCs w:val="28"/>
        </w:rPr>
        <w:t xml:space="preserve">годов </w:t>
      </w:r>
      <w:r w:rsidR="00D76DBB" w:rsidRPr="0094332B">
        <w:rPr>
          <w:sz w:val="28"/>
          <w:szCs w:val="28"/>
        </w:rPr>
        <w:t xml:space="preserve">(далее – Основные направления налоговой политики) </w:t>
      </w:r>
      <w:r w:rsidR="00045409" w:rsidRPr="008546BE">
        <w:rPr>
          <w:sz w:val="28"/>
          <w:szCs w:val="28"/>
        </w:rPr>
        <w:t>подготовлены</w:t>
      </w:r>
      <w:r w:rsidRPr="008546BE">
        <w:rPr>
          <w:sz w:val="28"/>
          <w:szCs w:val="28"/>
        </w:rPr>
        <w:t xml:space="preserve"> с целью обеспеч</w:t>
      </w:r>
      <w:r w:rsidR="008546BE" w:rsidRPr="008546BE">
        <w:rPr>
          <w:sz w:val="28"/>
          <w:szCs w:val="28"/>
        </w:rPr>
        <w:t>ения</w:t>
      </w:r>
      <w:r w:rsidRPr="008546BE">
        <w:rPr>
          <w:sz w:val="28"/>
          <w:szCs w:val="28"/>
        </w:rPr>
        <w:t xml:space="preserve"> требуемы</w:t>
      </w:r>
      <w:r w:rsidR="008546BE" w:rsidRPr="008546BE">
        <w:rPr>
          <w:sz w:val="28"/>
          <w:szCs w:val="28"/>
        </w:rPr>
        <w:t>х</w:t>
      </w:r>
      <w:r w:rsidRPr="008546BE">
        <w:rPr>
          <w:sz w:val="28"/>
          <w:szCs w:val="28"/>
        </w:rPr>
        <w:t xml:space="preserve"> услови</w:t>
      </w:r>
      <w:r w:rsidR="008546BE" w:rsidRPr="008546BE">
        <w:rPr>
          <w:sz w:val="28"/>
          <w:szCs w:val="28"/>
        </w:rPr>
        <w:t>й</w:t>
      </w:r>
      <w:r w:rsidRPr="008546BE">
        <w:rPr>
          <w:sz w:val="28"/>
          <w:szCs w:val="28"/>
        </w:rPr>
        <w:t xml:space="preserve"> для формирования проекта краевого бюджета на очередной финансовый год и двухлетний плановый период.</w:t>
      </w:r>
      <w:r w:rsidR="003B5F54" w:rsidRPr="008546BE">
        <w:rPr>
          <w:sz w:val="28"/>
          <w:szCs w:val="28"/>
        </w:rPr>
        <w:t xml:space="preserve"> </w:t>
      </w:r>
    </w:p>
    <w:p w:rsidR="00E275E0" w:rsidRPr="008546BE" w:rsidRDefault="00064C1D" w:rsidP="007A7D3C">
      <w:pPr>
        <w:pStyle w:val="af"/>
        <w:ind w:firstLine="709"/>
        <w:jc w:val="both"/>
        <w:rPr>
          <w:sz w:val="28"/>
          <w:szCs w:val="28"/>
        </w:rPr>
      </w:pPr>
      <w:r w:rsidRPr="008546BE">
        <w:rPr>
          <w:sz w:val="28"/>
          <w:szCs w:val="28"/>
        </w:rPr>
        <w:t xml:space="preserve">Основные направления налоговой политики являются одним из механизмов по обеспечению достижения на территории Камчатского края национальных целей развития Российской Федерации, определенных </w:t>
      </w:r>
      <w:r w:rsidR="00E275E0" w:rsidRPr="008546BE">
        <w:rPr>
          <w:sz w:val="28"/>
          <w:szCs w:val="28"/>
        </w:rPr>
        <w:t>Указ</w:t>
      </w:r>
      <w:r w:rsidR="0094332B" w:rsidRPr="008546BE">
        <w:rPr>
          <w:sz w:val="28"/>
          <w:szCs w:val="28"/>
        </w:rPr>
        <w:t>ами</w:t>
      </w:r>
      <w:r w:rsidR="00E275E0" w:rsidRPr="008546BE">
        <w:rPr>
          <w:sz w:val="28"/>
          <w:szCs w:val="28"/>
        </w:rPr>
        <w:t xml:space="preserve"> Президента Российской Федерации от </w:t>
      </w:r>
      <w:r w:rsidR="00BF5799" w:rsidRPr="008546BE">
        <w:rPr>
          <w:sz w:val="28"/>
          <w:szCs w:val="28"/>
        </w:rPr>
        <w:t>0</w:t>
      </w:r>
      <w:r w:rsidR="00E275E0" w:rsidRPr="008546BE">
        <w:rPr>
          <w:sz w:val="28"/>
          <w:szCs w:val="28"/>
        </w:rPr>
        <w:t>7</w:t>
      </w:r>
      <w:r w:rsidR="00BF5799" w:rsidRPr="008546BE">
        <w:rPr>
          <w:sz w:val="28"/>
          <w:szCs w:val="28"/>
        </w:rPr>
        <w:t>.05.</w:t>
      </w:r>
      <w:r w:rsidR="00E275E0" w:rsidRPr="008546BE">
        <w:rPr>
          <w:sz w:val="28"/>
          <w:szCs w:val="28"/>
        </w:rPr>
        <w:t xml:space="preserve">2018 </w:t>
      </w:r>
      <w:r w:rsidRPr="008546BE">
        <w:rPr>
          <w:sz w:val="28"/>
          <w:szCs w:val="28"/>
        </w:rPr>
        <w:t>№</w:t>
      </w:r>
      <w:r w:rsidR="00E275E0" w:rsidRPr="008546BE">
        <w:rPr>
          <w:sz w:val="28"/>
          <w:szCs w:val="28"/>
        </w:rPr>
        <w:t xml:space="preserve"> 204 </w:t>
      </w:r>
      <w:r w:rsidR="00122E15" w:rsidRPr="008546BE">
        <w:rPr>
          <w:sz w:val="28"/>
          <w:szCs w:val="28"/>
        </w:rPr>
        <w:t>«</w:t>
      </w:r>
      <w:r w:rsidR="00E275E0" w:rsidRPr="008546BE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122E15" w:rsidRPr="008546BE">
        <w:rPr>
          <w:sz w:val="28"/>
          <w:szCs w:val="28"/>
        </w:rPr>
        <w:t>»</w:t>
      </w:r>
      <w:r w:rsidR="0094332B" w:rsidRPr="008546BE">
        <w:rPr>
          <w:sz w:val="28"/>
          <w:szCs w:val="28"/>
        </w:rPr>
        <w:t xml:space="preserve">, от 21.07.2020 № 474 </w:t>
      </w:r>
      <w:r w:rsidR="00122E15" w:rsidRPr="008546BE">
        <w:rPr>
          <w:sz w:val="28"/>
          <w:szCs w:val="28"/>
        </w:rPr>
        <w:t>«</w:t>
      </w:r>
      <w:r w:rsidR="0094332B" w:rsidRPr="008546BE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122E15" w:rsidRPr="008546BE">
        <w:rPr>
          <w:sz w:val="28"/>
          <w:szCs w:val="28"/>
        </w:rPr>
        <w:t>»</w:t>
      </w:r>
      <w:r w:rsidRPr="008546BE">
        <w:rPr>
          <w:sz w:val="28"/>
          <w:szCs w:val="28"/>
        </w:rPr>
        <w:t>.</w:t>
      </w:r>
    </w:p>
    <w:p w:rsidR="00CD64BE" w:rsidRPr="008546BE" w:rsidRDefault="003B5F54" w:rsidP="007A7D3C">
      <w:pPr>
        <w:pStyle w:val="af"/>
        <w:ind w:firstLine="709"/>
        <w:jc w:val="both"/>
        <w:rPr>
          <w:sz w:val="28"/>
          <w:szCs w:val="28"/>
        </w:rPr>
      </w:pPr>
      <w:r w:rsidRPr="008546BE">
        <w:rPr>
          <w:sz w:val="28"/>
          <w:szCs w:val="28"/>
        </w:rPr>
        <w:t xml:space="preserve">При формировании Основных направлений налоговой политики </w:t>
      </w:r>
      <w:r w:rsidR="00274EC0" w:rsidRPr="008546BE">
        <w:rPr>
          <w:sz w:val="28"/>
          <w:szCs w:val="28"/>
        </w:rPr>
        <w:t>принимаются во внимание</w:t>
      </w:r>
      <w:r w:rsidRPr="008546BE">
        <w:rPr>
          <w:sz w:val="28"/>
          <w:szCs w:val="28"/>
        </w:rPr>
        <w:t xml:space="preserve"> </w:t>
      </w:r>
      <w:r w:rsidR="00CD64BE" w:rsidRPr="008546BE">
        <w:rPr>
          <w:sz w:val="28"/>
          <w:szCs w:val="28"/>
        </w:rPr>
        <w:t xml:space="preserve">обозначенные в рамках рассмотрения проекта федерального </w:t>
      </w:r>
      <w:r w:rsidR="00CD64BE" w:rsidRPr="008546BE">
        <w:rPr>
          <w:sz w:val="28"/>
          <w:szCs w:val="28"/>
        </w:rPr>
        <w:lastRenderedPageBreak/>
        <w:t>бюджета на 202</w:t>
      </w:r>
      <w:r w:rsidR="005605EC" w:rsidRPr="008546BE">
        <w:rPr>
          <w:sz w:val="28"/>
          <w:szCs w:val="28"/>
        </w:rPr>
        <w:t>2</w:t>
      </w:r>
      <w:r w:rsidR="00CD64BE" w:rsidRPr="008546BE">
        <w:rPr>
          <w:sz w:val="28"/>
          <w:szCs w:val="28"/>
        </w:rPr>
        <w:t xml:space="preserve"> год и плановый период 202</w:t>
      </w:r>
      <w:r w:rsidR="005605EC" w:rsidRPr="008546BE">
        <w:rPr>
          <w:sz w:val="28"/>
          <w:szCs w:val="28"/>
        </w:rPr>
        <w:t>3</w:t>
      </w:r>
      <w:r w:rsidR="00CD64BE" w:rsidRPr="008546BE">
        <w:rPr>
          <w:sz w:val="28"/>
          <w:szCs w:val="28"/>
        </w:rPr>
        <w:t xml:space="preserve"> и 202</w:t>
      </w:r>
      <w:r w:rsidR="005605EC" w:rsidRPr="008546BE">
        <w:rPr>
          <w:sz w:val="28"/>
          <w:szCs w:val="28"/>
        </w:rPr>
        <w:t>4</w:t>
      </w:r>
      <w:r w:rsidR="00CD64BE" w:rsidRPr="008546BE">
        <w:rPr>
          <w:sz w:val="28"/>
          <w:szCs w:val="28"/>
        </w:rPr>
        <w:t xml:space="preserve"> годов на заседании Правительства Российской Федерации </w:t>
      </w:r>
      <w:r w:rsidR="005605EC" w:rsidRPr="008546BE">
        <w:rPr>
          <w:sz w:val="28"/>
          <w:szCs w:val="28"/>
        </w:rPr>
        <w:t>21</w:t>
      </w:r>
      <w:r w:rsidR="00CD64BE" w:rsidRPr="008546BE">
        <w:rPr>
          <w:sz w:val="28"/>
          <w:szCs w:val="28"/>
        </w:rPr>
        <w:t xml:space="preserve"> сентября 202</w:t>
      </w:r>
      <w:r w:rsidR="005605EC" w:rsidRPr="008546BE">
        <w:rPr>
          <w:sz w:val="28"/>
          <w:szCs w:val="28"/>
        </w:rPr>
        <w:t>1</w:t>
      </w:r>
      <w:r w:rsidR="00CD64BE" w:rsidRPr="008546BE">
        <w:rPr>
          <w:sz w:val="28"/>
          <w:szCs w:val="28"/>
        </w:rPr>
        <w:t xml:space="preserve"> года меры </w:t>
      </w:r>
      <w:r w:rsidR="00274EC0" w:rsidRPr="008546BE">
        <w:rPr>
          <w:sz w:val="28"/>
          <w:szCs w:val="28"/>
        </w:rPr>
        <w:t xml:space="preserve">федерального </w:t>
      </w:r>
      <w:r w:rsidR="00CD64BE" w:rsidRPr="008546BE">
        <w:rPr>
          <w:sz w:val="28"/>
          <w:szCs w:val="28"/>
        </w:rPr>
        <w:t xml:space="preserve">налогового регулирования, предусматривающие </w:t>
      </w:r>
      <w:r w:rsidR="009C7273" w:rsidRPr="008546BE">
        <w:rPr>
          <w:rFonts w:ascii="Georgia" w:hAnsi="Georgia"/>
          <w:color w:val="111111"/>
          <w:sz w:val="27"/>
          <w:szCs w:val="27"/>
        </w:rPr>
        <w:t>план по мобилизации ресурсов и по улучшению администрирования этой меры,</w:t>
      </w:r>
      <w:r w:rsidR="009C7273" w:rsidRPr="008546BE">
        <w:rPr>
          <w:sz w:val="28"/>
          <w:szCs w:val="28"/>
        </w:rPr>
        <w:t xml:space="preserve"> </w:t>
      </w:r>
      <w:r w:rsidR="00CD64BE" w:rsidRPr="008546BE">
        <w:rPr>
          <w:sz w:val="28"/>
          <w:szCs w:val="28"/>
        </w:rPr>
        <w:t>увеличение налогообложени</w:t>
      </w:r>
      <w:r w:rsidR="00BF5799" w:rsidRPr="008546BE">
        <w:rPr>
          <w:sz w:val="28"/>
          <w:szCs w:val="28"/>
        </w:rPr>
        <w:t>я</w:t>
      </w:r>
      <w:r w:rsidR="009C7273" w:rsidRPr="008546BE">
        <w:rPr>
          <w:sz w:val="28"/>
          <w:szCs w:val="28"/>
        </w:rPr>
        <w:t xml:space="preserve"> ряда доходных отраслей, </w:t>
      </w:r>
      <w:r w:rsidR="009C7273" w:rsidRPr="008546BE">
        <w:rPr>
          <w:rFonts w:ascii="Georgia" w:hAnsi="Georgia"/>
          <w:color w:val="111111"/>
          <w:sz w:val="27"/>
          <w:szCs w:val="27"/>
        </w:rPr>
        <w:t>таких как металлургия, добыча коксующегося угля, удобрения</w:t>
      </w:r>
      <w:r w:rsidR="009C7273" w:rsidRPr="008546BE">
        <w:rPr>
          <w:rFonts w:ascii="Georgia" w:hAnsi="Georgia"/>
          <w:sz w:val="27"/>
          <w:szCs w:val="27"/>
        </w:rPr>
        <w:t>,</w:t>
      </w:r>
      <w:r w:rsidR="009C7273" w:rsidRPr="008546BE">
        <w:rPr>
          <w:sz w:val="28"/>
          <w:szCs w:val="28"/>
        </w:rPr>
        <w:t xml:space="preserve"> </w:t>
      </w:r>
      <w:r w:rsidR="00CD64BE" w:rsidRPr="008546BE">
        <w:rPr>
          <w:sz w:val="28"/>
          <w:szCs w:val="28"/>
        </w:rPr>
        <w:t>индекс</w:t>
      </w:r>
      <w:r w:rsidR="00194A38" w:rsidRPr="008546BE">
        <w:rPr>
          <w:sz w:val="28"/>
          <w:szCs w:val="28"/>
        </w:rPr>
        <w:t>ации</w:t>
      </w:r>
      <w:r w:rsidR="00CD64BE" w:rsidRPr="008546BE">
        <w:rPr>
          <w:sz w:val="28"/>
          <w:szCs w:val="28"/>
        </w:rPr>
        <w:t xml:space="preserve"> став</w:t>
      </w:r>
      <w:r w:rsidR="00194A38" w:rsidRPr="008546BE">
        <w:rPr>
          <w:sz w:val="28"/>
          <w:szCs w:val="28"/>
        </w:rPr>
        <w:t>о</w:t>
      </w:r>
      <w:r w:rsidR="00CD64BE" w:rsidRPr="008546BE">
        <w:rPr>
          <w:sz w:val="28"/>
          <w:szCs w:val="28"/>
        </w:rPr>
        <w:t xml:space="preserve">к акцизов на табачную </w:t>
      </w:r>
      <w:r w:rsidR="007A7D3C" w:rsidRPr="008546BE">
        <w:rPr>
          <w:sz w:val="28"/>
          <w:szCs w:val="28"/>
        </w:rPr>
        <w:t xml:space="preserve">и алкогольную </w:t>
      </w:r>
      <w:r w:rsidR="00CD64BE" w:rsidRPr="008546BE">
        <w:rPr>
          <w:sz w:val="28"/>
          <w:szCs w:val="28"/>
        </w:rPr>
        <w:t>продукци</w:t>
      </w:r>
      <w:r w:rsidR="007A7D3C" w:rsidRPr="008546BE">
        <w:rPr>
          <w:sz w:val="28"/>
          <w:szCs w:val="28"/>
        </w:rPr>
        <w:t>и, системные меры повышения инвестиционной активности, переход к новому порядку предоставления налоговых льгот инвестиционного характера, предусматривающему заключение инвестиционных соглашений между получателем льгот и Правительством Российской Федерации</w:t>
      </w:r>
      <w:r w:rsidR="00CD64BE" w:rsidRPr="008546BE">
        <w:rPr>
          <w:sz w:val="28"/>
          <w:szCs w:val="28"/>
        </w:rPr>
        <w:t>.</w:t>
      </w:r>
    </w:p>
    <w:p w:rsidR="00944B00" w:rsidRPr="008546BE" w:rsidRDefault="00944B00" w:rsidP="007A7D3C">
      <w:pPr>
        <w:ind w:firstLine="708"/>
        <w:jc w:val="both"/>
        <w:rPr>
          <w:sz w:val="28"/>
        </w:rPr>
      </w:pPr>
      <w:r w:rsidRPr="008546BE">
        <w:rPr>
          <w:sz w:val="28"/>
        </w:rPr>
        <w:t xml:space="preserve">Формирование справедливых конкурентных условий планируется осуществлять посредством повышения качества налогового администрирования. </w:t>
      </w:r>
      <w:r w:rsidRPr="008546BE">
        <w:rPr>
          <w:color w:val="000000"/>
          <w:sz w:val="28"/>
          <w:szCs w:val="27"/>
          <w:shd w:val="clear" w:color="auto" w:fill="FFFFFF"/>
        </w:rPr>
        <w:t>В настоящее время институт «единого налогового платежа» распространяется на физических лиц в части уплаты имущественных налогов и</w:t>
      </w:r>
      <w:r w:rsidRPr="008546BE">
        <w:rPr>
          <w:sz w:val="28"/>
        </w:rPr>
        <w:t xml:space="preserve"> предполагает уплату налогов одним платежным поручением.</w:t>
      </w:r>
    </w:p>
    <w:p w:rsidR="00B96F16" w:rsidRPr="008546BE" w:rsidRDefault="005C6C80" w:rsidP="007A7D3C">
      <w:pPr>
        <w:ind w:firstLine="708"/>
        <w:jc w:val="both"/>
        <w:rPr>
          <w:sz w:val="28"/>
          <w:szCs w:val="28"/>
        </w:rPr>
      </w:pPr>
      <w:r w:rsidRPr="008546BE">
        <w:rPr>
          <w:sz w:val="28"/>
          <w:szCs w:val="28"/>
        </w:rPr>
        <w:t>Важной новацией федеральной налоговой и бюджетной</w:t>
      </w:r>
      <w:r w:rsidR="00944B00" w:rsidRPr="008546BE">
        <w:rPr>
          <w:sz w:val="28"/>
          <w:szCs w:val="28"/>
        </w:rPr>
        <w:t xml:space="preserve"> политики</w:t>
      </w:r>
      <w:r w:rsidRPr="008546BE">
        <w:rPr>
          <w:sz w:val="28"/>
          <w:szCs w:val="28"/>
        </w:rPr>
        <w:t xml:space="preserve"> является введение единого срока уплаты налога на имущество </w:t>
      </w:r>
      <w:r w:rsidR="00944B00" w:rsidRPr="008546BE">
        <w:rPr>
          <w:sz w:val="28"/>
          <w:szCs w:val="28"/>
        </w:rPr>
        <w:t xml:space="preserve">организаций </w:t>
      </w:r>
      <w:r w:rsidRPr="008546BE">
        <w:rPr>
          <w:sz w:val="28"/>
          <w:szCs w:val="28"/>
        </w:rPr>
        <w:t>во всех регионах, что является одним из этапов постепенного упрощения администрирования налога на имущество организаций. Начиная с 2022 года, вводятся новые более ранние сроки уплаты налога на имущество организаций и авансовых платежей, единые для всех субъектов Р</w:t>
      </w:r>
      <w:r w:rsidR="001A22D7" w:rsidRPr="008546BE">
        <w:rPr>
          <w:sz w:val="28"/>
          <w:szCs w:val="28"/>
        </w:rPr>
        <w:t xml:space="preserve">оссийской </w:t>
      </w:r>
      <w:r w:rsidRPr="008546BE">
        <w:rPr>
          <w:sz w:val="28"/>
          <w:szCs w:val="28"/>
        </w:rPr>
        <w:t>Ф</w:t>
      </w:r>
      <w:r w:rsidR="001A22D7" w:rsidRPr="008546BE">
        <w:rPr>
          <w:sz w:val="28"/>
          <w:szCs w:val="28"/>
        </w:rPr>
        <w:t>едерации</w:t>
      </w:r>
      <w:r w:rsidRPr="008546BE">
        <w:rPr>
          <w:sz w:val="28"/>
          <w:szCs w:val="28"/>
        </w:rPr>
        <w:t>: налог на имущество должен быть уплачен в срок не позднее </w:t>
      </w:r>
      <w:r w:rsidRPr="008546BE">
        <w:rPr>
          <w:bCs/>
          <w:sz w:val="28"/>
          <w:szCs w:val="28"/>
        </w:rPr>
        <w:t>1 марта</w:t>
      </w:r>
      <w:r w:rsidRPr="008546BE">
        <w:rPr>
          <w:sz w:val="28"/>
          <w:szCs w:val="28"/>
        </w:rPr>
        <w:t> года, следующего за истекшим налоговым периодом; авансовые платежи подлежат уплате в срок не позднее последнего числа месяца, следующего за истекшим отчётным периодом</w:t>
      </w:r>
      <w:r w:rsidR="00B96F16" w:rsidRPr="008546BE">
        <w:rPr>
          <w:sz w:val="28"/>
          <w:szCs w:val="28"/>
        </w:rPr>
        <w:t>.</w:t>
      </w:r>
    </w:p>
    <w:p w:rsidR="00B96F16" w:rsidRPr="008546BE" w:rsidRDefault="00B96F16" w:rsidP="007A7D3C">
      <w:pPr>
        <w:ind w:firstLine="708"/>
        <w:jc w:val="both"/>
        <w:rPr>
          <w:sz w:val="28"/>
          <w:szCs w:val="28"/>
        </w:rPr>
      </w:pPr>
      <w:r w:rsidRPr="008546BE">
        <w:rPr>
          <w:sz w:val="28"/>
          <w:szCs w:val="28"/>
        </w:rPr>
        <w:t>С 2022 года в случае подачи заявления в налоговый орган организации смогут прекращать исчисление налога на имущество с 1-го числа месяца гибели или уничтожения объекта налогообложения.</w:t>
      </w:r>
    </w:p>
    <w:p w:rsidR="00B96F16" w:rsidRPr="008546BE" w:rsidRDefault="00DF7F9F" w:rsidP="007A7D3C">
      <w:pPr>
        <w:ind w:firstLine="708"/>
        <w:jc w:val="both"/>
        <w:rPr>
          <w:sz w:val="28"/>
          <w:szCs w:val="28"/>
        </w:rPr>
      </w:pPr>
      <w:r w:rsidRPr="008546BE">
        <w:rPr>
          <w:sz w:val="28"/>
          <w:szCs w:val="28"/>
        </w:rPr>
        <w:t xml:space="preserve">С 2023 года налогоплательщики - российские организации не включают в налоговую </w:t>
      </w:r>
      <w:hyperlink r:id="rId10" w:history="1">
        <w:r w:rsidRPr="008546BE">
          <w:rPr>
            <w:sz w:val="28"/>
            <w:szCs w:val="28"/>
          </w:rPr>
          <w:t>декларацию</w:t>
        </w:r>
      </w:hyperlink>
      <w:r w:rsidRPr="008546BE">
        <w:rPr>
          <w:sz w:val="28"/>
          <w:szCs w:val="28"/>
        </w:rPr>
        <w:t xml:space="preserve"> сведения об объектах налогообложения, налоговая база по которым определяется как их кадастровая стоимость. </w:t>
      </w:r>
      <w:r w:rsidR="00B96F16" w:rsidRPr="008546BE">
        <w:rPr>
          <w:sz w:val="28"/>
          <w:szCs w:val="28"/>
        </w:rPr>
        <w:t>Для таких объектов налогообложения будет действовать порядок, аналогичный действующему порядку администрирования транспортного и земельного налогов, согласно которому организация самостоятельно рассчитывает и уплачивает в бюджет сумму налога, а налоговые органы направляют налогоплательщику сообщение об исчисленном налоге.</w:t>
      </w:r>
    </w:p>
    <w:p w:rsidR="00B96F16" w:rsidRPr="008546BE" w:rsidRDefault="00B96F16" w:rsidP="007A7D3C">
      <w:pPr>
        <w:ind w:firstLine="708"/>
        <w:jc w:val="both"/>
        <w:rPr>
          <w:sz w:val="28"/>
          <w:szCs w:val="28"/>
        </w:rPr>
      </w:pPr>
      <w:r w:rsidRPr="008546BE">
        <w:rPr>
          <w:sz w:val="28"/>
          <w:szCs w:val="28"/>
        </w:rPr>
        <w:t>Таким образом, с 2023 года организации потенциально будут освобождены от представления налоговой отчётности в отношении значительного числа объектов.</w:t>
      </w:r>
    </w:p>
    <w:p w:rsidR="00B96F16" w:rsidRPr="008546BE" w:rsidRDefault="00B96F16" w:rsidP="007A7D3C">
      <w:pPr>
        <w:ind w:firstLine="708"/>
        <w:jc w:val="both"/>
        <w:rPr>
          <w:sz w:val="28"/>
          <w:szCs w:val="28"/>
        </w:rPr>
      </w:pPr>
      <w:r w:rsidRPr="008546BE">
        <w:rPr>
          <w:rFonts w:eastAsia="Yu Gothic Medium"/>
          <w:sz w:val="28"/>
          <w:szCs w:val="28"/>
        </w:rPr>
        <w:t xml:space="preserve">Налогоплательщикам специального налогового режима – упрощенная система налогообложения предоставляется право учитывать </w:t>
      </w:r>
      <w:r w:rsidRPr="008546BE">
        <w:rPr>
          <w:rFonts w:eastAsia="Yu Gothic Medium"/>
          <w:color w:val="000000"/>
          <w:sz w:val="28"/>
          <w:szCs w:val="28"/>
          <w:bdr w:val="none" w:sz="0" w:space="0" w:color="auto" w:frame="1"/>
        </w:rPr>
        <w:t>в расходах новые затраты:</w:t>
      </w:r>
      <w:r w:rsidRPr="008546BE">
        <w:rPr>
          <w:rFonts w:eastAsia="Yu Gothic Medium"/>
          <w:color w:val="000000"/>
          <w:sz w:val="28"/>
          <w:szCs w:val="28"/>
        </w:rPr>
        <w:t xml:space="preserve"> </w:t>
      </w:r>
      <w:r w:rsidRPr="008546BE">
        <w:rPr>
          <w:rFonts w:eastAsia="Yu Gothic Medium"/>
          <w:color w:val="000000"/>
          <w:sz w:val="28"/>
          <w:szCs w:val="28"/>
          <w:bdr w:val="none" w:sz="0" w:space="0" w:color="auto" w:frame="1"/>
        </w:rPr>
        <w:t>на обеспечение техники безопасности, содержание здравпунктов на территории компании;</w:t>
      </w:r>
      <w:r w:rsidRPr="008546BE">
        <w:rPr>
          <w:rFonts w:eastAsia="Yu Gothic Medium"/>
          <w:color w:val="000000"/>
          <w:sz w:val="28"/>
          <w:szCs w:val="28"/>
        </w:rPr>
        <w:t xml:space="preserve"> </w:t>
      </w:r>
      <w:r w:rsidRPr="008546BE">
        <w:rPr>
          <w:rFonts w:eastAsia="Yu Gothic Medium"/>
          <w:color w:val="000000"/>
          <w:sz w:val="28"/>
          <w:szCs w:val="28"/>
          <w:bdr w:val="none" w:sz="0" w:space="0" w:color="auto" w:frame="1"/>
        </w:rPr>
        <w:t>на покупку медицинских изделий для диагностики и лечения COVID-19, их сооружение, изготовление, доставку и т.д.</w:t>
      </w:r>
    </w:p>
    <w:p w:rsidR="00E350BB" w:rsidRPr="008546BE" w:rsidRDefault="00E350BB" w:rsidP="007A7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BE">
        <w:rPr>
          <w:rFonts w:ascii="Times New Roman" w:hAnsi="Times New Roman" w:cs="Times New Roman"/>
          <w:sz w:val="28"/>
          <w:szCs w:val="28"/>
        </w:rPr>
        <w:t xml:space="preserve">Задача диверсификации российской экономики и повышения экономической </w:t>
      </w:r>
      <w:r w:rsidRPr="008546BE">
        <w:rPr>
          <w:rFonts w:ascii="Times New Roman" w:hAnsi="Times New Roman" w:cs="Times New Roman"/>
          <w:sz w:val="28"/>
          <w:szCs w:val="28"/>
        </w:rPr>
        <w:lastRenderedPageBreak/>
        <w:t>активности населения тесно связана с целью увеличения числа занятых в сфере малого и среднего предпринимательства. Так</w:t>
      </w:r>
      <w:r w:rsidR="003C08D5" w:rsidRPr="008546BE">
        <w:rPr>
          <w:rFonts w:ascii="Times New Roman" w:hAnsi="Times New Roman" w:cs="Times New Roman"/>
          <w:sz w:val="28"/>
          <w:szCs w:val="28"/>
        </w:rPr>
        <w:t>,</w:t>
      </w:r>
      <w:r w:rsidRPr="008546BE">
        <w:rPr>
          <w:rFonts w:ascii="Times New Roman" w:hAnsi="Times New Roman" w:cs="Times New Roman"/>
          <w:sz w:val="28"/>
          <w:szCs w:val="28"/>
        </w:rPr>
        <w:t xml:space="preserve"> для плательщиков страховых взносов, признаваемых субъектами малого и среднего предпринимательства в соответствии с Федеральным </w:t>
      </w:r>
      <w:hyperlink r:id="rId11" w:history="1">
        <w:r w:rsidRPr="008546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46BE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1A22D7" w:rsidRPr="008546BE">
        <w:rPr>
          <w:rFonts w:ascii="Times New Roman" w:hAnsi="Times New Roman" w:cs="Times New Roman"/>
          <w:sz w:val="28"/>
          <w:szCs w:val="28"/>
        </w:rPr>
        <w:t>№</w:t>
      </w:r>
      <w:r w:rsidRPr="008546BE">
        <w:rPr>
          <w:rFonts w:ascii="Times New Roman" w:hAnsi="Times New Roman" w:cs="Times New Roman"/>
          <w:sz w:val="28"/>
          <w:szCs w:val="28"/>
        </w:rPr>
        <w:t xml:space="preserve"> 209-ФЗ </w:t>
      </w:r>
      <w:r w:rsidR="001A22D7" w:rsidRPr="008546BE">
        <w:rPr>
          <w:rFonts w:ascii="Times New Roman" w:hAnsi="Times New Roman" w:cs="Times New Roman"/>
          <w:sz w:val="28"/>
          <w:szCs w:val="28"/>
        </w:rPr>
        <w:t>«</w:t>
      </w:r>
      <w:r w:rsidRPr="008546B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1A22D7" w:rsidRPr="008546BE">
        <w:rPr>
          <w:rFonts w:ascii="Times New Roman" w:hAnsi="Times New Roman" w:cs="Times New Roman"/>
          <w:sz w:val="28"/>
          <w:szCs w:val="28"/>
        </w:rPr>
        <w:t>»</w:t>
      </w:r>
      <w:r w:rsidR="003C08D5" w:rsidRPr="008546BE">
        <w:rPr>
          <w:rFonts w:ascii="Times New Roman" w:hAnsi="Times New Roman" w:cs="Times New Roman"/>
          <w:sz w:val="28"/>
          <w:szCs w:val="28"/>
        </w:rPr>
        <w:t>,</w:t>
      </w:r>
      <w:r w:rsidRPr="008546BE">
        <w:rPr>
          <w:rFonts w:ascii="Times New Roman" w:hAnsi="Times New Roman" w:cs="Times New Roman"/>
          <w:sz w:val="28"/>
          <w:szCs w:val="28"/>
        </w:rPr>
        <w:t xml:space="preserve"> в отношении части выплат в пользу физического лица, определяемой по итогам каждого календарного месяца как превышение над величиной минимального </w:t>
      </w:r>
      <w:hyperlink r:id="rId12" w:history="1">
        <w:r w:rsidRPr="008546BE">
          <w:rPr>
            <w:rFonts w:ascii="Times New Roman" w:hAnsi="Times New Roman" w:cs="Times New Roman"/>
            <w:sz w:val="28"/>
            <w:szCs w:val="28"/>
          </w:rPr>
          <w:t>размера</w:t>
        </w:r>
      </w:hyperlink>
      <w:r w:rsidRPr="008546BE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1A22D7" w:rsidRPr="008546BE">
        <w:rPr>
          <w:rFonts w:ascii="Times New Roman" w:hAnsi="Times New Roman" w:cs="Times New Roman"/>
          <w:sz w:val="28"/>
          <w:szCs w:val="28"/>
        </w:rPr>
        <w:t>с</w:t>
      </w:r>
      <w:r w:rsidRPr="008546BE">
        <w:rPr>
          <w:rFonts w:ascii="Times New Roman" w:hAnsi="Times New Roman" w:cs="Times New Roman"/>
          <w:sz w:val="28"/>
          <w:szCs w:val="28"/>
        </w:rPr>
        <w:t>нижен</w:t>
      </w:r>
      <w:r w:rsidR="001A22D7" w:rsidRPr="008546BE">
        <w:rPr>
          <w:rFonts w:ascii="Times New Roman" w:hAnsi="Times New Roman" w:cs="Times New Roman"/>
          <w:sz w:val="28"/>
          <w:szCs w:val="28"/>
        </w:rPr>
        <w:t>ы</w:t>
      </w:r>
      <w:r w:rsidRPr="008546BE">
        <w:rPr>
          <w:rFonts w:ascii="Times New Roman" w:hAnsi="Times New Roman" w:cs="Times New Roman"/>
          <w:sz w:val="28"/>
          <w:szCs w:val="28"/>
        </w:rPr>
        <w:t xml:space="preserve"> ставки страховых взносов. </w:t>
      </w:r>
    </w:p>
    <w:p w:rsidR="00E350BB" w:rsidRPr="008546BE" w:rsidRDefault="00E350BB" w:rsidP="007A7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BE">
        <w:rPr>
          <w:rFonts w:ascii="Times New Roman" w:hAnsi="Times New Roman" w:cs="Times New Roman"/>
          <w:sz w:val="28"/>
          <w:szCs w:val="28"/>
        </w:rPr>
        <w:t>Продлен</w:t>
      </w:r>
      <w:r w:rsidR="00064032" w:rsidRPr="008546BE">
        <w:rPr>
          <w:rFonts w:ascii="Times New Roman" w:hAnsi="Times New Roman" w:cs="Times New Roman"/>
          <w:sz w:val="28"/>
          <w:szCs w:val="28"/>
        </w:rPr>
        <w:t>о</w:t>
      </w:r>
      <w:r w:rsidRPr="008546BE">
        <w:rPr>
          <w:rFonts w:ascii="Times New Roman" w:hAnsi="Times New Roman" w:cs="Times New Roman"/>
          <w:sz w:val="28"/>
          <w:szCs w:val="28"/>
        </w:rPr>
        <w:t xml:space="preserve"> до 2024 года прав</w:t>
      </w:r>
      <w:r w:rsidR="00064032" w:rsidRPr="008546BE">
        <w:rPr>
          <w:rFonts w:ascii="Times New Roman" w:hAnsi="Times New Roman" w:cs="Times New Roman"/>
          <w:sz w:val="28"/>
          <w:szCs w:val="28"/>
        </w:rPr>
        <w:t>о</w:t>
      </w:r>
      <w:r w:rsidRPr="008546BE">
        <w:rPr>
          <w:rFonts w:ascii="Times New Roman" w:hAnsi="Times New Roman" w:cs="Times New Roman"/>
          <w:sz w:val="28"/>
          <w:szCs w:val="28"/>
        </w:rPr>
        <w:t xml:space="preserve"> регионов вводить налоговые каникулы в виде нулевой ставки </w:t>
      </w:r>
      <w:r w:rsidR="00064032" w:rsidRPr="008546BE">
        <w:rPr>
          <w:rFonts w:ascii="Times New Roman" w:hAnsi="Times New Roman" w:cs="Times New Roman"/>
          <w:sz w:val="28"/>
          <w:szCs w:val="28"/>
        </w:rPr>
        <w:t>по упрощенной и патентной системам налогообложения</w:t>
      </w:r>
      <w:r w:rsidRPr="008546BE">
        <w:rPr>
          <w:rFonts w:ascii="Times New Roman" w:hAnsi="Times New Roman" w:cs="Times New Roman"/>
          <w:sz w:val="28"/>
          <w:szCs w:val="28"/>
        </w:rPr>
        <w:t xml:space="preserve"> для впервые зарегистрированных </w:t>
      </w:r>
      <w:r w:rsidR="00064032" w:rsidRPr="008546BE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осуществляющих </w:t>
      </w:r>
      <w:r w:rsidRPr="008546BE">
        <w:rPr>
          <w:rFonts w:ascii="Times New Roman" w:hAnsi="Times New Roman" w:cs="Times New Roman"/>
          <w:sz w:val="28"/>
          <w:szCs w:val="28"/>
        </w:rPr>
        <w:t>деятельност</w:t>
      </w:r>
      <w:r w:rsidR="00064032" w:rsidRPr="008546BE">
        <w:rPr>
          <w:rFonts w:ascii="Times New Roman" w:hAnsi="Times New Roman" w:cs="Times New Roman"/>
          <w:sz w:val="28"/>
          <w:szCs w:val="28"/>
        </w:rPr>
        <w:t>ь</w:t>
      </w:r>
      <w:r w:rsidRPr="008546BE">
        <w:rPr>
          <w:rFonts w:ascii="Times New Roman" w:hAnsi="Times New Roman" w:cs="Times New Roman"/>
          <w:sz w:val="28"/>
          <w:szCs w:val="28"/>
        </w:rPr>
        <w:t xml:space="preserve"> в производственной, социальной, научной сферах, в</w:t>
      </w:r>
      <w:r w:rsidR="00064032" w:rsidRPr="008546BE">
        <w:rPr>
          <w:rFonts w:ascii="Times New Roman" w:hAnsi="Times New Roman" w:cs="Times New Roman"/>
          <w:sz w:val="28"/>
          <w:szCs w:val="28"/>
        </w:rPr>
        <w:t xml:space="preserve"> сфере бытовых услуг населению.</w:t>
      </w:r>
    </w:p>
    <w:p w:rsidR="00CD64BE" w:rsidRPr="008546BE" w:rsidRDefault="00EF4EFA" w:rsidP="007A7D3C">
      <w:pPr>
        <w:pStyle w:val="af"/>
        <w:ind w:firstLine="540"/>
        <w:jc w:val="both"/>
        <w:rPr>
          <w:sz w:val="28"/>
          <w:szCs w:val="28"/>
        </w:rPr>
      </w:pPr>
      <w:r w:rsidRPr="008546BE">
        <w:rPr>
          <w:sz w:val="28"/>
          <w:szCs w:val="28"/>
        </w:rPr>
        <w:t>В свою очередь</w:t>
      </w:r>
      <w:r w:rsidR="003C08D5" w:rsidRPr="008546BE">
        <w:rPr>
          <w:sz w:val="28"/>
          <w:szCs w:val="28"/>
        </w:rPr>
        <w:t>,</w:t>
      </w:r>
      <w:r w:rsidRPr="008546BE">
        <w:rPr>
          <w:sz w:val="28"/>
          <w:szCs w:val="28"/>
        </w:rPr>
        <w:t xml:space="preserve"> планируется</w:t>
      </w:r>
      <w:r w:rsidR="00CD64BE" w:rsidRPr="008546BE">
        <w:rPr>
          <w:sz w:val="28"/>
          <w:szCs w:val="28"/>
        </w:rPr>
        <w:t xml:space="preserve"> повысить отдачу от секторов, связанных с сырьевыми отраслями экономики</w:t>
      </w:r>
      <w:r w:rsidR="003C08D5" w:rsidRPr="008546BE">
        <w:rPr>
          <w:sz w:val="28"/>
          <w:szCs w:val="28"/>
        </w:rPr>
        <w:t>,</w:t>
      </w:r>
      <w:r w:rsidRPr="008546BE">
        <w:rPr>
          <w:sz w:val="28"/>
          <w:szCs w:val="28"/>
        </w:rPr>
        <w:t xml:space="preserve"> путем повышения ставок и о</w:t>
      </w:r>
      <w:r w:rsidR="00CD64BE" w:rsidRPr="008546BE">
        <w:rPr>
          <w:sz w:val="28"/>
          <w:szCs w:val="28"/>
        </w:rPr>
        <w:t>тмен</w:t>
      </w:r>
      <w:r w:rsidRPr="008546BE">
        <w:rPr>
          <w:sz w:val="28"/>
          <w:szCs w:val="28"/>
        </w:rPr>
        <w:t>ы неэффективных</w:t>
      </w:r>
      <w:r w:rsidR="00CD64BE" w:rsidRPr="008546BE">
        <w:rPr>
          <w:sz w:val="28"/>
          <w:szCs w:val="28"/>
        </w:rPr>
        <w:t xml:space="preserve"> льгот по </w:t>
      </w:r>
      <w:r w:rsidR="004A4867" w:rsidRPr="008546BE">
        <w:rPr>
          <w:sz w:val="28"/>
          <w:szCs w:val="28"/>
        </w:rPr>
        <w:t>налогу на добычу полезных ископаемых</w:t>
      </w:r>
      <w:r w:rsidR="00CD64BE" w:rsidRPr="008546BE">
        <w:rPr>
          <w:sz w:val="28"/>
          <w:szCs w:val="28"/>
        </w:rPr>
        <w:t xml:space="preserve">, </w:t>
      </w:r>
      <w:r w:rsidR="00B240D5" w:rsidRPr="008546BE">
        <w:rPr>
          <w:sz w:val="28"/>
          <w:szCs w:val="28"/>
        </w:rPr>
        <w:t>оптимизации</w:t>
      </w:r>
      <w:r w:rsidR="00CD64BE" w:rsidRPr="008546BE">
        <w:rPr>
          <w:sz w:val="28"/>
          <w:szCs w:val="28"/>
        </w:rPr>
        <w:t xml:space="preserve"> налога на дополнительный доход</w:t>
      </w:r>
      <w:r w:rsidRPr="008546BE">
        <w:rPr>
          <w:sz w:val="28"/>
          <w:szCs w:val="28"/>
        </w:rPr>
        <w:t xml:space="preserve">, </w:t>
      </w:r>
      <w:r w:rsidR="00CD64BE" w:rsidRPr="008546BE">
        <w:rPr>
          <w:sz w:val="28"/>
          <w:szCs w:val="28"/>
        </w:rPr>
        <w:t>увеличени</w:t>
      </w:r>
      <w:r w:rsidRPr="008546BE">
        <w:rPr>
          <w:sz w:val="28"/>
          <w:szCs w:val="28"/>
        </w:rPr>
        <w:t>я</w:t>
      </w:r>
      <w:r w:rsidR="00CD64BE" w:rsidRPr="008546BE">
        <w:rPr>
          <w:sz w:val="28"/>
          <w:szCs w:val="28"/>
        </w:rPr>
        <w:t xml:space="preserve"> акцизов на табак и табачные изделия.</w:t>
      </w:r>
      <w:r w:rsidRPr="008546BE">
        <w:rPr>
          <w:sz w:val="28"/>
          <w:szCs w:val="28"/>
        </w:rPr>
        <w:t xml:space="preserve"> </w:t>
      </w:r>
    </w:p>
    <w:p w:rsidR="00CD64BE" w:rsidRPr="008546BE" w:rsidRDefault="00EF4EFA" w:rsidP="007A7D3C">
      <w:pPr>
        <w:pStyle w:val="af"/>
        <w:ind w:firstLine="709"/>
        <w:jc w:val="both"/>
        <w:rPr>
          <w:sz w:val="28"/>
          <w:szCs w:val="28"/>
        </w:rPr>
      </w:pPr>
      <w:r w:rsidRPr="008546BE">
        <w:rPr>
          <w:sz w:val="28"/>
          <w:szCs w:val="28"/>
        </w:rPr>
        <w:t xml:space="preserve">Предполагается, </w:t>
      </w:r>
      <w:r w:rsidR="00CD64BE" w:rsidRPr="008546BE">
        <w:rPr>
          <w:sz w:val="28"/>
          <w:szCs w:val="28"/>
        </w:rPr>
        <w:t xml:space="preserve">что </w:t>
      </w:r>
      <w:r w:rsidR="007A7D3C" w:rsidRPr="008546BE">
        <w:rPr>
          <w:sz w:val="28"/>
          <w:szCs w:val="28"/>
        </w:rPr>
        <w:t>данные меры должны</w:t>
      </w:r>
      <w:r w:rsidR="00CD64BE" w:rsidRPr="008546BE">
        <w:rPr>
          <w:sz w:val="28"/>
          <w:szCs w:val="28"/>
        </w:rPr>
        <w:t xml:space="preserve"> </w:t>
      </w:r>
      <w:r w:rsidRPr="008546BE">
        <w:rPr>
          <w:sz w:val="28"/>
          <w:szCs w:val="28"/>
        </w:rPr>
        <w:t>ускорить</w:t>
      </w:r>
      <w:r w:rsidR="00CD64BE" w:rsidRPr="008546BE">
        <w:rPr>
          <w:sz w:val="28"/>
          <w:szCs w:val="28"/>
        </w:rPr>
        <w:t xml:space="preserve"> развитие секторов экономики, не связанных с добычей сырья, и стимулировать развитие малого предпринимательства и прорывных направлений </w:t>
      </w:r>
      <w:r w:rsidRPr="008546BE">
        <w:rPr>
          <w:sz w:val="28"/>
          <w:szCs w:val="28"/>
        </w:rPr>
        <w:t>российской</w:t>
      </w:r>
      <w:r w:rsidR="00CD64BE" w:rsidRPr="008546BE">
        <w:rPr>
          <w:sz w:val="28"/>
          <w:szCs w:val="28"/>
        </w:rPr>
        <w:t xml:space="preserve"> экономики</w:t>
      </w:r>
      <w:r w:rsidR="007A7D3C" w:rsidRPr="008546BE">
        <w:rPr>
          <w:sz w:val="28"/>
          <w:szCs w:val="28"/>
        </w:rPr>
        <w:t>, в том числе высокотехнологичных и IT-компаний.</w:t>
      </w:r>
    </w:p>
    <w:p w:rsidR="004E1F42" w:rsidRPr="001A22D7" w:rsidRDefault="00091470" w:rsidP="007A7D3C">
      <w:pPr>
        <w:pStyle w:val="af"/>
        <w:ind w:firstLine="709"/>
        <w:jc w:val="both"/>
        <w:rPr>
          <w:sz w:val="28"/>
          <w:szCs w:val="28"/>
        </w:rPr>
      </w:pPr>
      <w:r w:rsidRPr="008546BE">
        <w:rPr>
          <w:sz w:val="28"/>
          <w:szCs w:val="28"/>
        </w:rPr>
        <w:t xml:space="preserve">Принимая во внимание </w:t>
      </w:r>
      <w:r w:rsidR="004E1F42" w:rsidRPr="008546BE">
        <w:rPr>
          <w:sz w:val="28"/>
          <w:szCs w:val="28"/>
        </w:rPr>
        <w:t>выше</w:t>
      </w:r>
      <w:r w:rsidR="004E1F42" w:rsidRPr="001A22D7">
        <w:rPr>
          <w:sz w:val="28"/>
          <w:szCs w:val="28"/>
        </w:rPr>
        <w:t>перечисленны</w:t>
      </w:r>
      <w:r w:rsidRPr="001A22D7">
        <w:rPr>
          <w:sz w:val="28"/>
          <w:szCs w:val="28"/>
        </w:rPr>
        <w:t>е</w:t>
      </w:r>
      <w:r w:rsidR="004E1F42" w:rsidRPr="001A22D7">
        <w:rPr>
          <w:sz w:val="28"/>
          <w:szCs w:val="28"/>
        </w:rPr>
        <w:t xml:space="preserve"> </w:t>
      </w:r>
      <w:r w:rsidR="003D0001" w:rsidRPr="001A22D7">
        <w:rPr>
          <w:sz w:val="28"/>
          <w:szCs w:val="28"/>
        </w:rPr>
        <w:t>мероприятия</w:t>
      </w:r>
      <w:r w:rsidR="004E1F42" w:rsidRPr="001A22D7">
        <w:rPr>
          <w:sz w:val="28"/>
          <w:szCs w:val="28"/>
        </w:rPr>
        <w:t xml:space="preserve"> национальной системы действий</w:t>
      </w:r>
      <w:r w:rsidRPr="001A22D7">
        <w:rPr>
          <w:sz w:val="28"/>
          <w:szCs w:val="28"/>
        </w:rPr>
        <w:t>,</w:t>
      </w:r>
      <w:r w:rsidR="004E1F42" w:rsidRPr="001A22D7">
        <w:rPr>
          <w:sz w:val="28"/>
          <w:szCs w:val="28"/>
        </w:rPr>
        <w:t xml:space="preserve"> </w:t>
      </w:r>
      <w:r w:rsidR="002C42EA" w:rsidRPr="001A22D7">
        <w:rPr>
          <w:sz w:val="28"/>
          <w:szCs w:val="28"/>
        </w:rPr>
        <w:t xml:space="preserve">экономические условия, сформировавшиеся </w:t>
      </w:r>
      <w:r w:rsidR="00B240D5" w:rsidRPr="001A22D7">
        <w:rPr>
          <w:sz w:val="28"/>
          <w:szCs w:val="28"/>
        </w:rPr>
        <w:t>под</w:t>
      </w:r>
      <w:r w:rsidR="002C42EA" w:rsidRPr="001A22D7">
        <w:rPr>
          <w:sz w:val="28"/>
          <w:szCs w:val="28"/>
        </w:rPr>
        <w:t xml:space="preserve"> воздействи</w:t>
      </w:r>
      <w:r w:rsidR="00B240D5" w:rsidRPr="001A22D7">
        <w:rPr>
          <w:sz w:val="28"/>
          <w:szCs w:val="28"/>
        </w:rPr>
        <w:t>ем</w:t>
      </w:r>
      <w:r w:rsidR="002C42EA" w:rsidRPr="001A22D7">
        <w:rPr>
          <w:sz w:val="28"/>
          <w:szCs w:val="28"/>
        </w:rPr>
        <w:t xml:space="preserve"> пандемии </w:t>
      </w:r>
      <w:r w:rsidR="002C42EA" w:rsidRPr="001A22D7">
        <w:rPr>
          <w:sz w:val="28"/>
          <w:szCs w:val="28"/>
          <w:lang w:val="en-US"/>
        </w:rPr>
        <w:t>COVID</w:t>
      </w:r>
      <w:r w:rsidR="002C42EA" w:rsidRPr="001A22D7">
        <w:rPr>
          <w:sz w:val="28"/>
          <w:szCs w:val="28"/>
        </w:rPr>
        <w:t>-19</w:t>
      </w:r>
      <w:r w:rsidR="00B240D5" w:rsidRPr="001A22D7">
        <w:rPr>
          <w:sz w:val="28"/>
          <w:szCs w:val="28"/>
        </w:rPr>
        <w:t>,</w:t>
      </w:r>
      <w:r w:rsidR="00194A38" w:rsidRPr="001A22D7">
        <w:t xml:space="preserve"> </w:t>
      </w:r>
      <w:r w:rsidR="00194A38" w:rsidRPr="001A22D7">
        <w:rPr>
          <w:sz w:val="28"/>
          <w:szCs w:val="28"/>
        </w:rPr>
        <w:t>мер по устранению ее последствий</w:t>
      </w:r>
      <w:r w:rsidR="002C42EA" w:rsidRPr="001A22D7">
        <w:rPr>
          <w:sz w:val="28"/>
          <w:szCs w:val="28"/>
        </w:rPr>
        <w:t xml:space="preserve">, </w:t>
      </w:r>
      <w:r w:rsidR="004E1F42" w:rsidRPr="001A22D7">
        <w:rPr>
          <w:sz w:val="28"/>
          <w:szCs w:val="28"/>
        </w:rPr>
        <w:t xml:space="preserve">Основные направления налоговой политики призваны обеспечить гармоничное совмещение </w:t>
      </w:r>
      <w:r w:rsidR="00C4633C" w:rsidRPr="001A22D7">
        <w:rPr>
          <w:sz w:val="28"/>
          <w:szCs w:val="28"/>
        </w:rPr>
        <w:t>мер по решению</w:t>
      </w:r>
      <w:r w:rsidR="00062AB8" w:rsidRPr="001A22D7">
        <w:rPr>
          <w:sz w:val="28"/>
          <w:szCs w:val="28"/>
        </w:rPr>
        <w:t xml:space="preserve"> </w:t>
      </w:r>
      <w:proofErr w:type="spellStart"/>
      <w:r w:rsidR="002C42EA" w:rsidRPr="001A22D7">
        <w:rPr>
          <w:sz w:val="28"/>
          <w:szCs w:val="28"/>
        </w:rPr>
        <w:t>разноуровневых</w:t>
      </w:r>
      <w:proofErr w:type="spellEnd"/>
      <w:r w:rsidR="00C4633C" w:rsidRPr="001A22D7">
        <w:rPr>
          <w:sz w:val="28"/>
          <w:szCs w:val="28"/>
        </w:rPr>
        <w:t xml:space="preserve"> </w:t>
      </w:r>
      <w:r w:rsidR="003E65DE" w:rsidRPr="001A22D7">
        <w:rPr>
          <w:sz w:val="28"/>
          <w:szCs w:val="28"/>
        </w:rPr>
        <w:t>задач современной модели развития</w:t>
      </w:r>
      <w:r w:rsidR="007D0506" w:rsidRPr="001A22D7">
        <w:rPr>
          <w:sz w:val="28"/>
          <w:szCs w:val="28"/>
        </w:rPr>
        <w:t xml:space="preserve"> с </w:t>
      </w:r>
      <w:r w:rsidR="004642E0" w:rsidRPr="001A22D7">
        <w:rPr>
          <w:sz w:val="28"/>
          <w:szCs w:val="28"/>
        </w:rPr>
        <w:t xml:space="preserve">учетом </w:t>
      </w:r>
      <w:r w:rsidR="004E1F42" w:rsidRPr="001A22D7">
        <w:rPr>
          <w:sz w:val="28"/>
          <w:szCs w:val="28"/>
        </w:rPr>
        <w:t>целей, приоритетов и особенностей социально-экономического развития Камчатского края</w:t>
      </w:r>
      <w:r w:rsidR="003F44E5" w:rsidRPr="001A22D7">
        <w:rPr>
          <w:sz w:val="28"/>
          <w:szCs w:val="28"/>
        </w:rPr>
        <w:t xml:space="preserve"> на среднесрочный период</w:t>
      </w:r>
      <w:r w:rsidR="004E1F42" w:rsidRPr="001A22D7">
        <w:rPr>
          <w:sz w:val="28"/>
          <w:szCs w:val="28"/>
        </w:rPr>
        <w:t>.</w:t>
      </w:r>
    </w:p>
    <w:p w:rsidR="007C4D36" w:rsidRPr="007C6D96" w:rsidRDefault="004E1F42" w:rsidP="007A7D3C">
      <w:pPr>
        <w:pStyle w:val="af"/>
        <w:ind w:firstLine="709"/>
        <w:jc w:val="both"/>
        <w:rPr>
          <w:sz w:val="28"/>
          <w:szCs w:val="28"/>
        </w:rPr>
      </w:pPr>
      <w:r w:rsidRPr="007C6D96">
        <w:rPr>
          <w:sz w:val="28"/>
          <w:szCs w:val="28"/>
        </w:rPr>
        <w:t xml:space="preserve">Выработка действий в сфере налогового регулирования будет осуществляться в рамках соглашений между Правительством Камчатского края и Минфином </w:t>
      </w:r>
      <w:r w:rsidR="00473137" w:rsidRPr="007C6D96">
        <w:rPr>
          <w:sz w:val="28"/>
          <w:szCs w:val="28"/>
        </w:rPr>
        <w:t>России, которые</w:t>
      </w:r>
      <w:r w:rsidR="00731FE4" w:rsidRPr="007C6D96">
        <w:rPr>
          <w:sz w:val="28"/>
          <w:szCs w:val="28"/>
        </w:rPr>
        <w:t xml:space="preserve"> предусматривают меры по социально-экономическому развитию и оздоровлению государственных финансов </w:t>
      </w:r>
      <w:r w:rsidR="00F3398E" w:rsidRPr="007C6D96">
        <w:rPr>
          <w:sz w:val="28"/>
          <w:szCs w:val="28"/>
        </w:rPr>
        <w:t>Камчатского края</w:t>
      </w:r>
      <w:r w:rsidR="00B67428" w:rsidRPr="007C6D96">
        <w:rPr>
          <w:sz w:val="28"/>
          <w:szCs w:val="28"/>
        </w:rPr>
        <w:t>, способствую</w:t>
      </w:r>
      <w:r w:rsidR="00A136CC">
        <w:rPr>
          <w:sz w:val="28"/>
          <w:szCs w:val="28"/>
        </w:rPr>
        <w:t>т</w:t>
      </w:r>
      <w:r w:rsidR="00B67428" w:rsidRPr="007C6D96">
        <w:rPr>
          <w:sz w:val="28"/>
          <w:szCs w:val="28"/>
        </w:rPr>
        <w:t xml:space="preserve"> исполнению поручения Президента России по повышению уровня финансовой самообеспеченности Камчатского края. </w:t>
      </w:r>
    </w:p>
    <w:p w:rsidR="006C1D6E" w:rsidRDefault="007C4D36" w:rsidP="007A7D3C">
      <w:pPr>
        <w:pStyle w:val="af"/>
        <w:ind w:firstLine="709"/>
        <w:jc w:val="both"/>
        <w:rPr>
          <w:sz w:val="28"/>
          <w:szCs w:val="28"/>
        </w:rPr>
      </w:pPr>
      <w:r w:rsidRPr="00B67428">
        <w:rPr>
          <w:sz w:val="28"/>
          <w:szCs w:val="28"/>
        </w:rPr>
        <w:t xml:space="preserve">При формировании </w:t>
      </w:r>
      <w:r w:rsidR="00D56741" w:rsidRPr="00B67428">
        <w:rPr>
          <w:sz w:val="28"/>
          <w:szCs w:val="28"/>
        </w:rPr>
        <w:t>Основных направлений налоговой политики</w:t>
      </w:r>
      <w:r w:rsidRPr="00B67428">
        <w:rPr>
          <w:sz w:val="28"/>
          <w:szCs w:val="28"/>
        </w:rPr>
        <w:t xml:space="preserve"> учтены результаты оценки налоговых расходов, </w:t>
      </w:r>
      <w:r w:rsidR="00D56741" w:rsidRPr="00B67428">
        <w:rPr>
          <w:sz w:val="28"/>
          <w:szCs w:val="28"/>
        </w:rPr>
        <w:t xml:space="preserve">обусловленных краевым налоговым законодательством, </w:t>
      </w:r>
      <w:r w:rsidRPr="00B67428">
        <w:rPr>
          <w:sz w:val="28"/>
          <w:szCs w:val="28"/>
        </w:rPr>
        <w:t xml:space="preserve">проведенной </w:t>
      </w:r>
      <w:r w:rsidR="00D56741" w:rsidRPr="00B67428">
        <w:rPr>
          <w:sz w:val="28"/>
          <w:szCs w:val="28"/>
        </w:rPr>
        <w:t xml:space="preserve">кураторами налоговых расходов </w:t>
      </w:r>
      <w:r w:rsidRPr="00B67428">
        <w:rPr>
          <w:sz w:val="28"/>
          <w:szCs w:val="28"/>
        </w:rPr>
        <w:t xml:space="preserve">в соответствии с положениями ст. </w:t>
      </w:r>
      <w:r w:rsidR="00D56741" w:rsidRPr="00B67428">
        <w:rPr>
          <w:sz w:val="28"/>
          <w:szCs w:val="28"/>
        </w:rPr>
        <w:t>174.3 Бюджетного кодекса Российской Федерации.</w:t>
      </w:r>
    </w:p>
    <w:p w:rsidR="00081616" w:rsidRPr="001035BA" w:rsidRDefault="005A11B2" w:rsidP="007A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5BA">
        <w:rPr>
          <w:sz w:val="28"/>
          <w:szCs w:val="28"/>
        </w:rPr>
        <w:t xml:space="preserve">Основные направления налоговой политики </w:t>
      </w:r>
      <w:r w:rsidR="00750ADB" w:rsidRPr="001035BA">
        <w:rPr>
          <w:sz w:val="28"/>
          <w:szCs w:val="28"/>
        </w:rPr>
        <w:t>предполагают следующее:</w:t>
      </w:r>
    </w:p>
    <w:p w:rsidR="00C22E28" w:rsidRPr="000B160A" w:rsidRDefault="006165E9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0B160A">
        <w:rPr>
          <w:szCs w:val="28"/>
        </w:rPr>
        <w:t xml:space="preserve">стимулирование деятельности резидентов </w:t>
      </w:r>
      <w:r w:rsidR="00C22E28" w:rsidRPr="000B160A">
        <w:rPr>
          <w:szCs w:val="28"/>
        </w:rPr>
        <w:t>территори</w:t>
      </w:r>
      <w:r w:rsidRPr="000B160A">
        <w:rPr>
          <w:szCs w:val="28"/>
        </w:rPr>
        <w:t>и</w:t>
      </w:r>
      <w:r w:rsidR="00C22E28" w:rsidRPr="000B160A">
        <w:rPr>
          <w:szCs w:val="28"/>
        </w:rPr>
        <w:t xml:space="preserve"> опережающего социально-экономического развития </w:t>
      </w:r>
      <w:r w:rsidRPr="000B160A">
        <w:rPr>
          <w:szCs w:val="28"/>
        </w:rPr>
        <w:t xml:space="preserve">«Камчатка» и свободного порта Владивосток </w:t>
      </w:r>
      <w:r w:rsidR="00477BAB" w:rsidRPr="000B160A">
        <w:rPr>
          <w:szCs w:val="28"/>
        </w:rPr>
        <w:t>на территории Камчатского края</w:t>
      </w:r>
      <w:r w:rsidR="00C22E28" w:rsidRPr="000B160A">
        <w:rPr>
          <w:szCs w:val="28"/>
        </w:rPr>
        <w:t>;</w:t>
      </w:r>
    </w:p>
    <w:p w:rsidR="00471AE6" w:rsidRPr="000B160A" w:rsidRDefault="00471AE6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0B160A">
        <w:rPr>
          <w:szCs w:val="28"/>
        </w:rPr>
        <w:lastRenderedPageBreak/>
        <w:t xml:space="preserve">сохранение системы стимулов, обеспечивающих благоприятную экономическую среду для развития </w:t>
      </w:r>
      <w:proofErr w:type="spellStart"/>
      <w:r w:rsidRPr="000B160A">
        <w:rPr>
          <w:szCs w:val="28"/>
        </w:rPr>
        <w:t>рыбохозяйственных</w:t>
      </w:r>
      <w:proofErr w:type="spellEnd"/>
      <w:r w:rsidRPr="000B160A">
        <w:rPr>
          <w:szCs w:val="28"/>
        </w:rPr>
        <w:t xml:space="preserve"> организаций, их закрепление в регионе</w:t>
      </w:r>
      <w:r w:rsidR="00841C31" w:rsidRPr="000B160A">
        <w:rPr>
          <w:szCs w:val="28"/>
        </w:rPr>
        <w:t>, наращивание ресурсного обеспечения</w:t>
      </w:r>
      <w:r w:rsidRPr="000B160A">
        <w:rPr>
          <w:szCs w:val="28"/>
        </w:rPr>
        <w:t>;</w:t>
      </w:r>
    </w:p>
    <w:p w:rsidR="005A4483" w:rsidRPr="000B160A" w:rsidRDefault="001A22D7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стимулирование налогоплательщи</w:t>
      </w:r>
      <w:r w:rsidR="005A4483" w:rsidRPr="000B160A">
        <w:rPr>
          <w:szCs w:val="28"/>
        </w:rPr>
        <w:t>ков, реализующих особо значимые инвестиционные проекты по созданию предприятий для производства продукции животноводства и растениеводства, а также целью которых является производство продукции (товаров) и (или) оказание услуг по виду экономической деятельности «Добыча полезных ископаемых»;</w:t>
      </w:r>
    </w:p>
    <w:p w:rsidR="00C22E28" w:rsidRPr="000B160A" w:rsidRDefault="002C0582" w:rsidP="007A7D3C">
      <w:pPr>
        <w:numPr>
          <w:ilvl w:val="0"/>
          <w:numId w:val="20"/>
        </w:numPr>
        <w:tabs>
          <w:tab w:val="clear" w:pos="3600"/>
          <w:tab w:val="num" w:pos="0"/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0B160A">
        <w:rPr>
          <w:sz w:val="28"/>
          <w:szCs w:val="28"/>
        </w:rPr>
        <w:t>продолжение практики</w:t>
      </w:r>
      <w:r w:rsidR="000E685E" w:rsidRPr="000B160A">
        <w:rPr>
          <w:sz w:val="28"/>
          <w:szCs w:val="28"/>
        </w:rPr>
        <w:t xml:space="preserve"> поддержки малого бизнеса путем предоставления</w:t>
      </w:r>
      <w:r w:rsidR="00C22E28" w:rsidRPr="000B160A">
        <w:rPr>
          <w:sz w:val="28"/>
          <w:szCs w:val="28"/>
        </w:rPr>
        <w:t xml:space="preserve"> </w:t>
      </w:r>
      <w:r w:rsidR="000E685E" w:rsidRPr="000B160A">
        <w:rPr>
          <w:sz w:val="28"/>
          <w:szCs w:val="28"/>
        </w:rPr>
        <w:t>плательщикам</w:t>
      </w:r>
      <w:r w:rsidR="00B240D5">
        <w:rPr>
          <w:sz w:val="28"/>
          <w:szCs w:val="28"/>
        </w:rPr>
        <w:t>, применяющим упр</w:t>
      </w:r>
      <w:r w:rsidR="001A22D7">
        <w:rPr>
          <w:sz w:val="28"/>
          <w:szCs w:val="28"/>
        </w:rPr>
        <w:t>ощенную систему налогообложения</w:t>
      </w:r>
      <w:r w:rsidR="00C22E28" w:rsidRPr="000B160A">
        <w:rPr>
          <w:sz w:val="28"/>
          <w:szCs w:val="28"/>
        </w:rPr>
        <w:t xml:space="preserve"> </w:t>
      </w:r>
      <w:r w:rsidR="003F6355" w:rsidRPr="000B160A">
        <w:rPr>
          <w:sz w:val="28"/>
          <w:szCs w:val="28"/>
        </w:rPr>
        <w:t xml:space="preserve">права применения </w:t>
      </w:r>
      <w:r w:rsidR="00C22E28" w:rsidRPr="000B160A">
        <w:rPr>
          <w:sz w:val="28"/>
          <w:szCs w:val="28"/>
        </w:rPr>
        <w:t xml:space="preserve">пониженных </w:t>
      </w:r>
      <w:r w:rsidR="000E685E" w:rsidRPr="000B160A">
        <w:rPr>
          <w:sz w:val="28"/>
          <w:szCs w:val="28"/>
        </w:rPr>
        <w:t xml:space="preserve">налоговых </w:t>
      </w:r>
      <w:r w:rsidR="00C22E28" w:rsidRPr="000B160A">
        <w:rPr>
          <w:sz w:val="28"/>
          <w:szCs w:val="28"/>
        </w:rPr>
        <w:t>ставок;</w:t>
      </w:r>
    </w:p>
    <w:p w:rsidR="00075422" w:rsidRDefault="00F91BC1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F91BC1">
        <w:rPr>
          <w:szCs w:val="28"/>
        </w:rPr>
        <w:t xml:space="preserve">продление </w:t>
      </w:r>
      <w:r w:rsidR="00B7295A" w:rsidRPr="00F91BC1">
        <w:rPr>
          <w:szCs w:val="28"/>
        </w:rPr>
        <w:t>до 01.01.202</w:t>
      </w:r>
      <w:r w:rsidRPr="00F91BC1">
        <w:rPr>
          <w:szCs w:val="28"/>
        </w:rPr>
        <w:t>4 периода</w:t>
      </w:r>
      <w:r w:rsidR="00B7295A" w:rsidRPr="00F91BC1">
        <w:rPr>
          <w:szCs w:val="28"/>
        </w:rPr>
        <w:t xml:space="preserve"> </w:t>
      </w:r>
      <w:r w:rsidR="009C10DA" w:rsidRPr="00F91BC1">
        <w:rPr>
          <w:szCs w:val="28"/>
        </w:rPr>
        <w:t>п</w:t>
      </w:r>
      <w:r w:rsidR="0065231F" w:rsidRPr="00F91BC1">
        <w:rPr>
          <w:szCs w:val="28"/>
        </w:rPr>
        <w:t>редоставлени</w:t>
      </w:r>
      <w:r w:rsidRPr="00F91BC1">
        <w:rPr>
          <w:szCs w:val="28"/>
        </w:rPr>
        <w:t>я</w:t>
      </w:r>
      <w:r w:rsidR="0065231F" w:rsidRPr="00F91BC1">
        <w:rPr>
          <w:szCs w:val="28"/>
        </w:rPr>
        <w:t xml:space="preserve"> </w:t>
      </w:r>
      <w:r w:rsidR="0070558B" w:rsidRPr="00F91BC1">
        <w:rPr>
          <w:szCs w:val="28"/>
        </w:rPr>
        <w:t>«налоговых каникул» в виде налоговой ставки в размере 0 процентов</w:t>
      </w:r>
      <w:r w:rsidR="0065231F" w:rsidRPr="00F91BC1">
        <w:rPr>
          <w:szCs w:val="28"/>
        </w:rPr>
        <w:t xml:space="preserve"> </w:t>
      </w:r>
      <w:r w:rsidR="00075422" w:rsidRPr="00F91BC1">
        <w:rPr>
          <w:szCs w:val="28"/>
        </w:rPr>
        <w:t xml:space="preserve">для впервые зарегистрированных индивидуальных предпринимателей, </w:t>
      </w:r>
      <w:r w:rsidR="00834789" w:rsidRPr="00F91BC1">
        <w:rPr>
          <w:szCs w:val="28"/>
        </w:rPr>
        <w:t xml:space="preserve">применяющих </w:t>
      </w:r>
      <w:r w:rsidR="001A22D7">
        <w:rPr>
          <w:szCs w:val="28"/>
        </w:rPr>
        <w:t>упрощенную и патентную системы налогообложения</w:t>
      </w:r>
      <w:r w:rsidR="00834789" w:rsidRPr="00F91BC1">
        <w:rPr>
          <w:szCs w:val="28"/>
        </w:rPr>
        <w:t>,</w:t>
      </w:r>
      <w:r w:rsidR="00075422" w:rsidRPr="00F91BC1">
        <w:rPr>
          <w:szCs w:val="28"/>
        </w:rPr>
        <w:t xml:space="preserve"> осуществляющих деятельность в производственной, социальной и научной сферах, </w:t>
      </w:r>
      <w:r w:rsidR="003812F7" w:rsidRPr="00F91BC1">
        <w:rPr>
          <w:szCs w:val="28"/>
        </w:rPr>
        <w:t>оказывающих</w:t>
      </w:r>
      <w:r w:rsidR="0065231F" w:rsidRPr="00F91BC1">
        <w:rPr>
          <w:szCs w:val="28"/>
        </w:rPr>
        <w:t xml:space="preserve"> бытовые услуги населению;</w:t>
      </w:r>
    </w:p>
    <w:p w:rsidR="00A648F0" w:rsidRPr="00F91BC1" w:rsidRDefault="00A648F0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гармонизация положений краевого закона о патентной системе налогообложения с новациями</w:t>
      </w:r>
      <w:r w:rsidR="001A22D7">
        <w:rPr>
          <w:szCs w:val="28"/>
        </w:rPr>
        <w:t xml:space="preserve"> федерального законодательства;</w:t>
      </w:r>
    </w:p>
    <w:p w:rsidR="003D0001" w:rsidRPr="000B160A" w:rsidRDefault="000B160A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0B160A">
        <w:rPr>
          <w:szCs w:val="28"/>
        </w:rPr>
        <w:t>развитие</w:t>
      </w:r>
      <w:r w:rsidR="00436BF5" w:rsidRPr="000B160A">
        <w:rPr>
          <w:szCs w:val="28"/>
        </w:rPr>
        <w:t xml:space="preserve"> </w:t>
      </w:r>
      <w:r w:rsidR="003D0001" w:rsidRPr="000B160A">
        <w:rPr>
          <w:szCs w:val="28"/>
        </w:rPr>
        <w:t>систем</w:t>
      </w:r>
      <w:r w:rsidRPr="000B160A">
        <w:rPr>
          <w:szCs w:val="28"/>
        </w:rPr>
        <w:t>ы</w:t>
      </w:r>
      <w:r w:rsidR="003D0001" w:rsidRPr="000B160A">
        <w:rPr>
          <w:szCs w:val="28"/>
        </w:rPr>
        <w:t xml:space="preserve"> налогообложения в виде н</w:t>
      </w:r>
      <w:r w:rsidR="00436BF5" w:rsidRPr="000B160A">
        <w:rPr>
          <w:szCs w:val="28"/>
        </w:rPr>
        <w:t>алога на профессиональный доход</w:t>
      </w:r>
      <w:r w:rsidRPr="000B160A">
        <w:rPr>
          <w:szCs w:val="28"/>
        </w:rPr>
        <w:t xml:space="preserve"> в целях легализации теневой деятельности и стимулирования предпринимательской инициативности</w:t>
      </w:r>
      <w:r w:rsidR="00DE1379">
        <w:rPr>
          <w:szCs w:val="28"/>
        </w:rPr>
        <w:t>;</w:t>
      </w:r>
    </w:p>
    <w:p w:rsidR="00CF198F" w:rsidRPr="000B160A" w:rsidRDefault="00322E50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0B160A">
        <w:rPr>
          <w:szCs w:val="28"/>
        </w:rPr>
        <w:t>поэтапное включение объектов недвижимости в систему уплаты налога на имущество организаций по их кадастровой стоимости</w:t>
      </w:r>
      <w:r w:rsidR="00F1080C" w:rsidRPr="000B160A">
        <w:rPr>
          <w:szCs w:val="28"/>
        </w:rPr>
        <w:t xml:space="preserve"> </w:t>
      </w:r>
      <w:r w:rsidR="00CF198F" w:rsidRPr="000B160A">
        <w:rPr>
          <w:szCs w:val="28"/>
        </w:rPr>
        <w:t>с сохранением мер по снижению налоговой нагрузки на предприятия малого бизнеса;</w:t>
      </w:r>
    </w:p>
    <w:p w:rsidR="007C6CBB" w:rsidRPr="000B160A" w:rsidRDefault="00A87DD7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0B160A">
        <w:rPr>
          <w:szCs w:val="28"/>
        </w:rPr>
        <w:t>сохранение</w:t>
      </w:r>
      <w:r w:rsidR="009122D5" w:rsidRPr="000B160A">
        <w:rPr>
          <w:szCs w:val="28"/>
        </w:rPr>
        <w:t xml:space="preserve"> критериев обложения налогом на доходы физических лиц иностранных граждан, осуществляющих трудовую деятельность на основании патентов, </w:t>
      </w:r>
      <w:r w:rsidR="00DE54A4" w:rsidRPr="000B160A">
        <w:rPr>
          <w:szCs w:val="28"/>
        </w:rPr>
        <w:t>в целях</w:t>
      </w:r>
      <w:r w:rsidR="009122D5" w:rsidRPr="000B160A">
        <w:rPr>
          <w:szCs w:val="28"/>
        </w:rPr>
        <w:t xml:space="preserve"> </w:t>
      </w:r>
      <w:r w:rsidRPr="000B160A">
        <w:rPr>
          <w:szCs w:val="28"/>
        </w:rPr>
        <w:t xml:space="preserve">обеспечения </w:t>
      </w:r>
      <w:r w:rsidR="009122D5" w:rsidRPr="000B160A">
        <w:rPr>
          <w:szCs w:val="28"/>
        </w:rPr>
        <w:t>стабильности регионального рынка труда</w:t>
      </w:r>
      <w:r w:rsidR="005A3859" w:rsidRPr="000B160A">
        <w:rPr>
          <w:szCs w:val="28"/>
        </w:rPr>
        <w:t>,</w:t>
      </w:r>
      <w:r w:rsidRPr="000B160A">
        <w:rPr>
          <w:szCs w:val="28"/>
        </w:rPr>
        <w:t xml:space="preserve"> </w:t>
      </w:r>
      <w:r w:rsidR="00C42C41" w:rsidRPr="000B160A">
        <w:rPr>
          <w:szCs w:val="28"/>
        </w:rPr>
        <w:t>регулирования трудовой миграции;</w:t>
      </w:r>
    </w:p>
    <w:p w:rsidR="005C6901" w:rsidRPr="000B160A" w:rsidRDefault="000B160A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расширение </w:t>
      </w:r>
      <w:r w:rsidR="005C6901" w:rsidRPr="000B160A">
        <w:rPr>
          <w:szCs w:val="28"/>
        </w:rPr>
        <w:t xml:space="preserve">льгот по транспортному налогу в целях </w:t>
      </w:r>
      <w:r>
        <w:rPr>
          <w:szCs w:val="28"/>
        </w:rPr>
        <w:t xml:space="preserve">повышения уровня </w:t>
      </w:r>
      <w:r w:rsidR="005C6901" w:rsidRPr="000B160A">
        <w:rPr>
          <w:szCs w:val="28"/>
        </w:rPr>
        <w:t>социальной поддержки многодетных семей;</w:t>
      </w:r>
    </w:p>
    <w:p w:rsidR="0057773D" w:rsidRPr="00E16DA1" w:rsidRDefault="007F2F5B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E16DA1">
        <w:rPr>
          <w:szCs w:val="28"/>
        </w:rPr>
        <w:t xml:space="preserve">снижение налоговой нагрузки в отношении </w:t>
      </w:r>
      <w:r w:rsidR="007360AA" w:rsidRPr="00E16DA1">
        <w:rPr>
          <w:szCs w:val="28"/>
        </w:rPr>
        <w:t>транспортных средств, использующих природный газ в качестве моторного топлива</w:t>
      </w:r>
      <w:r w:rsidR="004D5CEA" w:rsidRPr="00E16DA1">
        <w:rPr>
          <w:szCs w:val="28"/>
        </w:rPr>
        <w:t>, электромобилей и гибридных автомобилей</w:t>
      </w:r>
      <w:r w:rsidR="0057773D" w:rsidRPr="00E16DA1">
        <w:rPr>
          <w:szCs w:val="28"/>
        </w:rPr>
        <w:t xml:space="preserve">, а также судов, используемых для оказания туристических услуг согласно </w:t>
      </w:r>
      <w:proofErr w:type="gramStart"/>
      <w:r w:rsidR="0057773D" w:rsidRPr="00E16DA1">
        <w:rPr>
          <w:szCs w:val="28"/>
        </w:rPr>
        <w:t>лицензии</w:t>
      </w:r>
      <w:proofErr w:type="gramEnd"/>
      <w:r w:rsidR="0057773D" w:rsidRPr="00E16DA1">
        <w:rPr>
          <w:szCs w:val="28"/>
        </w:rPr>
        <w:t xml:space="preserve"> на пасс</w:t>
      </w:r>
      <w:r w:rsidR="001A22D7">
        <w:rPr>
          <w:szCs w:val="28"/>
        </w:rPr>
        <w:t>ажирские перевозки;</w:t>
      </w:r>
    </w:p>
    <w:p w:rsidR="00576DD4" w:rsidRPr="00A136CC" w:rsidRDefault="0074450F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A136CC">
        <w:t>развитие</w:t>
      </w:r>
      <w:r w:rsidR="00C77768" w:rsidRPr="00A136CC">
        <w:t xml:space="preserve"> системы </w:t>
      </w:r>
      <w:r w:rsidR="00F1080C" w:rsidRPr="00A136CC">
        <w:t>предоставлени</w:t>
      </w:r>
      <w:r w:rsidR="00C77768" w:rsidRPr="00A136CC">
        <w:t xml:space="preserve">я </w:t>
      </w:r>
      <w:r w:rsidR="00576DD4" w:rsidRPr="00A136CC">
        <w:t>инвестиционн</w:t>
      </w:r>
      <w:r w:rsidR="00F530A6" w:rsidRPr="00A136CC">
        <w:t>ы</w:t>
      </w:r>
      <w:r w:rsidRPr="00A136CC">
        <w:t>х</w:t>
      </w:r>
      <w:r w:rsidR="00576DD4" w:rsidRPr="00A136CC">
        <w:t xml:space="preserve"> налогов</w:t>
      </w:r>
      <w:r w:rsidR="00F530A6" w:rsidRPr="00A136CC">
        <w:t>ы</w:t>
      </w:r>
      <w:r w:rsidRPr="00A136CC">
        <w:t>х</w:t>
      </w:r>
      <w:r w:rsidR="00576DD4" w:rsidRPr="00A136CC">
        <w:t xml:space="preserve"> вычет</w:t>
      </w:r>
      <w:r w:rsidRPr="00A136CC">
        <w:t>ов</w:t>
      </w:r>
      <w:r w:rsidR="00576DD4" w:rsidRPr="00A136CC">
        <w:t xml:space="preserve"> </w:t>
      </w:r>
      <w:r w:rsidR="00340A4A" w:rsidRPr="00A136CC">
        <w:t>по налогу на прибыль организаций</w:t>
      </w:r>
      <w:r w:rsidRPr="00A136CC">
        <w:t xml:space="preserve">, </w:t>
      </w:r>
      <w:r w:rsidR="00D03412" w:rsidRPr="00A136CC">
        <w:t>стимулир</w:t>
      </w:r>
      <w:r w:rsidRPr="00A136CC">
        <w:t>ующей</w:t>
      </w:r>
      <w:r w:rsidR="00D03412" w:rsidRPr="00A136CC">
        <w:t xml:space="preserve"> </w:t>
      </w:r>
      <w:r w:rsidR="00F530A6" w:rsidRPr="00A136CC">
        <w:t>создани</w:t>
      </w:r>
      <w:r w:rsidRPr="00A136CC">
        <w:t>е</w:t>
      </w:r>
      <w:r w:rsidR="00F530A6" w:rsidRPr="00A136CC">
        <w:t xml:space="preserve"> и модернизаци</w:t>
      </w:r>
      <w:r w:rsidRPr="00A136CC">
        <w:t>ю</w:t>
      </w:r>
      <w:r w:rsidR="00F530A6" w:rsidRPr="00A136CC">
        <w:t xml:space="preserve"> основных фондов организациями, деятельность которых способствует ускорению экономического роста, развитию транспортно-логистической инфраструктуры</w:t>
      </w:r>
      <w:r w:rsidR="006D7E97" w:rsidRPr="00A136CC">
        <w:t>;</w:t>
      </w:r>
    </w:p>
    <w:p w:rsidR="00A91E6C" w:rsidRDefault="00A91E6C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0F0778">
        <w:t>установлени</w:t>
      </w:r>
      <w:r w:rsidR="000F0778" w:rsidRPr="000F0778">
        <w:t>е</w:t>
      </w:r>
      <w:r w:rsidRPr="000F0778">
        <w:t xml:space="preserve"> нулевой ставки налога на прибыль организаций для </w:t>
      </w:r>
      <w:r w:rsidRPr="000F0778">
        <w:rPr>
          <w:szCs w:val="28"/>
        </w:rPr>
        <w:t>регионального оператора по обращению с твердыми коммунальными отходами;</w:t>
      </w:r>
    </w:p>
    <w:p w:rsidR="00AB31DC" w:rsidRPr="000F0778" w:rsidRDefault="00AB31DC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введение налоговых преференций для организаций, заключивших соглашение на участие в национальном проекте «Производительность труда»;</w:t>
      </w:r>
    </w:p>
    <w:p w:rsidR="00F91BC1" w:rsidRDefault="00A91E6C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0F0778">
        <w:rPr>
          <w:szCs w:val="28"/>
        </w:rPr>
        <w:lastRenderedPageBreak/>
        <w:t xml:space="preserve"> </w:t>
      </w:r>
      <w:r w:rsidR="000F0778">
        <w:rPr>
          <w:szCs w:val="28"/>
        </w:rPr>
        <w:t>сохранение</w:t>
      </w:r>
      <w:r w:rsidR="006F49E6" w:rsidRPr="000F0778">
        <w:rPr>
          <w:szCs w:val="28"/>
        </w:rPr>
        <w:t xml:space="preserve"> </w:t>
      </w:r>
      <w:r w:rsidR="00A90809" w:rsidRPr="000F0778">
        <w:rPr>
          <w:szCs w:val="28"/>
        </w:rPr>
        <w:t xml:space="preserve">принципа предоставления льгот по налогу на имущество организаций при условии отсутствия </w:t>
      </w:r>
      <w:r w:rsidR="006F49E6" w:rsidRPr="000F0778">
        <w:rPr>
          <w:szCs w:val="28"/>
        </w:rPr>
        <w:t xml:space="preserve">у налогоплательщика </w:t>
      </w:r>
      <w:r w:rsidR="00A90809" w:rsidRPr="000F0778">
        <w:rPr>
          <w:szCs w:val="28"/>
        </w:rPr>
        <w:t xml:space="preserve">задолженности </w:t>
      </w:r>
      <w:r w:rsidR="006F49E6" w:rsidRPr="000F0778">
        <w:rPr>
          <w:szCs w:val="28"/>
        </w:rPr>
        <w:t>перед бюджетом</w:t>
      </w:r>
      <w:r w:rsidR="0015571B">
        <w:rPr>
          <w:szCs w:val="28"/>
        </w:rPr>
        <w:t>, его распространение на получателей льгот по транспортному налогу</w:t>
      </w:r>
      <w:r w:rsidR="006F49E6" w:rsidRPr="000F0778">
        <w:rPr>
          <w:szCs w:val="28"/>
        </w:rPr>
        <w:t>;</w:t>
      </w:r>
    </w:p>
    <w:p w:rsidR="003034A2" w:rsidRPr="007B19B8" w:rsidRDefault="00237734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7B19B8">
        <w:rPr>
          <w:szCs w:val="28"/>
        </w:rPr>
        <w:t xml:space="preserve">в целях формирования максимально удобной для налогоплательщиков и потенциальных инвесторов нормативной базы </w:t>
      </w:r>
      <w:r w:rsidR="00E95042" w:rsidRPr="007B19B8">
        <w:rPr>
          <w:szCs w:val="28"/>
        </w:rPr>
        <w:t xml:space="preserve">в </w:t>
      </w:r>
      <w:r w:rsidRPr="007B19B8">
        <w:rPr>
          <w:szCs w:val="28"/>
        </w:rPr>
        <w:t>налого</w:t>
      </w:r>
      <w:r w:rsidR="00E95042" w:rsidRPr="007B19B8">
        <w:rPr>
          <w:szCs w:val="28"/>
        </w:rPr>
        <w:t>вой сфере</w:t>
      </w:r>
      <w:r w:rsidRPr="007B19B8">
        <w:rPr>
          <w:szCs w:val="28"/>
        </w:rPr>
        <w:t xml:space="preserve"> реализовать в Камчатском крае практику субъектов Российской Федерации по сведению в едином законе положений базовых налоговых законов, </w:t>
      </w:r>
      <w:r w:rsidR="006C1169" w:rsidRPr="007B19B8">
        <w:rPr>
          <w:szCs w:val="28"/>
        </w:rPr>
        <w:t>направленных на целевое регулирование конкретного налога;</w:t>
      </w:r>
    </w:p>
    <w:p w:rsidR="00675DB4" w:rsidRDefault="00807077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0F0778">
        <w:rPr>
          <w:szCs w:val="28"/>
        </w:rPr>
        <w:t xml:space="preserve">последовательная деятельность в направлениях, обеспечивающих стабильный рост доходной части бюджета, в том числе за счет легализации выплаты заработной платы, сокращения задолженности по налогам и сборам, </w:t>
      </w:r>
      <w:r w:rsidR="00460189" w:rsidRPr="000F0778">
        <w:rPr>
          <w:szCs w:val="28"/>
        </w:rPr>
        <w:t>расширения налогооблагаемой базы</w:t>
      </w:r>
      <w:r w:rsidR="00675DB4" w:rsidRPr="000F0778">
        <w:rPr>
          <w:szCs w:val="28"/>
        </w:rPr>
        <w:t>;</w:t>
      </w:r>
    </w:p>
    <w:p w:rsidR="003D32F2" w:rsidRPr="003D32F2" w:rsidRDefault="006C1D6E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6C1D6E">
        <w:rPr>
          <w:szCs w:val="28"/>
        </w:rPr>
        <w:t xml:space="preserve">совершенствование </w:t>
      </w:r>
      <w:r w:rsidR="00F9262C">
        <w:rPr>
          <w:szCs w:val="28"/>
        </w:rPr>
        <w:t xml:space="preserve">краевого </w:t>
      </w:r>
      <w:r w:rsidRPr="006C1D6E">
        <w:rPr>
          <w:szCs w:val="28"/>
        </w:rPr>
        <w:t xml:space="preserve">законодательства о налогах и сборах с учетом изменений в </w:t>
      </w:r>
      <w:r w:rsidR="00F9262C">
        <w:rPr>
          <w:szCs w:val="28"/>
        </w:rPr>
        <w:t xml:space="preserve">налоговом </w:t>
      </w:r>
      <w:r w:rsidRPr="006C1D6E">
        <w:rPr>
          <w:szCs w:val="28"/>
        </w:rPr>
        <w:t>законодательстве Российской Федерации;</w:t>
      </w:r>
    </w:p>
    <w:p w:rsidR="004C2956" w:rsidRDefault="00401DA5" w:rsidP="007A7D3C">
      <w:pPr>
        <w:pStyle w:val="a8"/>
        <w:numPr>
          <w:ilvl w:val="0"/>
          <w:numId w:val="20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0F0778">
        <w:rPr>
          <w:szCs w:val="28"/>
        </w:rPr>
        <w:t xml:space="preserve">развитие системы </w:t>
      </w:r>
      <w:r w:rsidR="007C4D36" w:rsidRPr="000F0778">
        <w:rPr>
          <w:szCs w:val="28"/>
        </w:rPr>
        <w:t xml:space="preserve">учета </w:t>
      </w:r>
      <w:r w:rsidRPr="000F0778">
        <w:rPr>
          <w:szCs w:val="28"/>
        </w:rPr>
        <w:t xml:space="preserve">и оценки налоговых </w:t>
      </w:r>
      <w:r w:rsidR="0057773D" w:rsidRPr="000F0778">
        <w:rPr>
          <w:szCs w:val="28"/>
        </w:rPr>
        <w:t>расходов на</w:t>
      </w:r>
      <w:r w:rsidRPr="000F0778">
        <w:rPr>
          <w:szCs w:val="28"/>
        </w:rPr>
        <w:t xml:space="preserve"> территории Камчатского края</w:t>
      </w:r>
      <w:r w:rsidR="009B0E7B">
        <w:rPr>
          <w:szCs w:val="28"/>
        </w:rPr>
        <w:t>.</w:t>
      </w:r>
    </w:p>
    <w:p w:rsidR="00D0524A" w:rsidRDefault="00D0524A" w:rsidP="007A7D3C">
      <w:pPr>
        <w:pStyle w:val="a8"/>
        <w:tabs>
          <w:tab w:val="left" w:pos="0"/>
          <w:tab w:val="left" w:pos="1134"/>
        </w:tabs>
        <w:ind w:firstLine="709"/>
        <w:rPr>
          <w:szCs w:val="28"/>
        </w:rPr>
      </w:pPr>
      <w:r w:rsidRPr="000F0778">
        <w:rPr>
          <w:szCs w:val="28"/>
        </w:rPr>
        <w:t xml:space="preserve">Для обеспечения роста уровня собираемости налогов остается актуальным аспект улучшения налогового администрирования и результативности взаимодействия уполномоченных органов. </w:t>
      </w:r>
    </w:p>
    <w:p w:rsidR="0058399B" w:rsidRPr="0015519F" w:rsidRDefault="00DA5A2E" w:rsidP="007A7D3C">
      <w:pPr>
        <w:pStyle w:val="a8"/>
        <w:ind w:firstLine="709"/>
        <w:rPr>
          <w:szCs w:val="28"/>
        </w:rPr>
      </w:pPr>
      <w:r w:rsidRPr="000F0778">
        <w:rPr>
          <w:szCs w:val="28"/>
        </w:rPr>
        <w:t xml:space="preserve">Реализация </w:t>
      </w:r>
      <w:r w:rsidR="00C65E65" w:rsidRPr="000F0778">
        <w:rPr>
          <w:szCs w:val="28"/>
        </w:rPr>
        <w:t>О</w:t>
      </w:r>
      <w:r w:rsidRPr="000F0778">
        <w:rPr>
          <w:szCs w:val="28"/>
        </w:rPr>
        <w:t xml:space="preserve">сновных направлений налоговой политики </w:t>
      </w:r>
      <w:r w:rsidR="00C65E65" w:rsidRPr="000F0778">
        <w:rPr>
          <w:szCs w:val="28"/>
        </w:rPr>
        <w:t xml:space="preserve">Камчатского края </w:t>
      </w:r>
      <w:r w:rsidRPr="000F0778">
        <w:rPr>
          <w:szCs w:val="28"/>
        </w:rPr>
        <w:t xml:space="preserve">обеспечит создание необходимых условий для </w:t>
      </w:r>
      <w:r w:rsidR="00BB6487" w:rsidRPr="000F0778">
        <w:rPr>
          <w:szCs w:val="28"/>
        </w:rPr>
        <w:t>достижения</w:t>
      </w:r>
      <w:r w:rsidRPr="000F0778">
        <w:rPr>
          <w:szCs w:val="28"/>
        </w:rPr>
        <w:t xml:space="preserve"> среднесрочных целей социально-экономического развития</w:t>
      </w:r>
      <w:r w:rsidRPr="000F0778">
        <w:rPr>
          <w:b/>
          <w:szCs w:val="28"/>
        </w:rPr>
        <w:t xml:space="preserve"> </w:t>
      </w:r>
      <w:r w:rsidR="00327E92" w:rsidRPr="000F0778">
        <w:rPr>
          <w:szCs w:val="28"/>
        </w:rPr>
        <w:t>региона</w:t>
      </w:r>
      <w:r w:rsidRPr="000F0778">
        <w:rPr>
          <w:szCs w:val="28"/>
        </w:rPr>
        <w:t>.</w:t>
      </w:r>
    </w:p>
    <w:sectPr w:rsidR="0058399B" w:rsidRPr="0015519F" w:rsidSect="00F65F44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50" w:rsidRDefault="003A1E50">
      <w:r>
        <w:separator/>
      </w:r>
    </w:p>
  </w:endnote>
  <w:endnote w:type="continuationSeparator" w:id="0">
    <w:p w:rsidR="003A1E50" w:rsidRDefault="003A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AB" w:rsidRDefault="006729AB" w:rsidP="0087483A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29AB" w:rsidRDefault="006729AB" w:rsidP="0087483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AB" w:rsidRDefault="006729AB" w:rsidP="0087483A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5DE8">
      <w:rPr>
        <w:rStyle w:val="a7"/>
        <w:noProof/>
      </w:rPr>
      <w:t>5</w:t>
    </w:r>
    <w:r>
      <w:rPr>
        <w:rStyle w:val="a7"/>
      </w:rPr>
      <w:fldChar w:fldCharType="end"/>
    </w:r>
  </w:p>
  <w:p w:rsidR="006729AB" w:rsidRDefault="006729AB" w:rsidP="0087483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50" w:rsidRDefault="003A1E50">
      <w:r>
        <w:separator/>
      </w:r>
    </w:p>
  </w:footnote>
  <w:footnote w:type="continuationSeparator" w:id="0">
    <w:p w:rsidR="003A1E50" w:rsidRDefault="003A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AB" w:rsidRDefault="006729AB" w:rsidP="008748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29AB" w:rsidRDefault="006729AB" w:rsidP="0087483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715098"/>
      <w:docPartObj>
        <w:docPartGallery w:val="Page Numbers (Top of Page)"/>
        <w:docPartUnique/>
      </w:docPartObj>
    </w:sdtPr>
    <w:sdtEndPr/>
    <w:sdtContent>
      <w:p w:rsidR="00F65F44" w:rsidRDefault="00F65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DE8">
          <w:rPr>
            <w:noProof/>
          </w:rPr>
          <w:t>5</w:t>
        </w:r>
        <w:r>
          <w:fldChar w:fldCharType="end"/>
        </w:r>
      </w:p>
    </w:sdtContent>
  </w:sdt>
  <w:p w:rsidR="006729AB" w:rsidRDefault="006729AB" w:rsidP="0087483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3C2"/>
    <w:multiLevelType w:val="hybridMultilevel"/>
    <w:tmpl w:val="DF8EF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6368E"/>
    <w:multiLevelType w:val="hybridMultilevel"/>
    <w:tmpl w:val="2A7E874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5B1178"/>
    <w:multiLevelType w:val="hybridMultilevel"/>
    <w:tmpl w:val="B448A4D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796B70"/>
    <w:multiLevelType w:val="hybridMultilevel"/>
    <w:tmpl w:val="C780FD1E"/>
    <w:lvl w:ilvl="0" w:tplc="F692080A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B91478"/>
    <w:multiLevelType w:val="hybridMultilevel"/>
    <w:tmpl w:val="482C186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58008D8"/>
    <w:multiLevelType w:val="hybridMultilevel"/>
    <w:tmpl w:val="56C4F090"/>
    <w:lvl w:ilvl="0" w:tplc="46CC5B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5977B0"/>
    <w:multiLevelType w:val="multilevel"/>
    <w:tmpl w:val="3D88F92E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876348"/>
    <w:multiLevelType w:val="multilevel"/>
    <w:tmpl w:val="7AFA4D1C"/>
    <w:lvl w:ilvl="0">
      <w:start w:val="1"/>
      <w:numFmt w:val="decimal"/>
      <w:lvlText w:val="%1."/>
      <w:lvlJc w:val="left"/>
      <w:pPr>
        <w:ind w:left="216" w:hanging="417"/>
      </w:pPr>
      <w:rPr>
        <w:rFonts w:ascii="Times New Roman" w:eastAsia="Times New Roman" w:hAnsi="Times New Roman" w:cs="Times New Roman" w:hint="default"/>
        <w:w w:val="98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2"/>
      </w:pPr>
      <w:rPr>
        <w:rFonts w:ascii="Times New Roman" w:eastAsia="Times New Roman" w:hAnsi="Times New Roman" w:cs="Times New Roman" w:hint="default"/>
        <w:w w:val="98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084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02"/>
      </w:pPr>
      <w:rPr>
        <w:rFonts w:hint="default"/>
        <w:lang w:val="ru-RU" w:eastAsia="en-US" w:bidi="ar-SA"/>
      </w:rPr>
    </w:lvl>
  </w:abstractNum>
  <w:abstractNum w:abstractNumId="9" w15:restartNumberingAfterBreak="0">
    <w:nsid w:val="225C54BE"/>
    <w:multiLevelType w:val="hybridMultilevel"/>
    <w:tmpl w:val="835E36FC"/>
    <w:lvl w:ilvl="0" w:tplc="3AEAB6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A65AB"/>
    <w:multiLevelType w:val="hybridMultilevel"/>
    <w:tmpl w:val="DEEA3D8E"/>
    <w:lvl w:ilvl="0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4514E3"/>
    <w:multiLevelType w:val="hybridMultilevel"/>
    <w:tmpl w:val="EFEE4288"/>
    <w:lvl w:ilvl="0" w:tplc="20B8964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F0759D"/>
    <w:multiLevelType w:val="hybridMultilevel"/>
    <w:tmpl w:val="BD12EFD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F51BEA"/>
    <w:multiLevelType w:val="hybridMultilevel"/>
    <w:tmpl w:val="094C05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F13D32"/>
    <w:multiLevelType w:val="multilevel"/>
    <w:tmpl w:val="AA50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A7EF2"/>
    <w:multiLevelType w:val="multilevel"/>
    <w:tmpl w:val="D576A9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C23405C"/>
    <w:multiLevelType w:val="hybridMultilevel"/>
    <w:tmpl w:val="8BD88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A06014"/>
    <w:multiLevelType w:val="hybridMultilevel"/>
    <w:tmpl w:val="A216B2C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96118"/>
    <w:multiLevelType w:val="hybridMultilevel"/>
    <w:tmpl w:val="0A62AB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51257"/>
    <w:multiLevelType w:val="hybridMultilevel"/>
    <w:tmpl w:val="B470CA8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C10D7C"/>
    <w:multiLevelType w:val="multilevel"/>
    <w:tmpl w:val="03CE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E9011B"/>
    <w:multiLevelType w:val="hybridMultilevel"/>
    <w:tmpl w:val="484ABB0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C64BC3"/>
    <w:multiLevelType w:val="hybridMultilevel"/>
    <w:tmpl w:val="E7A41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A14830"/>
    <w:multiLevelType w:val="multilevel"/>
    <w:tmpl w:val="233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382221"/>
    <w:multiLevelType w:val="hybridMultilevel"/>
    <w:tmpl w:val="22F462E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014D8B"/>
    <w:multiLevelType w:val="hybridMultilevel"/>
    <w:tmpl w:val="35A20D8E"/>
    <w:lvl w:ilvl="0" w:tplc="5C28D886">
      <w:start w:val="1"/>
      <w:numFmt w:val="upperRoman"/>
      <w:lvlText w:val="%1."/>
      <w:lvlJc w:val="left"/>
      <w:pPr>
        <w:ind w:left="427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ru-RU" w:eastAsia="en-US" w:bidi="ar-SA"/>
      </w:rPr>
    </w:lvl>
    <w:lvl w:ilvl="1" w:tplc="47A6194A">
      <w:start w:val="1"/>
      <w:numFmt w:val="decimal"/>
      <w:lvlText w:val="%2)"/>
      <w:lvlJc w:val="left"/>
      <w:pPr>
        <w:ind w:left="216" w:hanging="419"/>
      </w:pPr>
      <w:rPr>
        <w:rFonts w:ascii="Times New Roman" w:eastAsia="Times New Roman" w:hAnsi="Times New Roman" w:cs="Times New Roman" w:hint="default"/>
        <w:w w:val="98"/>
        <w:sz w:val="32"/>
        <w:szCs w:val="32"/>
        <w:lang w:val="ru-RU" w:eastAsia="en-US" w:bidi="ar-SA"/>
      </w:rPr>
    </w:lvl>
    <w:lvl w:ilvl="2" w:tplc="7D1C4122">
      <w:numFmt w:val="bullet"/>
      <w:lvlText w:val="•"/>
      <w:lvlJc w:val="left"/>
      <w:pPr>
        <w:ind w:left="1433" w:hanging="419"/>
      </w:pPr>
      <w:rPr>
        <w:rFonts w:hint="default"/>
        <w:lang w:val="ru-RU" w:eastAsia="en-US" w:bidi="ar-SA"/>
      </w:rPr>
    </w:lvl>
    <w:lvl w:ilvl="3" w:tplc="16DA3294">
      <w:numFmt w:val="bullet"/>
      <w:lvlText w:val="•"/>
      <w:lvlJc w:val="left"/>
      <w:pPr>
        <w:ind w:left="2446" w:hanging="419"/>
      </w:pPr>
      <w:rPr>
        <w:rFonts w:hint="default"/>
        <w:lang w:val="ru-RU" w:eastAsia="en-US" w:bidi="ar-SA"/>
      </w:rPr>
    </w:lvl>
    <w:lvl w:ilvl="4" w:tplc="C45C957A">
      <w:numFmt w:val="bullet"/>
      <w:lvlText w:val="•"/>
      <w:lvlJc w:val="left"/>
      <w:pPr>
        <w:ind w:left="3460" w:hanging="419"/>
      </w:pPr>
      <w:rPr>
        <w:rFonts w:hint="default"/>
        <w:lang w:val="ru-RU" w:eastAsia="en-US" w:bidi="ar-SA"/>
      </w:rPr>
    </w:lvl>
    <w:lvl w:ilvl="5" w:tplc="FCC6F304">
      <w:numFmt w:val="bullet"/>
      <w:lvlText w:val="•"/>
      <w:lvlJc w:val="left"/>
      <w:pPr>
        <w:ind w:left="4473" w:hanging="419"/>
      </w:pPr>
      <w:rPr>
        <w:rFonts w:hint="default"/>
        <w:lang w:val="ru-RU" w:eastAsia="en-US" w:bidi="ar-SA"/>
      </w:rPr>
    </w:lvl>
    <w:lvl w:ilvl="6" w:tplc="6944F426">
      <w:numFmt w:val="bullet"/>
      <w:lvlText w:val="•"/>
      <w:lvlJc w:val="left"/>
      <w:pPr>
        <w:ind w:left="5486" w:hanging="419"/>
      </w:pPr>
      <w:rPr>
        <w:rFonts w:hint="default"/>
        <w:lang w:val="ru-RU" w:eastAsia="en-US" w:bidi="ar-SA"/>
      </w:rPr>
    </w:lvl>
    <w:lvl w:ilvl="7" w:tplc="E4623E58">
      <w:numFmt w:val="bullet"/>
      <w:lvlText w:val="•"/>
      <w:lvlJc w:val="left"/>
      <w:pPr>
        <w:ind w:left="6500" w:hanging="419"/>
      </w:pPr>
      <w:rPr>
        <w:rFonts w:hint="default"/>
        <w:lang w:val="ru-RU" w:eastAsia="en-US" w:bidi="ar-SA"/>
      </w:rPr>
    </w:lvl>
    <w:lvl w:ilvl="8" w:tplc="2DDEE1E6">
      <w:numFmt w:val="bullet"/>
      <w:lvlText w:val="•"/>
      <w:lvlJc w:val="left"/>
      <w:pPr>
        <w:ind w:left="7513" w:hanging="419"/>
      </w:pPr>
      <w:rPr>
        <w:rFonts w:hint="default"/>
        <w:lang w:val="ru-RU" w:eastAsia="en-US" w:bidi="ar-SA"/>
      </w:rPr>
    </w:lvl>
  </w:abstractNum>
  <w:abstractNum w:abstractNumId="26" w15:restartNumberingAfterBreak="0">
    <w:nsid w:val="7E1E217E"/>
    <w:multiLevelType w:val="hybridMultilevel"/>
    <w:tmpl w:val="2B8C137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B6655"/>
    <w:multiLevelType w:val="hybridMultilevel"/>
    <w:tmpl w:val="85B88B80"/>
    <w:lvl w:ilvl="0" w:tplc="180AA4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756D53"/>
    <w:multiLevelType w:val="hybridMultilevel"/>
    <w:tmpl w:val="8EE67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6"/>
  </w:num>
  <w:num w:numId="4">
    <w:abstractNumId w:val="3"/>
  </w:num>
  <w:num w:numId="5">
    <w:abstractNumId w:val="1"/>
  </w:num>
  <w:num w:numId="6">
    <w:abstractNumId w:val="27"/>
  </w:num>
  <w:num w:numId="7">
    <w:abstractNumId w:val="5"/>
  </w:num>
  <w:num w:numId="8">
    <w:abstractNumId w:val="11"/>
  </w:num>
  <w:num w:numId="9">
    <w:abstractNumId w:val="7"/>
  </w:num>
  <w:num w:numId="10">
    <w:abstractNumId w:val="18"/>
  </w:num>
  <w:num w:numId="11">
    <w:abstractNumId w:val="26"/>
  </w:num>
  <w:num w:numId="12">
    <w:abstractNumId w:val="4"/>
  </w:num>
  <w:num w:numId="13">
    <w:abstractNumId w:val="14"/>
  </w:num>
  <w:num w:numId="14">
    <w:abstractNumId w:val="21"/>
  </w:num>
  <w:num w:numId="15">
    <w:abstractNumId w:val="2"/>
  </w:num>
  <w:num w:numId="16">
    <w:abstractNumId w:val="12"/>
  </w:num>
  <w:num w:numId="17">
    <w:abstractNumId w:val="24"/>
  </w:num>
  <w:num w:numId="18">
    <w:abstractNumId w:val="19"/>
  </w:num>
  <w:num w:numId="19">
    <w:abstractNumId w:val="13"/>
  </w:num>
  <w:num w:numId="20">
    <w:abstractNumId w:val="10"/>
  </w:num>
  <w:num w:numId="21">
    <w:abstractNumId w:val="28"/>
  </w:num>
  <w:num w:numId="22">
    <w:abstractNumId w:val="16"/>
  </w:num>
  <w:num w:numId="23">
    <w:abstractNumId w:val="9"/>
  </w:num>
  <w:num w:numId="24">
    <w:abstractNumId w:val="0"/>
  </w:num>
  <w:num w:numId="25">
    <w:abstractNumId w:val="15"/>
  </w:num>
  <w:num w:numId="26">
    <w:abstractNumId w:val="8"/>
  </w:num>
  <w:num w:numId="27">
    <w:abstractNumId w:val="25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FE"/>
    <w:rsid w:val="000008DB"/>
    <w:rsid w:val="00000D9D"/>
    <w:rsid w:val="00000F1E"/>
    <w:rsid w:val="000024A2"/>
    <w:rsid w:val="00003BAF"/>
    <w:rsid w:val="00003CB6"/>
    <w:rsid w:val="00003DE7"/>
    <w:rsid w:val="00004798"/>
    <w:rsid w:val="000060D0"/>
    <w:rsid w:val="00006882"/>
    <w:rsid w:val="00011296"/>
    <w:rsid w:val="00011B99"/>
    <w:rsid w:val="000126BB"/>
    <w:rsid w:val="00012EAE"/>
    <w:rsid w:val="00013C14"/>
    <w:rsid w:val="00014388"/>
    <w:rsid w:val="0001792B"/>
    <w:rsid w:val="00020AA8"/>
    <w:rsid w:val="00023047"/>
    <w:rsid w:val="00023FD7"/>
    <w:rsid w:val="00024282"/>
    <w:rsid w:val="00024AC6"/>
    <w:rsid w:val="00026870"/>
    <w:rsid w:val="00027485"/>
    <w:rsid w:val="0002799C"/>
    <w:rsid w:val="0003157B"/>
    <w:rsid w:val="00032A45"/>
    <w:rsid w:val="00034DF5"/>
    <w:rsid w:val="00036C45"/>
    <w:rsid w:val="000374E5"/>
    <w:rsid w:val="000417D1"/>
    <w:rsid w:val="00041951"/>
    <w:rsid w:val="0004495E"/>
    <w:rsid w:val="00045409"/>
    <w:rsid w:val="00045584"/>
    <w:rsid w:val="000460C4"/>
    <w:rsid w:val="000511DE"/>
    <w:rsid w:val="00051B0A"/>
    <w:rsid w:val="00052403"/>
    <w:rsid w:val="000529D3"/>
    <w:rsid w:val="0005306C"/>
    <w:rsid w:val="0005435F"/>
    <w:rsid w:val="00054552"/>
    <w:rsid w:val="000566DE"/>
    <w:rsid w:val="00057A2A"/>
    <w:rsid w:val="00060622"/>
    <w:rsid w:val="00061263"/>
    <w:rsid w:val="000616F5"/>
    <w:rsid w:val="00061DA4"/>
    <w:rsid w:val="00061E5D"/>
    <w:rsid w:val="00062AB8"/>
    <w:rsid w:val="00064032"/>
    <w:rsid w:val="000649E4"/>
    <w:rsid w:val="00064C1D"/>
    <w:rsid w:val="0006610C"/>
    <w:rsid w:val="000702EE"/>
    <w:rsid w:val="0007150B"/>
    <w:rsid w:val="000719B8"/>
    <w:rsid w:val="000728E0"/>
    <w:rsid w:val="000733EA"/>
    <w:rsid w:val="00075422"/>
    <w:rsid w:val="00075853"/>
    <w:rsid w:val="00075A7E"/>
    <w:rsid w:val="00077DFD"/>
    <w:rsid w:val="00081616"/>
    <w:rsid w:val="00084F4A"/>
    <w:rsid w:val="00087B19"/>
    <w:rsid w:val="00091470"/>
    <w:rsid w:val="00092D8B"/>
    <w:rsid w:val="0009332D"/>
    <w:rsid w:val="00094EAD"/>
    <w:rsid w:val="000969C9"/>
    <w:rsid w:val="000A0B9D"/>
    <w:rsid w:val="000A0BD9"/>
    <w:rsid w:val="000A2CC0"/>
    <w:rsid w:val="000A3CF3"/>
    <w:rsid w:val="000A5F11"/>
    <w:rsid w:val="000A728E"/>
    <w:rsid w:val="000B0932"/>
    <w:rsid w:val="000B160A"/>
    <w:rsid w:val="000B4952"/>
    <w:rsid w:val="000B5CB9"/>
    <w:rsid w:val="000B71E5"/>
    <w:rsid w:val="000C072D"/>
    <w:rsid w:val="000C1D68"/>
    <w:rsid w:val="000C1E51"/>
    <w:rsid w:val="000C7D78"/>
    <w:rsid w:val="000C7F7D"/>
    <w:rsid w:val="000D00D1"/>
    <w:rsid w:val="000D04DB"/>
    <w:rsid w:val="000D2A01"/>
    <w:rsid w:val="000D2F19"/>
    <w:rsid w:val="000D3F70"/>
    <w:rsid w:val="000D4FA0"/>
    <w:rsid w:val="000D555B"/>
    <w:rsid w:val="000D77FF"/>
    <w:rsid w:val="000E08D3"/>
    <w:rsid w:val="000E3C25"/>
    <w:rsid w:val="000E4A71"/>
    <w:rsid w:val="000E4F23"/>
    <w:rsid w:val="000E538F"/>
    <w:rsid w:val="000E593D"/>
    <w:rsid w:val="000E6018"/>
    <w:rsid w:val="000E64D2"/>
    <w:rsid w:val="000E685E"/>
    <w:rsid w:val="000E7990"/>
    <w:rsid w:val="000E7A7C"/>
    <w:rsid w:val="000F037F"/>
    <w:rsid w:val="000F0778"/>
    <w:rsid w:val="000F4F52"/>
    <w:rsid w:val="000F5FF6"/>
    <w:rsid w:val="000F6422"/>
    <w:rsid w:val="000F672D"/>
    <w:rsid w:val="001009DA"/>
    <w:rsid w:val="00100A93"/>
    <w:rsid w:val="001015D3"/>
    <w:rsid w:val="00101ABE"/>
    <w:rsid w:val="00101EBB"/>
    <w:rsid w:val="0010345E"/>
    <w:rsid w:val="001035BA"/>
    <w:rsid w:val="00103DFA"/>
    <w:rsid w:val="00105787"/>
    <w:rsid w:val="00110A63"/>
    <w:rsid w:val="00111219"/>
    <w:rsid w:val="00112279"/>
    <w:rsid w:val="0011249C"/>
    <w:rsid w:val="00113C07"/>
    <w:rsid w:val="0011470F"/>
    <w:rsid w:val="0011591A"/>
    <w:rsid w:val="00115D61"/>
    <w:rsid w:val="00117234"/>
    <w:rsid w:val="00117A8C"/>
    <w:rsid w:val="001205FF"/>
    <w:rsid w:val="00122E15"/>
    <w:rsid w:val="001231F6"/>
    <w:rsid w:val="001244E4"/>
    <w:rsid w:val="00124D12"/>
    <w:rsid w:val="00124E5E"/>
    <w:rsid w:val="00125A91"/>
    <w:rsid w:val="001262EA"/>
    <w:rsid w:val="00127B95"/>
    <w:rsid w:val="0013040A"/>
    <w:rsid w:val="0013257C"/>
    <w:rsid w:val="00133079"/>
    <w:rsid w:val="001426D9"/>
    <w:rsid w:val="001457B5"/>
    <w:rsid w:val="00146A5C"/>
    <w:rsid w:val="00153D10"/>
    <w:rsid w:val="0015519F"/>
    <w:rsid w:val="0015571B"/>
    <w:rsid w:val="001606D4"/>
    <w:rsid w:val="00160AAB"/>
    <w:rsid w:val="00161EE6"/>
    <w:rsid w:val="00162873"/>
    <w:rsid w:val="00172208"/>
    <w:rsid w:val="00172E15"/>
    <w:rsid w:val="001731C1"/>
    <w:rsid w:val="001748F0"/>
    <w:rsid w:val="00175B00"/>
    <w:rsid w:val="0017734C"/>
    <w:rsid w:val="00181071"/>
    <w:rsid w:val="00182581"/>
    <w:rsid w:val="00182BBD"/>
    <w:rsid w:val="0018325C"/>
    <w:rsid w:val="00183B5D"/>
    <w:rsid w:val="00184433"/>
    <w:rsid w:val="00186F4E"/>
    <w:rsid w:val="001901F7"/>
    <w:rsid w:val="00190A03"/>
    <w:rsid w:val="001911DB"/>
    <w:rsid w:val="0019303B"/>
    <w:rsid w:val="001934F7"/>
    <w:rsid w:val="00193721"/>
    <w:rsid w:val="00194A38"/>
    <w:rsid w:val="00195C1C"/>
    <w:rsid w:val="00196DAF"/>
    <w:rsid w:val="001970B2"/>
    <w:rsid w:val="001978D0"/>
    <w:rsid w:val="00197A08"/>
    <w:rsid w:val="001A0078"/>
    <w:rsid w:val="001A00BD"/>
    <w:rsid w:val="001A0150"/>
    <w:rsid w:val="001A0C93"/>
    <w:rsid w:val="001A1307"/>
    <w:rsid w:val="001A17A4"/>
    <w:rsid w:val="001A1EF9"/>
    <w:rsid w:val="001A207E"/>
    <w:rsid w:val="001A22D7"/>
    <w:rsid w:val="001A2DD3"/>
    <w:rsid w:val="001A6176"/>
    <w:rsid w:val="001B2FC9"/>
    <w:rsid w:val="001B3529"/>
    <w:rsid w:val="001B3AF2"/>
    <w:rsid w:val="001B4688"/>
    <w:rsid w:val="001B4750"/>
    <w:rsid w:val="001B4E4B"/>
    <w:rsid w:val="001B58B9"/>
    <w:rsid w:val="001B707A"/>
    <w:rsid w:val="001B70F9"/>
    <w:rsid w:val="001C3139"/>
    <w:rsid w:val="001C3F93"/>
    <w:rsid w:val="001C453D"/>
    <w:rsid w:val="001C5B22"/>
    <w:rsid w:val="001C6E3E"/>
    <w:rsid w:val="001C79B9"/>
    <w:rsid w:val="001C7C6A"/>
    <w:rsid w:val="001C7ECF"/>
    <w:rsid w:val="001D06A8"/>
    <w:rsid w:val="001D0E16"/>
    <w:rsid w:val="001D2FD3"/>
    <w:rsid w:val="001D30BE"/>
    <w:rsid w:val="001D422B"/>
    <w:rsid w:val="001D5D9F"/>
    <w:rsid w:val="001D6C4F"/>
    <w:rsid w:val="001D6E90"/>
    <w:rsid w:val="001E202B"/>
    <w:rsid w:val="001E4318"/>
    <w:rsid w:val="001E5B18"/>
    <w:rsid w:val="001E6BB7"/>
    <w:rsid w:val="001F0409"/>
    <w:rsid w:val="001F53B3"/>
    <w:rsid w:val="001F5C41"/>
    <w:rsid w:val="001F5C4C"/>
    <w:rsid w:val="001F5CFF"/>
    <w:rsid w:val="001F6448"/>
    <w:rsid w:val="001F64B4"/>
    <w:rsid w:val="001F75F1"/>
    <w:rsid w:val="00200F99"/>
    <w:rsid w:val="00201067"/>
    <w:rsid w:val="002025BF"/>
    <w:rsid w:val="00202CF9"/>
    <w:rsid w:val="0020453B"/>
    <w:rsid w:val="00206514"/>
    <w:rsid w:val="002065D6"/>
    <w:rsid w:val="00207557"/>
    <w:rsid w:val="00207919"/>
    <w:rsid w:val="00210797"/>
    <w:rsid w:val="00211495"/>
    <w:rsid w:val="002124D3"/>
    <w:rsid w:val="0021350F"/>
    <w:rsid w:val="0021537D"/>
    <w:rsid w:val="002156C0"/>
    <w:rsid w:val="002159D9"/>
    <w:rsid w:val="0021638E"/>
    <w:rsid w:val="0021650D"/>
    <w:rsid w:val="00217522"/>
    <w:rsid w:val="00220B7B"/>
    <w:rsid w:val="00221C86"/>
    <w:rsid w:val="0022389F"/>
    <w:rsid w:val="002256F9"/>
    <w:rsid w:val="0022653A"/>
    <w:rsid w:val="002274F9"/>
    <w:rsid w:val="00227B10"/>
    <w:rsid w:val="002306A7"/>
    <w:rsid w:val="00230B7F"/>
    <w:rsid w:val="00230F88"/>
    <w:rsid w:val="0023222E"/>
    <w:rsid w:val="00232433"/>
    <w:rsid w:val="002329FA"/>
    <w:rsid w:val="0023320B"/>
    <w:rsid w:val="0023431E"/>
    <w:rsid w:val="0023501C"/>
    <w:rsid w:val="00236AB4"/>
    <w:rsid w:val="00237734"/>
    <w:rsid w:val="0024189F"/>
    <w:rsid w:val="00241E23"/>
    <w:rsid w:val="00243BAA"/>
    <w:rsid w:val="00244285"/>
    <w:rsid w:val="00246703"/>
    <w:rsid w:val="00247598"/>
    <w:rsid w:val="00251868"/>
    <w:rsid w:val="0025324B"/>
    <w:rsid w:val="00253F7C"/>
    <w:rsid w:val="00253FA2"/>
    <w:rsid w:val="00254046"/>
    <w:rsid w:val="00254772"/>
    <w:rsid w:val="002567C3"/>
    <w:rsid w:val="00256CE7"/>
    <w:rsid w:val="00257A76"/>
    <w:rsid w:val="00260954"/>
    <w:rsid w:val="0026121A"/>
    <w:rsid w:val="002620CC"/>
    <w:rsid w:val="002638E7"/>
    <w:rsid w:val="0026467A"/>
    <w:rsid w:val="00264B9E"/>
    <w:rsid w:val="0026604F"/>
    <w:rsid w:val="00266336"/>
    <w:rsid w:val="00266E04"/>
    <w:rsid w:val="002702D0"/>
    <w:rsid w:val="002738A6"/>
    <w:rsid w:val="0027391D"/>
    <w:rsid w:val="00274EC0"/>
    <w:rsid w:val="00275EE0"/>
    <w:rsid w:val="0027681D"/>
    <w:rsid w:val="00277655"/>
    <w:rsid w:val="00280ABA"/>
    <w:rsid w:val="00280C5F"/>
    <w:rsid w:val="00280D7E"/>
    <w:rsid w:val="002811BF"/>
    <w:rsid w:val="00283545"/>
    <w:rsid w:val="00284028"/>
    <w:rsid w:val="00284791"/>
    <w:rsid w:val="00284EF0"/>
    <w:rsid w:val="002850A2"/>
    <w:rsid w:val="002860D9"/>
    <w:rsid w:val="00286466"/>
    <w:rsid w:val="00287A23"/>
    <w:rsid w:val="00290278"/>
    <w:rsid w:val="00290697"/>
    <w:rsid w:val="00293F44"/>
    <w:rsid w:val="0029484F"/>
    <w:rsid w:val="00295D45"/>
    <w:rsid w:val="00296871"/>
    <w:rsid w:val="002A0AC6"/>
    <w:rsid w:val="002A4868"/>
    <w:rsid w:val="002A4B1D"/>
    <w:rsid w:val="002B129C"/>
    <w:rsid w:val="002B17D7"/>
    <w:rsid w:val="002B218F"/>
    <w:rsid w:val="002B2954"/>
    <w:rsid w:val="002B387A"/>
    <w:rsid w:val="002B3D98"/>
    <w:rsid w:val="002B5B30"/>
    <w:rsid w:val="002C0582"/>
    <w:rsid w:val="002C0830"/>
    <w:rsid w:val="002C296F"/>
    <w:rsid w:val="002C42EA"/>
    <w:rsid w:val="002C5DE8"/>
    <w:rsid w:val="002D010A"/>
    <w:rsid w:val="002D0963"/>
    <w:rsid w:val="002D0F41"/>
    <w:rsid w:val="002D1B04"/>
    <w:rsid w:val="002D2A13"/>
    <w:rsid w:val="002D2BEB"/>
    <w:rsid w:val="002D5DDE"/>
    <w:rsid w:val="002D7C6C"/>
    <w:rsid w:val="002E02F9"/>
    <w:rsid w:val="002E136C"/>
    <w:rsid w:val="002E2849"/>
    <w:rsid w:val="002E4C3F"/>
    <w:rsid w:val="002E4C48"/>
    <w:rsid w:val="002E4FE0"/>
    <w:rsid w:val="002F0A45"/>
    <w:rsid w:val="002F2D2D"/>
    <w:rsid w:val="002F45D4"/>
    <w:rsid w:val="002F4F10"/>
    <w:rsid w:val="002F4F33"/>
    <w:rsid w:val="002F620B"/>
    <w:rsid w:val="00301506"/>
    <w:rsid w:val="00301797"/>
    <w:rsid w:val="00301A10"/>
    <w:rsid w:val="00301C20"/>
    <w:rsid w:val="0030322B"/>
    <w:rsid w:val="003034A2"/>
    <w:rsid w:val="0030416B"/>
    <w:rsid w:val="0030567A"/>
    <w:rsid w:val="0030616D"/>
    <w:rsid w:val="00307C09"/>
    <w:rsid w:val="00310B39"/>
    <w:rsid w:val="00310F48"/>
    <w:rsid w:val="00313F0A"/>
    <w:rsid w:val="003142E2"/>
    <w:rsid w:val="00315E39"/>
    <w:rsid w:val="00320342"/>
    <w:rsid w:val="0032064A"/>
    <w:rsid w:val="00320DD2"/>
    <w:rsid w:val="003217BD"/>
    <w:rsid w:val="00321BE9"/>
    <w:rsid w:val="00321C11"/>
    <w:rsid w:val="00322E50"/>
    <w:rsid w:val="00322F3F"/>
    <w:rsid w:val="003263BA"/>
    <w:rsid w:val="00326C21"/>
    <w:rsid w:val="00327A60"/>
    <w:rsid w:val="00327CB8"/>
    <w:rsid w:val="00327E92"/>
    <w:rsid w:val="003321C5"/>
    <w:rsid w:val="00332949"/>
    <w:rsid w:val="00334E7D"/>
    <w:rsid w:val="003352AE"/>
    <w:rsid w:val="00340A4A"/>
    <w:rsid w:val="003420A7"/>
    <w:rsid w:val="003423E0"/>
    <w:rsid w:val="003459BD"/>
    <w:rsid w:val="00345D34"/>
    <w:rsid w:val="00347868"/>
    <w:rsid w:val="00347A8C"/>
    <w:rsid w:val="00351910"/>
    <w:rsid w:val="003522AF"/>
    <w:rsid w:val="003541CE"/>
    <w:rsid w:val="00354558"/>
    <w:rsid w:val="00355A87"/>
    <w:rsid w:val="00360B9F"/>
    <w:rsid w:val="00363568"/>
    <w:rsid w:val="003636D5"/>
    <w:rsid w:val="00363B6D"/>
    <w:rsid w:val="0037050C"/>
    <w:rsid w:val="0037234B"/>
    <w:rsid w:val="003739F5"/>
    <w:rsid w:val="00373C47"/>
    <w:rsid w:val="003754A8"/>
    <w:rsid w:val="00375DE9"/>
    <w:rsid w:val="00376963"/>
    <w:rsid w:val="00380F56"/>
    <w:rsid w:val="003812F7"/>
    <w:rsid w:val="00384207"/>
    <w:rsid w:val="003846BC"/>
    <w:rsid w:val="0038661C"/>
    <w:rsid w:val="0038715D"/>
    <w:rsid w:val="00392BD2"/>
    <w:rsid w:val="00393E61"/>
    <w:rsid w:val="00394C37"/>
    <w:rsid w:val="0039550A"/>
    <w:rsid w:val="00395903"/>
    <w:rsid w:val="0039726B"/>
    <w:rsid w:val="003A0E21"/>
    <w:rsid w:val="003A1E50"/>
    <w:rsid w:val="003A3608"/>
    <w:rsid w:val="003A61C8"/>
    <w:rsid w:val="003A74E9"/>
    <w:rsid w:val="003A7BE5"/>
    <w:rsid w:val="003B01DE"/>
    <w:rsid w:val="003B2C02"/>
    <w:rsid w:val="003B3EE6"/>
    <w:rsid w:val="003B4C1B"/>
    <w:rsid w:val="003B5581"/>
    <w:rsid w:val="003B5F54"/>
    <w:rsid w:val="003B6CC6"/>
    <w:rsid w:val="003B7B2E"/>
    <w:rsid w:val="003C08D5"/>
    <w:rsid w:val="003C0E7B"/>
    <w:rsid w:val="003C143F"/>
    <w:rsid w:val="003C2B5E"/>
    <w:rsid w:val="003C3917"/>
    <w:rsid w:val="003C4AA6"/>
    <w:rsid w:val="003C5D2E"/>
    <w:rsid w:val="003C71A8"/>
    <w:rsid w:val="003C7D09"/>
    <w:rsid w:val="003D0001"/>
    <w:rsid w:val="003D06DE"/>
    <w:rsid w:val="003D32F2"/>
    <w:rsid w:val="003D33C6"/>
    <w:rsid w:val="003D3692"/>
    <w:rsid w:val="003D5339"/>
    <w:rsid w:val="003D67F5"/>
    <w:rsid w:val="003D7C34"/>
    <w:rsid w:val="003E0FD6"/>
    <w:rsid w:val="003E3311"/>
    <w:rsid w:val="003E36BE"/>
    <w:rsid w:val="003E58DA"/>
    <w:rsid w:val="003E65DE"/>
    <w:rsid w:val="003E6B84"/>
    <w:rsid w:val="003E71C1"/>
    <w:rsid w:val="003E748A"/>
    <w:rsid w:val="003E773D"/>
    <w:rsid w:val="003F07F3"/>
    <w:rsid w:val="003F0F4E"/>
    <w:rsid w:val="003F0F92"/>
    <w:rsid w:val="003F1EFF"/>
    <w:rsid w:val="003F3B42"/>
    <w:rsid w:val="003F4105"/>
    <w:rsid w:val="003F44A3"/>
    <w:rsid w:val="003F44E5"/>
    <w:rsid w:val="003F461F"/>
    <w:rsid w:val="003F519F"/>
    <w:rsid w:val="003F6355"/>
    <w:rsid w:val="003F7571"/>
    <w:rsid w:val="00401DA5"/>
    <w:rsid w:val="00402C73"/>
    <w:rsid w:val="00402DB6"/>
    <w:rsid w:val="00405EA0"/>
    <w:rsid w:val="00407692"/>
    <w:rsid w:val="00411361"/>
    <w:rsid w:val="0041337B"/>
    <w:rsid w:val="00414749"/>
    <w:rsid w:val="00414D64"/>
    <w:rsid w:val="0041562F"/>
    <w:rsid w:val="00415F09"/>
    <w:rsid w:val="00416C16"/>
    <w:rsid w:val="00416C1E"/>
    <w:rsid w:val="004217C7"/>
    <w:rsid w:val="004238CB"/>
    <w:rsid w:val="00430AC0"/>
    <w:rsid w:val="004328A7"/>
    <w:rsid w:val="004334E0"/>
    <w:rsid w:val="00433630"/>
    <w:rsid w:val="00436BF5"/>
    <w:rsid w:val="004374A6"/>
    <w:rsid w:val="004418F8"/>
    <w:rsid w:val="00442000"/>
    <w:rsid w:val="00442FBF"/>
    <w:rsid w:val="004443C9"/>
    <w:rsid w:val="00444C92"/>
    <w:rsid w:val="00445BA2"/>
    <w:rsid w:val="00445EC3"/>
    <w:rsid w:val="00447186"/>
    <w:rsid w:val="0045148A"/>
    <w:rsid w:val="004518C0"/>
    <w:rsid w:val="00453599"/>
    <w:rsid w:val="00455E86"/>
    <w:rsid w:val="00460189"/>
    <w:rsid w:val="00460873"/>
    <w:rsid w:val="0046171D"/>
    <w:rsid w:val="004623FA"/>
    <w:rsid w:val="0046313F"/>
    <w:rsid w:val="004642E0"/>
    <w:rsid w:val="00464BC8"/>
    <w:rsid w:val="0046619F"/>
    <w:rsid w:val="0046700B"/>
    <w:rsid w:val="004712EE"/>
    <w:rsid w:val="00471408"/>
    <w:rsid w:val="00471AE6"/>
    <w:rsid w:val="00471E4D"/>
    <w:rsid w:val="00473137"/>
    <w:rsid w:val="00473708"/>
    <w:rsid w:val="00477BAB"/>
    <w:rsid w:val="004817AF"/>
    <w:rsid w:val="004828CA"/>
    <w:rsid w:val="00484B48"/>
    <w:rsid w:val="00487944"/>
    <w:rsid w:val="00487A4D"/>
    <w:rsid w:val="00487DF5"/>
    <w:rsid w:val="00490936"/>
    <w:rsid w:val="0049116C"/>
    <w:rsid w:val="00491415"/>
    <w:rsid w:val="00492D0E"/>
    <w:rsid w:val="004978ED"/>
    <w:rsid w:val="004A3C78"/>
    <w:rsid w:val="004A473B"/>
    <w:rsid w:val="004A4867"/>
    <w:rsid w:val="004A544E"/>
    <w:rsid w:val="004A67AA"/>
    <w:rsid w:val="004B03F5"/>
    <w:rsid w:val="004B2E11"/>
    <w:rsid w:val="004B4080"/>
    <w:rsid w:val="004B4088"/>
    <w:rsid w:val="004B560F"/>
    <w:rsid w:val="004B60BD"/>
    <w:rsid w:val="004B6995"/>
    <w:rsid w:val="004C0A23"/>
    <w:rsid w:val="004C0E23"/>
    <w:rsid w:val="004C208E"/>
    <w:rsid w:val="004C23A5"/>
    <w:rsid w:val="004C2956"/>
    <w:rsid w:val="004C51E2"/>
    <w:rsid w:val="004C600B"/>
    <w:rsid w:val="004C7DEA"/>
    <w:rsid w:val="004D070C"/>
    <w:rsid w:val="004D1B01"/>
    <w:rsid w:val="004D51C9"/>
    <w:rsid w:val="004D5CEA"/>
    <w:rsid w:val="004D63D1"/>
    <w:rsid w:val="004E05CA"/>
    <w:rsid w:val="004E160D"/>
    <w:rsid w:val="004E1D47"/>
    <w:rsid w:val="004E1F42"/>
    <w:rsid w:val="004E21C7"/>
    <w:rsid w:val="004E3472"/>
    <w:rsid w:val="004E3990"/>
    <w:rsid w:val="004E3DE0"/>
    <w:rsid w:val="004E55F9"/>
    <w:rsid w:val="004E7CC2"/>
    <w:rsid w:val="004F0F03"/>
    <w:rsid w:val="004F11EC"/>
    <w:rsid w:val="004F18DF"/>
    <w:rsid w:val="004F49CF"/>
    <w:rsid w:val="004F50EA"/>
    <w:rsid w:val="005031E7"/>
    <w:rsid w:val="00505A07"/>
    <w:rsid w:val="00506406"/>
    <w:rsid w:val="00507535"/>
    <w:rsid w:val="00510A4A"/>
    <w:rsid w:val="00510C13"/>
    <w:rsid w:val="00512940"/>
    <w:rsid w:val="005139CB"/>
    <w:rsid w:val="00515698"/>
    <w:rsid w:val="00517395"/>
    <w:rsid w:val="005205A1"/>
    <w:rsid w:val="00523780"/>
    <w:rsid w:val="00524834"/>
    <w:rsid w:val="00524C6C"/>
    <w:rsid w:val="00525F81"/>
    <w:rsid w:val="00527A47"/>
    <w:rsid w:val="005311BD"/>
    <w:rsid w:val="00531FA0"/>
    <w:rsid w:val="005321EF"/>
    <w:rsid w:val="005326E2"/>
    <w:rsid w:val="005329D8"/>
    <w:rsid w:val="00533DC0"/>
    <w:rsid w:val="00534148"/>
    <w:rsid w:val="00535799"/>
    <w:rsid w:val="00535BF1"/>
    <w:rsid w:val="005364C8"/>
    <w:rsid w:val="00536E66"/>
    <w:rsid w:val="005428D8"/>
    <w:rsid w:val="00545E7A"/>
    <w:rsid w:val="00546BA9"/>
    <w:rsid w:val="00547635"/>
    <w:rsid w:val="005519DB"/>
    <w:rsid w:val="00552C85"/>
    <w:rsid w:val="005543DC"/>
    <w:rsid w:val="00557CC2"/>
    <w:rsid w:val="00557DEC"/>
    <w:rsid w:val="005605EC"/>
    <w:rsid w:val="00560788"/>
    <w:rsid w:val="00562CF6"/>
    <w:rsid w:val="00563D46"/>
    <w:rsid w:val="00563F2F"/>
    <w:rsid w:val="00564257"/>
    <w:rsid w:val="00565A7D"/>
    <w:rsid w:val="005676E2"/>
    <w:rsid w:val="005702F8"/>
    <w:rsid w:val="005711E4"/>
    <w:rsid w:val="005711FF"/>
    <w:rsid w:val="005719B7"/>
    <w:rsid w:val="00571E09"/>
    <w:rsid w:val="0057533C"/>
    <w:rsid w:val="00576DD4"/>
    <w:rsid w:val="0057773D"/>
    <w:rsid w:val="00580F81"/>
    <w:rsid w:val="00582929"/>
    <w:rsid w:val="005831CD"/>
    <w:rsid w:val="0058399B"/>
    <w:rsid w:val="00587AD9"/>
    <w:rsid w:val="00587EF4"/>
    <w:rsid w:val="0059225B"/>
    <w:rsid w:val="00593E0C"/>
    <w:rsid w:val="00593F96"/>
    <w:rsid w:val="005A11B2"/>
    <w:rsid w:val="005A1618"/>
    <w:rsid w:val="005A3859"/>
    <w:rsid w:val="005A4012"/>
    <w:rsid w:val="005A43A6"/>
    <w:rsid w:val="005A4483"/>
    <w:rsid w:val="005A5002"/>
    <w:rsid w:val="005A7911"/>
    <w:rsid w:val="005B02B3"/>
    <w:rsid w:val="005B0B6B"/>
    <w:rsid w:val="005B1287"/>
    <w:rsid w:val="005B4104"/>
    <w:rsid w:val="005B712D"/>
    <w:rsid w:val="005B7244"/>
    <w:rsid w:val="005C1596"/>
    <w:rsid w:val="005C1939"/>
    <w:rsid w:val="005C31E0"/>
    <w:rsid w:val="005C4919"/>
    <w:rsid w:val="005C4E63"/>
    <w:rsid w:val="005C62AD"/>
    <w:rsid w:val="005C6901"/>
    <w:rsid w:val="005C6C14"/>
    <w:rsid w:val="005C6C80"/>
    <w:rsid w:val="005C7E99"/>
    <w:rsid w:val="005D1D00"/>
    <w:rsid w:val="005D2528"/>
    <w:rsid w:val="005D6B20"/>
    <w:rsid w:val="005D7857"/>
    <w:rsid w:val="005E2B4C"/>
    <w:rsid w:val="005E3E42"/>
    <w:rsid w:val="005E5B87"/>
    <w:rsid w:val="005E7E7E"/>
    <w:rsid w:val="005F0063"/>
    <w:rsid w:val="005F1837"/>
    <w:rsid w:val="005F239E"/>
    <w:rsid w:val="005F3899"/>
    <w:rsid w:val="005F5E69"/>
    <w:rsid w:val="005F7716"/>
    <w:rsid w:val="005F7BDE"/>
    <w:rsid w:val="006004DE"/>
    <w:rsid w:val="006005DD"/>
    <w:rsid w:val="0060238E"/>
    <w:rsid w:val="0060418D"/>
    <w:rsid w:val="006047E5"/>
    <w:rsid w:val="00605FB7"/>
    <w:rsid w:val="00606394"/>
    <w:rsid w:val="0060767C"/>
    <w:rsid w:val="00611793"/>
    <w:rsid w:val="00613434"/>
    <w:rsid w:val="006146E0"/>
    <w:rsid w:val="006154C5"/>
    <w:rsid w:val="006165E9"/>
    <w:rsid w:val="0061774C"/>
    <w:rsid w:val="006225B5"/>
    <w:rsid w:val="00622642"/>
    <w:rsid w:val="00623C9F"/>
    <w:rsid w:val="006247E5"/>
    <w:rsid w:val="00626CA9"/>
    <w:rsid w:val="00626EFE"/>
    <w:rsid w:val="006323AB"/>
    <w:rsid w:val="006324E0"/>
    <w:rsid w:val="00633507"/>
    <w:rsid w:val="00634D4F"/>
    <w:rsid w:val="00635C97"/>
    <w:rsid w:val="00636F31"/>
    <w:rsid w:val="006458E6"/>
    <w:rsid w:val="006462DE"/>
    <w:rsid w:val="0064630D"/>
    <w:rsid w:val="00646A86"/>
    <w:rsid w:val="00651A29"/>
    <w:rsid w:val="00652198"/>
    <w:rsid w:val="006521ED"/>
    <w:rsid w:val="0065231F"/>
    <w:rsid w:val="006549C0"/>
    <w:rsid w:val="006558F2"/>
    <w:rsid w:val="00655EF5"/>
    <w:rsid w:val="00660BDA"/>
    <w:rsid w:val="006611C8"/>
    <w:rsid w:val="0066144D"/>
    <w:rsid w:val="00664D59"/>
    <w:rsid w:val="00671502"/>
    <w:rsid w:val="00671995"/>
    <w:rsid w:val="00671D9B"/>
    <w:rsid w:val="006729AB"/>
    <w:rsid w:val="00672D8C"/>
    <w:rsid w:val="00673D38"/>
    <w:rsid w:val="00675DB4"/>
    <w:rsid w:val="006822EA"/>
    <w:rsid w:val="006838B1"/>
    <w:rsid w:val="00683B3D"/>
    <w:rsid w:val="00684D5C"/>
    <w:rsid w:val="006859B5"/>
    <w:rsid w:val="00687520"/>
    <w:rsid w:val="0068788D"/>
    <w:rsid w:val="00690FE6"/>
    <w:rsid w:val="00692030"/>
    <w:rsid w:val="00692892"/>
    <w:rsid w:val="006928BF"/>
    <w:rsid w:val="006943CE"/>
    <w:rsid w:val="00694906"/>
    <w:rsid w:val="0069519B"/>
    <w:rsid w:val="006954AE"/>
    <w:rsid w:val="00695844"/>
    <w:rsid w:val="00696126"/>
    <w:rsid w:val="006969F9"/>
    <w:rsid w:val="006A079C"/>
    <w:rsid w:val="006A0F52"/>
    <w:rsid w:val="006A3107"/>
    <w:rsid w:val="006A6A98"/>
    <w:rsid w:val="006A6DF0"/>
    <w:rsid w:val="006B1196"/>
    <w:rsid w:val="006B1449"/>
    <w:rsid w:val="006B2659"/>
    <w:rsid w:val="006B33B3"/>
    <w:rsid w:val="006B494F"/>
    <w:rsid w:val="006B4B2A"/>
    <w:rsid w:val="006B5ECE"/>
    <w:rsid w:val="006B633F"/>
    <w:rsid w:val="006B6750"/>
    <w:rsid w:val="006B70DC"/>
    <w:rsid w:val="006B7107"/>
    <w:rsid w:val="006C1169"/>
    <w:rsid w:val="006C1D6E"/>
    <w:rsid w:val="006C5010"/>
    <w:rsid w:val="006C5C3C"/>
    <w:rsid w:val="006C6673"/>
    <w:rsid w:val="006D1104"/>
    <w:rsid w:val="006D14D7"/>
    <w:rsid w:val="006D19E9"/>
    <w:rsid w:val="006D2359"/>
    <w:rsid w:val="006D356F"/>
    <w:rsid w:val="006D38D8"/>
    <w:rsid w:val="006D4822"/>
    <w:rsid w:val="006D5223"/>
    <w:rsid w:val="006D5938"/>
    <w:rsid w:val="006D7917"/>
    <w:rsid w:val="006D7E97"/>
    <w:rsid w:val="006E02DB"/>
    <w:rsid w:val="006E291E"/>
    <w:rsid w:val="006E367E"/>
    <w:rsid w:val="006E4FA6"/>
    <w:rsid w:val="006E5B6B"/>
    <w:rsid w:val="006E66D2"/>
    <w:rsid w:val="006E7CE1"/>
    <w:rsid w:val="006F44C2"/>
    <w:rsid w:val="006F49E6"/>
    <w:rsid w:val="006F4FAF"/>
    <w:rsid w:val="006F65D8"/>
    <w:rsid w:val="00702018"/>
    <w:rsid w:val="007040B6"/>
    <w:rsid w:val="00704FE2"/>
    <w:rsid w:val="0070532A"/>
    <w:rsid w:val="0070558B"/>
    <w:rsid w:val="007057E2"/>
    <w:rsid w:val="00705B6A"/>
    <w:rsid w:val="00707E9B"/>
    <w:rsid w:val="007137F8"/>
    <w:rsid w:val="00717C34"/>
    <w:rsid w:val="00721B2D"/>
    <w:rsid w:val="00721D27"/>
    <w:rsid w:val="00722871"/>
    <w:rsid w:val="00725482"/>
    <w:rsid w:val="00725510"/>
    <w:rsid w:val="00726977"/>
    <w:rsid w:val="007276C0"/>
    <w:rsid w:val="0073183F"/>
    <w:rsid w:val="00731FE4"/>
    <w:rsid w:val="0073239B"/>
    <w:rsid w:val="00733384"/>
    <w:rsid w:val="0073362D"/>
    <w:rsid w:val="00734D9C"/>
    <w:rsid w:val="007359EE"/>
    <w:rsid w:val="007360AA"/>
    <w:rsid w:val="00736728"/>
    <w:rsid w:val="00736FFB"/>
    <w:rsid w:val="00740165"/>
    <w:rsid w:val="00741D3F"/>
    <w:rsid w:val="007425F8"/>
    <w:rsid w:val="0074425A"/>
    <w:rsid w:val="0074450F"/>
    <w:rsid w:val="007453E7"/>
    <w:rsid w:val="0074724E"/>
    <w:rsid w:val="0075039B"/>
    <w:rsid w:val="00750ADB"/>
    <w:rsid w:val="007513FC"/>
    <w:rsid w:val="0075276B"/>
    <w:rsid w:val="0075294A"/>
    <w:rsid w:val="00752C30"/>
    <w:rsid w:val="00752F1E"/>
    <w:rsid w:val="00753BFC"/>
    <w:rsid w:val="00754365"/>
    <w:rsid w:val="0075442A"/>
    <w:rsid w:val="007572D7"/>
    <w:rsid w:val="00757CDB"/>
    <w:rsid w:val="007605A1"/>
    <w:rsid w:val="007616D3"/>
    <w:rsid w:val="0076490F"/>
    <w:rsid w:val="00765B06"/>
    <w:rsid w:val="00766017"/>
    <w:rsid w:val="00766FAD"/>
    <w:rsid w:val="0076737D"/>
    <w:rsid w:val="00767595"/>
    <w:rsid w:val="00771142"/>
    <w:rsid w:val="00771A89"/>
    <w:rsid w:val="00771B1D"/>
    <w:rsid w:val="0077385B"/>
    <w:rsid w:val="0077650F"/>
    <w:rsid w:val="007766B0"/>
    <w:rsid w:val="00781C4F"/>
    <w:rsid w:val="00781F51"/>
    <w:rsid w:val="007829C0"/>
    <w:rsid w:val="00785A61"/>
    <w:rsid w:val="00785CFF"/>
    <w:rsid w:val="00790BD5"/>
    <w:rsid w:val="00792220"/>
    <w:rsid w:val="007923B8"/>
    <w:rsid w:val="007948D8"/>
    <w:rsid w:val="00796585"/>
    <w:rsid w:val="007966C0"/>
    <w:rsid w:val="007967F8"/>
    <w:rsid w:val="00797401"/>
    <w:rsid w:val="00797798"/>
    <w:rsid w:val="007A1D68"/>
    <w:rsid w:val="007A1DD1"/>
    <w:rsid w:val="007A2834"/>
    <w:rsid w:val="007A5A4A"/>
    <w:rsid w:val="007A6C78"/>
    <w:rsid w:val="007A72E4"/>
    <w:rsid w:val="007A7D3C"/>
    <w:rsid w:val="007B0C55"/>
    <w:rsid w:val="007B19B8"/>
    <w:rsid w:val="007B292A"/>
    <w:rsid w:val="007B3FEC"/>
    <w:rsid w:val="007B4486"/>
    <w:rsid w:val="007B4F58"/>
    <w:rsid w:val="007B54CA"/>
    <w:rsid w:val="007B6128"/>
    <w:rsid w:val="007C003B"/>
    <w:rsid w:val="007C26E2"/>
    <w:rsid w:val="007C28F1"/>
    <w:rsid w:val="007C32FC"/>
    <w:rsid w:val="007C43F3"/>
    <w:rsid w:val="007C44ED"/>
    <w:rsid w:val="007C4D36"/>
    <w:rsid w:val="007C6CBB"/>
    <w:rsid w:val="007C6D96"/>
    <w:rsid w:val="007C7187"/>
    <w:rsid w:val="007D0506"/>
    <w:rsid w:val="007D106A"/>
    <w:rsid w:val="007D11D1"/>
    <w:rsid w:val="007D171B"/>
    <w:rsid w:val="007D1920"/>
    <w:rsid w:val="007D2DE8"/>
    <w:rsid w:val="007D427F"/>
    <w:rsid w:val="007D51AC"/>
    <w:rsid w:val="007D70D7"/>
    <w:rsid w:val="007E02B0"/>
    <w:rsid w:val="007E3670"/>
    <w:rsid w:val="007E420F"/>
    <w:rsid w:val="007E4354"/>
    <w:rsid w:val="007E5499"/>
    <w:rsid w:val="007E60C2"/>
    <w:rsid w:val="007E671C"/>
    <w:rsid w:val="007F1045"/>
    <w:rsid w:val="007F13C3"/>
    <w:rsid w:val="007F16C8"/>
    <w:rsid w:val="007F2713"/>
    <w:rsid w:val="007F2B68"/>
    <w:rsid w:val="007F2F5B"/>
    <w:rsid w:val="007F30C4"/>
    <w:rsid w:val="007F3B59"/>
    <w:rsid w:val="007F3F6A"/>
    <w:rsid w:val="007F3FA7"/>
    <w:rsid w:val="007F429A"/>
    <w:rsid w:val="007F5CEF"/>
    <w:rsid w:val="007F6A1E"/>
    <w:rsid w:val="007F6E9A"/>
    <w:rsid w:val="007F7BF3"/>
    <w:rsid w:val="00801867"/>
    <w:rsid w:val="00801AAA"/>
    <w:rsid w:val="00801D8D"/>
    <w:rsid w:val="0080363A"/>
    <w:rsid w:val="00803E2B"/>
    <w:rsid w:val="00804C1B"/>
    <w:rsid w:val="00806C66"/>
    <w:rsid w:val="00806CE5"/>
    <w:rsid w:val="00807077"/>
    <w:rsid w:val="00807C32"/>
    <w:rsid w:val="00810656"/>
    <w:rsid w:val="00811F30"/>
    <w:rsid w:val="00814313"/>
    <w:rsid w:val="00815001"/>
    <w:rsid w:val="008151DB"/>
    <w:rsid w:val="0081614D"/>
    <w:rsid w:val="0081672F"/>
    <w:rsid w:val="008204A1"/>
    <w:rsid w:val="008207EB"/>
    <w:rsid w:val="008227C2"/>
    <w:rsid w:val="008233AC"/>
    <w:rsid w:val="008234BE"/>
    <w:rsid w:val="00823AC0"/>
    <w:rsid w:val="00824D32"/>
    <w:rsid w:val="008252BC"/>
    <w:rsid w:val="008253DC"/>
    <w:rsid w:val="00826169"/>
    <w:rsid w:val="00826593"/>
    <w:rsid w:val="008268FE"/>
    <w:rsid w:val="00827A2E"/>
    <w:rsid w:val="008306D3"/>
    <w:rsid w:val="00830BDB"/>
    <w:rsid w:val="00831656"/>
    <w:rsid w:val="00834789"/>
    <w:rsid w:val="008365B2"/>
    <w:rsid w:val="00836FCA"/>
    <w:rsid w:val="00841C31"/>
    <w:rsid w:val="00841EB7"/>
    <w:rsid w:val="008422B4"/>
    <w:rsid w:val="0085054C"/>
    <w:rsid w:val="00850C5F"/>
    <w:rsid w:val="00851D73"/>
    <w:rsid w:val="008523FD"/>
    <w:rsid w:val="008530F6"/>
    <w:rsid w:val="008531E0"/>
    <w:rsid w:val="0085454B"/>
    <w:rsid w:val="008546BE"/>
    <w:rsid w:val="0085571D"/>
    <w:rsid w:val="00855DEF"/>
    <w:rsid w:val="00857562"/>
    <w:rsid w:val="008576BA"/>
    <w:rsid w:val="00860A56"/>
    <w:rsid w:val="00862F12"/>
    <w:rsid w:val="0086349A"/>
    <w:rsid w:val="00865695"/>
    <w:rsid w:val="008700A1"/>
    <w:rsid w:val="0087032F"/>
    <w:rsid w:val="00870C79"/>
    <w:rsid w:val="0087483A"/>
    <w:rsid w:val="008754AA"/>
    <w:rsid w:val="008756F6"/>
    <w:rsid w:val="008807B4"/>
    <w:rsid w:val="00880D88"/>
    <w:rsid w:val="00880F3E"/>
    <w:rsid w:val="0088212F"/>
    <w:rsid w:val="00882F65"/>
    <w:rsid w:val="00883741"/>
    <w:rsid w:val="00883D80"/>
    <w:rsid w:val="00884CD6"/>
    <w:rsid w:val="0088639B"/>
    <w:rsid w:val="0088702F"/>
    <w:rsid w:val="00892516"/>
    <w:rsid w:val="0089351F"/>
    <w:rsid w:val="00896ADB"/>
    <w:rsid w:val="0089704C"/>
    <w:rsid w:val="008970A5"/>
    <w:rsid w:val="008A2E0F"/>
    <w:rsid w:val="008A31EE"/>
    <w:rsid w:val="008A40AA"/>
    <w:rsid w:val="008A5A68"/>
    <w:rsid w:val="008A5CA3"/>
    <w:rsid w:val="008A638A"/>
    <w:rsid w:val="008A649A"/>
    <w:rsid w:val="008A7DB6"/>
    <w:rsid w:val="008A7F4A"/>
    <w:rsid w:val="008B0AD7"/>
    <w:rsid w:val="008B272E"/>
    <w:rsid w:val="008B601F"/>
    <w:rsid w:val="008B7F14"/>
    <w:rsid w:val="008C019D"/>
    <w:rsid w:val="008C03D5"/>
    <w:rsid w:val="008C0BBB"/>
    <w:rsid w:val="008C133D"/>
    <w:rsid w:val="008C18EB"/>
    <w:rsid w:val="008C2230"/>
    <w:rsid w:val="008C5EC5"/>
    <w:rsid w:val="008C6CF7"/>
    <w:rsid w:val="008C7958"/>
    <w:rsid w:val="008D08EB"/>
    <w:rsid w:val="008D304C"/>
    <w:rsid w:val="008D3724"/>
    <w:rsid w:val="008D4086"/>
    <w:rsid w:val="008D429C"/>
    <w:rsid w:val="008D569B"/>
    <w:rsid w:val="008E15C3"/>
    <w:rsid w:val="008E4327"/>
    <w:rsid w:val="008E6F41"/>
    <w:rsid w:val="008F2071"/>
    <w:rsid w:val="008F3559"/>
    <w:rsid w:val="008F3642"/>
    <w:rsid w:val="008F6EF5"/>
    <w:rsid w:val="0090049E"/>
    <w:rsid w:val="00901FD6"/>
    <w:rsid w:val="00906352"/>
    <w:rsid w:val="0090686F"/>
    <w:rsid w:val="009122D5"/>
    <w:rsid w:val="0091284B"/>
    <w:rsid w:val="0091519E"/>
    <w:rsid w:val="00915E96"/>
    <w:rsid w:val="009165C3"/>
    <w:rsid w:val="00921380"/>
    <w:rsid w:val="0092185D"/>
    <w:rsid w:val="009225F3"/>
    <w:rsid w:val="0092262F"/>
    <w:rsid w:val="00924F14"/>
    <w:rsid w:val="00925BFD"/>
    <w:rsid w:val="00926189"/>
    <w:rsid w:val="00926B87"/>
    <w:rsid w:val="0092739A"/>
    <w:rsid w:val="00930A57"/>
    <w:rsid w:val="00932704"/>
    <w:rsid w:val="0093525B"/>
    <w:rsid w:val="009424DE"/>
    <w:rsid w:val="0094332B"/>
    <w:rsid w:val="00943CD3"/>
    <w:rsid w:val="00944B00"/>
    <w:rsid w:val="009458F8"/>
    <w:rsid w:val="00946ADA"/>
    <w:rsid w:val="009513DB"/>
    <w:rsid w:val="00951649"/>
    <w:rsid w:val="00951992"/>
    <w:rsid w:val="00951A86"/>
    <w:rsid w:val="00953161"/>
    <w:rsid w:val="00953C24"/>
    <w:rsid w:val="00954076"/>
    <w:rsid w:val="0095437F"/>
    <w:rsid w:val="0095633F"/>
    <w:rsid w:val="00960377"/>
    <w:rsid w:val="0096063B"/>
    <w:rsid w:val="00960906"/>
    <w:rsid w:val="00961114"/>
    <w:rsid w:val="009630BA"/>
    <w:rsid w:val="009631E0"/>
    <w:rsid w:val="00965958"/>
    <w:rsid w:val="00965F16"/>
    <w:rsid w:val="009701DB"/>
    <w:rsid w:val="00974FD5"/>
    <w:rsid w:val="00976A79"/>
    <w:rsid w:val="00976EDE"/>
    <w:rsid w:val="009777C8"/>
    <w:rsid w:val="009820F0"/>
    <w:rsid w:val="00982CE3"/>
    <w:rsid w:val="00982DA1"/>
    <w:rsid w:val="00983338"/>
    <w:rsid w:val="00983E75"/>
    <w:rsid w:val="00983F6E"/>
    <w:rsid w:val="00984BC2"/>
    <w:rsid w:val="0098634F"/>
    <w:rsid w:val="009905CD"/>
    <w:rsid w:val="00995B6F"/>
    <w:rsid w:val="0099624A"/>
    <w:rsid w:val="00996299"/>
    <w:rsid w:val="009965DB"/>
    <w:rsid w:val="00997179"/>
    <w:rsid w:val="009A5C1D"/>
    <w:rsid w:val="009A693A"/>
    <w:rsid w:val="009B0B28"/>
    <w:rsid w:val="009B0E7B"/>
    <w:rsid w:val="009B16C2"/>
    <w:rsid w:val="009B1B16"/>
    <w:rsid w:val="009B2BAC"/>
    <w:rsid w:val="009B31A0"/>
    <w:rsid w:val="009B4776"/>
    <w:rsid w:val="009B4836"/>
    <w:rsid w:val="009B558C"/>
    <w:rsid w:val="009B56B1"/>
    <w:rsid w:val="009B615D"/>
    <w:rsid w:val="009B65DC"/>
    <w:rsid w:val="009B71CD"/>
    <w:rsid w:val="009C10DA"/>
    <w:rsid w:val="009C37F2"/>
    <w:rsid w:val="009C4BD5"/>
    <w:rsid w:val="009C5A9E"/>
    <w:rsid w:val="009C6317"/>
    <w:rsid w:val="009C7273"/>
    <w:rsid w:val="009D1914"/>
    <w:rsid w:val="009D20FB"/>
    <w:rsid w:val="009D31B5"/>
    <w:rsid w:val="009D4072"/>
    <w:rsid w:val="009D5E2B"/>
    <w:rsid w:val="009D64ED"/>
    <w:rsid w:val="009E1216"/>
    <w:rsid w:val="009E2CCC"/>
    <w:rsid w:val="009E4469"/>
    <w:rsid w:val="009E4D2F"/>
    <w:rsid w:val="009E4F27"/>
    <w:rsid w:val="009E5520"/>
    <w:rsid w:val="009E6F88"/>
    <w:rsid w:val="009E7E5B"/>
    <w:rsid w:val="009F2EFB"/>
    <w:rsid w:val="009F38ED"/>
    <w:rsid w:val="009F6934"/>
    <w:rsid w:val="009F7602"/>
    <w:rsid w:val="009F769A"/>
    <w:rsid w:val="009F7B19"/>
    <w:rsid w:val="00A004DD"/>
    <w:rsid w:val="00A014FF"/>
    <w:rsid w:val="00A02010"/>
    <w:rsid w:val="00A02457"/>
    <w:rsid w:val="00A025D8"/>
    <w:rsid w:val="00A047F9"/>
    <w:rsid w:val="00A04A9E"/>
    <w:rsid w:val="00A055CA"/>
    <w:rsid w:val="00A063DB"/>
    <w:rsid w:val="00A112A0"/>
    <w:rsid w:val="00A127EE"/>
    <w:rsid w:val="00A136CC"/>
    <w:rsid w:val="00A13AB2"/>
    <w:rsid w:val="00A16468"/>
    <w:rsid w:val="00A16F65"/>
    <w:rsid w:val="00A17653"/>
    <w:rsid w:val="00A22844"/>
    <w:rsid w:val="00A26115"/>
    <w:rsid w:val="00A27455"/>
    <w:rsid w:val="00A274A0"/>
    <w:rsid w:val="00A3080A"/>
    <w:rsid w:val="00A314AF"/>
    <w:rsid w:val="00A32B85"/>
    <w:rsid w:val="00A33DEC"/>
    <w:rsid w:val="00A341E4"/>
    <w:rsid w:val="00A3420D"/>
    <w:rsid w:val="00A37877"/>
    <w:rsid w:val="00A37E8A"/>
    <w:rsid w:val="00A416D9"/>
    <w:rsid w:val="00A41B76"/>
    <w:rsid w:val="00A41F6C"/>
    <w:rsid w:val="00A42945"/>
    <w:rsid w:val="00A430F5"/>
    <w:rsid w:val="00A44AC5"/>
    <w:rsid w:val="00A47E0D"/>
    <w:rsid w:val="00A50934"/>
    <w:rsid w:val="00A526DA"/>
    <w:rsid w:val="00A5391E"/>
    <w:rsid w:val="00A55791"/>
    <w:rsid w:val="00A577B0"/>
    <w:rsid w:val="00A616CA"/>
    <w:rsid w:val="00A6375E"/>
    <w:rsid w:val="00A646CA"/>
    <w:rsid w:val="00A648F0"/>
    <w:rsid w:val="00A66936"/>
    <w:rsid w:val="00A677EE"/>
    <w:rsid w:val="00A67D0F"/>
    <w:rsid w:val="00A70FDA"/>
    <w:rsid w:val="00A722FE"/>
    <w:rsid w:val="00A73A21"/>
    <w:rsid w:val="00A75C2D"/>
    <w:rsid w:val="00A76EE2"/>
    <w:rsid w:val="00A804FE"/>
    <w:rsid w:val="00A82978"/>
    <w:rsid w:val="00A82BD3"/>
    <w:rsid w:val="00A87A67"/>
    <w:rsid w:val="00A87DD7"/>
    <w:rsid w:val="00A90809"/>
    <w:rsid w:val="00A91DA0"/>
    <w:rsid w:val="00A91E6C"/>
    <w:rsid w:val="00A91EE9"/>
    <w:rsid w:val="00A92CDB"/>
    <w:rsid w:val="00A930AF"/>
    <w:rsid w:val="00A93B94"/>
    <w:rsid w:val="00A954CE"/>
    <w:rsid w:val="00A95D73"/>
    <w:rsid w:val="00A96BFE"/>
    <w:rsid w:val="00A973CC"/>
    <w:rsid w:val="00AA1B57"/>
    <w:rsid w:val="00AA1F64"/>
    <w:rsid w:val="00AA206D"/>
    <w:rsid w:val="00AA3102"/>
    <w:rsid w:val="00AA7892"/>
    <w:rsid w:val="00AA7E68"/>
    <w:rsid w:val="00AB161A"/>
    <w:rsid w:val="00AB3161"/>
    <w:rsid w:val="00AB31DC"/>
    <w:rsid w:val="00AB445E"/>
    <w:rsid w:val="00AB47D5"/>
    <w:rsid w:val="00AB50A9"/>
    <w:rsid w:val="00AB5FA5"/>
    <w:rsid w:val="00AC1FC7"/>
    <w:rsid w:val="00AC243C"/>
    <w:rsid w:val="00AC29ED"/>
    <w:rsid w:val="00AC517F"/>
    <w:rsid w:val="00AC54E1"/>
    <w:rsid w:val="00AC595A"/>
    <w:rsid w:val="00AC69ED"/>
    <w:rsid w:val="00AD0DCA"/>
    <w:rsid w:val="00AD2BAD"/>
    <w:rsid w:val="00AD3193"/>
    <w:rsid w:val="00AD3E58"/>
    <w:rsid w:val="00AD4358"/>
    <w:rsid w:val="00AD5592"/>
    <w:rsid w:val="00AD64D1"/>
    <w:rsid w:val="00AE0F51"/>
    <w:rsid w:val="00AE19D3"/>
    <w:rsid w:val="00AE1DF7"/>
    <w:rsid w:val="00AE2EAA"/>
    <w:rsid w:val="00AE509A"/>
    <w:rsid w:val="00AF1F1B"/>
    <w:rsid w:val="00AF2616"/>
    <w:rsid w:val="00AF29F7"/>
    <w:rsid w:val="00AF2EFF"/>
    <w:rsid w:val="00AF3F7B"/>
    <w:rsid w:val="00AF411B"/>
    <w:rsid w:val="00AF4CB0"/>
    <w:rsid w:val="00AF73AB"/>
    <w:rsid w:val="00AF74E8"/>
    <w:rsid w:val="00AF7CB3"/>
    <w:rsid w:val="00B000EF"/>
    <w:rsid w:val="00B006D6"/>
    <w:rsid w:val="00B01246"/>
    <w:rsid w:val="00B0399E"/>
    <w:rsid w:val="00B0421A"/>
    <w:rsid w:val="00B04438"/>
    <w:rsid w:val="00B04E32"/>
    <w:rsid w:val="00B05DC3"/>
    <w:rsid w:val="00B06D21"/>
    <w:rsid w:val="00B07C67"/>
    <w:rsid w:val="00B10EEF"/>
    <w:rsid w:val="00B11766"/>
    <w:rsid w:val="00B1176A"/>
    <w:rsid w:val="00B12DCD"/>
    <w:rsid w:val="00B13732"/>
    <w:rsid w:val="00B164EB"/>
    <w:rsid w:val="00B16912"/>
    <w:rsid w:val="00B16A39"/>
    <w:rsid w:val="00B16CA7"/>
    <w:rsid w:val="00B1756B"/>
    <w:rsid w:val="00B21BC2"/>
    <w:rsid w:val="00B232BC"/>
    <w:rsid w:val="00B240D5"/>
    <w:rsid w:val="00B247C7"/>
    <w:rsid w:val="00B24EC5"/>
    <w:rsid w:val="00B2563E"/>
    <w:rsid w:val="00B27BFE"/>
    <w:rsid w:val="00B30728"/>
    <w:rsid w:val="00B31A5E"/>
    <w:rsid w:val="00B32D49"/>
    <w:rsid w:val="00B33507"/>
    <w:rsid w:val="00B34010"/>
    <w:rsid w:val="00B35BDD"/>
    <w:rsid w:val="00B40620"/>
    <w:rsid w:val="00B42CAA"/>
    <w:rsid w:val="00B43623"/>
    <w:rsid w:val="00B466C7"/>
    <w:rsid w:val="00B46F99"/>
    <w:rsid w:val="00B5005B"/>
    <w:rsid w:val="00B51AAC"/>
    <w:rsid w:val="00B53CB1"/>
    <w:rsid w:val="00B53D94"/>
    <w:rsid w:val="00B546C0"/>
    <w:rsid w:val="00B55F60"/>
    <w:rsid w:val="00B55FA5"/>
    <w:rsid w:val="00B560D3"/>
    <w:rsid w:val="00B56629"/>
    <w:rsid w:val="00B56E6E"/>
    <w:rsid w:val="00B57A5E"/>
    <w:rsid w:val="00B57C53"/>
    <w:rsid w:val="00B62AB6"/>
    <w:rsid w:val="00B639C1"/>
    <w:rsid w:val="00B63BA5"/>
    <w:rsid w:val="00B66B06"/>
    <w:rsid w:val="00B673BD"/>
    <w:rsid w:val="00B67428"/>
    <w:rsid w:val="00B71D68"/>
    <w:rsid w:val="00B7295A"/>
    <w:rsid w:val="00B74425"/>
    <w:rsid w:val="00B75586"/>
    <w:rsid w:val="00B769E7"/>
    <w:rsid w:val="00B7759D"/>
    <w:rsid w:val="00B779A2"/>
    <w:rsid w:val="00B80A2F"/>
    <w:rsid w:val="00B82E65"/>
    <w:rsid w:val="00B843C4"/>
    <w:rsid w:val="00B844CC"/>
    <w:rsid w:val="00B8492E"/>
    <w:rsid w:val="00B84B59"/>
    <w:rsid w:val="00B86022"/>
    <w:rsid w:val="00B91F92"/>
    <w:rsid w:val="00B93865"/>
    <w:rsid w:val="00B941DF"/>
    <w:rsid w:val="00B94413"/>
    <w:rsid w:val="00B9484E"/>
    <w:rsid w:val="00B95551"/>
    <w:rsid w:val="00B96F16"/>
    <w:rsid w:val="00B97323"/>
    <w:rsid w:val="00BA1030"/>
    <w:rsid w:val="00BA2F43"/>
    <w:rsid w:val="00BA3B09"/>
    <w:rsid w:val="00BA420B"/>
    <w:rsid w:val="00BA7C69"/>
    <w:rsid w:val="00BB0682"/>
    <w:rsid w:val="00BB0A45"/>
    <w:rsid w:val="00BB0C15"/>
    <w:rsid w:val="00BB2B35"/>
    <w:rsid w:val="00BB367A"/>
    <w:rsid w:val="00BB3940"/>
    <w:rsid w:val="00BB6487"/>
    <w:rsid w:val="00BB6646"/>
    <w:rsid w:val="00BB683F"/>
    <w:rsid w:val="00BB7DC0"/>
    <w:rsid w:val="00BC00E1"/>
    <w:rsid w:val="00BC4266"/>
    <w:rsid w:val="00BC5BD2"/>
    <w:rsid w:val="00BD2F60"/>
    <w:rsid w:val="00BD43FC"/>
    <w:rsid w:val="00BD498B"/>
    <w:rsid w:val="00BD4B3E"/>
    <w:rsid w:val="00BD4ECD"/>
    <w:rsid w:val="00BD6425"/>
    <w:rsid w:val="00BD647F"/>
    <w:rsid w:val="00BD6A36"/>
    <w:rsid w:val="00BD72F6"/>
    <w:rsid w:val="00BE00DC"/>
    <w:rsid w:val="00BE062D"/>
    <w:rsid w:val="00BE0B39"/>
    <w:rsid w:val="00BE100A"/>
    <w:rsid w:val="00BE33EF"/>
    <w:rsid w:val="00BE3942"/>
    <w:rsid w:val="00BE3F64"/>
    <w:rsid w:val="00BE401A"/>
    <w:rsid w:val="00BE46BA"/>
    <w:rsid w:val="00BE5752"/>
    <w:rsid w:val="00BE5857"/>
    <w:rsid w:val="00BF03A2"/>
    <w:rsid w:val="00BF061A"/>
    <w:rsid w:val="00BF0D2A"/>
    <w:rsid w:val="00BF312E"/>
    <w:rsid w:val="00BF5799"/>
    <w:rsid w:val="00C003D0"/>
    <w:rsid w:val="00C02EF0"/>
    <w:rsid w:val="00C036B0"/>
    <w:rsid w:val="00C05053"/>
    <w:rsid w:val="00C07323"/>
    <w:rsid w:val="00C079F1"/>
    <w:rsid w:val="00C07E81"/>
    <w:rsid w:val="00C07F87"/>
    <w:rsid w:val="00C13630"/>
    <w:rsid w:val="00C15C0C"/>
    <w:rsid w:val="00C1601B"/>
    <w:rsid w:val="00C16F85"/>
    <w:rsid w:val="00C17508"/>
    <w:rsid w:val="00C1778B"/>
    <w:rsid w:val="00C22669"/>
    <w:rsid w:val="00C229FE"/>
    <w:rsid w:val="00C22E28"/>
    <w:rsid w:val="00C2731B"/>
    <w:rsid w:val="00C30441"/>
    <w:rsid w:val="00C32F57"/>
    <w:rsid w:val="00C33A65"/>
    <w:rsid w:val="00C33E67"/>
    <w:rsid w:val="00C345E1"/>
    <w:rsid w:val="00C34878"/>
    <w:rsid w:val="00C35BB1"/>
    <w:rsid w:val="00C35F74"/>
    <w:rsid w:val="00C36BD7"/>
    <w:rsid w:val="00C374CF"/>
    <w:rsid w:val="00C3763B"/>
    <w:rsid w:val="00C41E95"/>
    <w:rsid w:val="00C4292E"/>
    <w:rsid w:val="00C42C41"/>
    <w:rsid w:val="00C42CF8"/>
    <w:rsid w:val="00C4380E"/>
    <w:rsid w:val="00C452D9"/>
    <w:rsid w:val="00C45BD7"/>
    <w:rsid w:val="00C45ED1"/>
    <w:rsid w:val="00C45F7A"/>
    <w:rsid w:val="00C46106"/>
    <w:rsid w:val="00C4633C"/>
    <w:rsid w:val="00C50ADE"/>
    <w:rsid w:val="00C50B5E"/>
    <w:rsid w:val="00C50F71"/>
    <w:rsid w:val="00C5197E"/>
    <w:rsid w:val="00C548FC"/>
    <w:rsid w:val="00C55077"/>
    <w:rsid w:val="00C57FFA"/>
    <w:rsid w:val="00C60CD9"/>
    <w:rsid w:val="00C60FDA"/>
    <w:rsid w:val="00C63B8D"/>
    <w:rsid w:val="00C65E65"/>
    <w:rsid w:val="00C668FE"/>
    <w:rsid w:val="00C70E96"/>
    <w:rsid w:val="00C71E95"/>
    <w:rsid w:val="00C71EC7"/>
    <w:rsid w:val="00C722CE"/>
    <w:rsid w:val="00C73B25"/>
    <w:rsid w:val="00C7449F"/>
    <w:rsid w:val="00C75542"/>
    <w:rsid w:val="00C77768"/>
    <w:rsid w:val="00C804E3"/>
    <w:rsid w:val="00C85550"/>
    <w:rsid w:val="00C868F2"/>
    <w:rsid w:val="00C87050"/>
    <w:rsid w:val="00C87475"/>
    <w:rsid w:val="00C8776A"/>
    <w:rsid w:val="00C877E3"/>
    <w:rsid w:val="00C90757"/>
    <w:rsid w:val="00C922BC"/>
    <w:rsid w:val="00C9326B"/>
    <w:rsid w:val="00C9507E"/>
    <w:rsid w:val="00C957E7"/>
    <w:rsid w:val="00C9675B"/>
    <w:rsid w:val="00C96960"/>
    <w:rsid w:val="00C97D4A"/>
    <w:rsid w:val="00C97DD1"/>
    <w:rsid w:val="00C97FDC"/>
    <w:rsid w:val="00CA1C60"/>
    <w:rsid w:val="00CA2ACE"/>
    <w:rsid w:val="00CA3D22"/>
    <w:rsid w:val="00CA3FFF"/>
    <w:rsid w:val="00CA42EA"/>
    <w:rsid w:val="00CA4C4E"/>
    <w:rsid w:val="00CB0577"/>
    <w:rsid w:val="00CB05DE"/>
    <w:rsid w:val="00CB0AD7"/>
    <w:rsid w:val="00CB20F7"/>
    <w:rsid w:val="00CB2B18"/>
    <w:rsid w:val="00CB2E7B"/>
    <w:rsid w:val="00CB3762"/>
    <w:rsid w:val="00CB3862"/>
    <w:rsid w:val="00CB3A23"/>
    <w:rsid w:val="00CB3DB5"/>
    <w:rsid w:val="00CB3F07"/>
    <w:rsid w:val="00CB5FD0"/>
    <w:rsid w:val="00CB64E1"/>
    <w:rsid w:val="00CB754A"/>
    <w:rsid w:val="00CC0D76"/>
    <w:rsid w:val="00CC1B43"/>
    <w:rsid w:val="00CC5897"/>
    <w:rsid w:val="00CC7DF9"/>
    <w:rsid w:val="00CD0469"/>
    <w:rsid w:val="00CD0D15"/>
    <w:rsid w:val="00CD14E8"/>
    <w:rsid w:val="00CD1B8C"/>
    <w:rsid w:val="00CD1F43"/>
    <w:rsid w:val="00CD291E"/>
    <w:rsid w:val="00CD2DEF"/>
    <w:rsid w:val="00CD4496"/>
    <w:rsid w:val="00CD4C4B"/>
    <w:rsid w:val="00CD5C3A"/>
    <w:rsid w:val="00CD64BE"/>
    <w:rsid w:val="00CD65D4"/>
    <w:rsid w:val="00CE2363"/>
    <w:rsid w:val="00CE2835"/>
    <w:rsid w:val="00CE35FB"/>
    <w:rsid w:val="00CE3A20"/>
    <w:rsid w:val="00CE427E"/>
    <w:rsid w:val="00CE4C9C"/>
    <w:rsid w:val="00CE6319"/>
    <w:rsid w:val="00CE7EEE"/>
    <w:rsid w:val="00CF023B"/>
    <w:rsid w:val="00CF0AC5"/>
    <w:rsid w:val="00CF18FE"/>
    <w:rsid w:val="00CF198F"/>
    <w:rsid w:val="00CF40BE"/>
    <w:rsid w:val="00D000B5"/>
    <w:rsid w:val="00D01042"/>
    <w:rsid w:val="00D02A5E"/>
    <w:rsid w:val="00D03412"/>
    <w:rsid w:val="00D03F65"/>
    <w:rsid w:val="00D04048"/>
    <w:rsid w:val="00D0524A"/>
    <w:rsid w:val="00D05C9D"/>
    <w:rsid w:val="00D06601"/>
    <w:rsid w:val="00D10A1A"/>
    <w:rsid w:val="00D11A10"/>
    <w:rsid w:val="00D125BC"/>
    <w:rsid w:val="00D15E4E"/>
    <w:rsid w:val="00D17BD5"/>
    <w:rsid w:val="00D2024B"/>
    <w:rsid w:val="00D213BB"/>
    <w:rsid w:val="00D2179D"/>
    <w:rsid w:val="00D21FD2"/>
    <w:rsid w:val="00D22EA9"/>
    <w:rsid w:val="00D25640"/>
    <w:rsid w:val="00D2576D"/>
    <w:rsid w:val="00D30129"/>
    <w:rsid w:val="00D302DA"/>
    <w:rsid w:val="00D30ACC"/>
    <w:rsid w:val="00D31EAA"/>
    <w:rsid w:val="00D3245C"/>
    <w:rsid w:val="00D32565"/>
    <w:rsid w:val="00D32985"/>
    <w:rsid w:val="00D3385C"/>
    <w:rsid w:val="00D348FB"/>
    <w:rsid w:val="00D34F7E"/>
    <w:rsid w:val="00D40C7C"/>
    <w:rsid w:val="00D4126D"/>
    <w:rsid w:val="00D41731"/>
    <w:rsid w:val="00D4245B"/>
    <w:rsid w:val="00D447C8"/>
    <w:rsid w:val="00D45E4A"/>
    <w:rsid w:val="00D461B1"/>
    <w:rsid w:val="00D51239"/>
    <w:rsid w:val="00D534BB"/>
    <w:rsid w:val="00D53C55"/>
    <w:rsid w:val="00D54AC5"/>
    <w:rsid w:val="00D54F3E"/>
    <w:rsid w:val="00D554B0"/>
    <w:rsid w:val="00D55EA9"/>
    <w:rsid w:val="00D564B0"/>
    <w:rsid w:val="00D56741"/>
    <w:rsid w:val="00D57EB7"/>
    <w:rsid w:val="00D605DD"/>
    <w:rsid w:val="00D6098A"/>
    <w:rsid w:val="00D65B92"/>
    <w:rsid w:val="00D66E09"/>
    <w:rsid w:val="00D708A4"/>
    <w:rsid w:val="00D7091B"/>
    <w:rsid w:val="00D70987"/>
    <w:rsid w:val="00D70FC0"/>
    <w:rsid w:val="00D71EE4"/>
    <w:rsid w:val="00D723D3"/>
    <w:rsid w:val="00D72830"/>
    <w:rsid w:val="00D76448"/>
    <w:rsid w:val="00D76529"/>
    <w:rsid w:val="00D7666D"/>
    <w:rsid w:val="00D76DBB"/>
    <w:rsid w:val="00D7722A"/>
    <w:rsid w:val="00D80DFA"/>
    <w:rsid w:val="00D8266B"/>
    <w:rsid w:val="00D82DA2"/>
    <w:rsid w:val="00D83F5A"/>
    <w:rsid w:val="00D8410F"/>
    <w:rsid w:val="00D84686"/>
    <w:rsid w:val="00D84713"/>
    <w:rsid w:val="00D85DFA"/>
    <w:rsid w:val="00D90DEE"/>
    <w:rsid w:val="00D91F25"/>
    <w:rsid w:val="00D93361"/>
    <w:rsid w:val="00D934F7"/>
    <w:rsid w:val="00D93DD2"/>
    <w:rsid w:val="00D94B76"/>
    <w:rsid w:val="00D95C4B"/>
    <w:rsid w:val="00D95F70"/>
    <w:rsid w:val="00D96056"/>
    <w:rsid w:val="00D9666D"/>
    <w:rsid w:val="00D978C5"/>
    <w:rsid w:val="00D97DD7"/>
    <w:rsid w:val="00D97F57"/>
    <w:rsid w:val="00DA2625"/>
    <w:rsid w:val="00DA2773"/>
    <w:rsid w:val="00DA54BB"/>
    <w:rsid w:val="00DA5A2E"/>
    <w:rsid w:val="00DA5ED3"/>
    <w:rsid w:val="00DA6181"/>
    <w:rsid w:val="00DA713C"/>
    <w:rsid w:val="00DA75BE"/>
    <w:rsid w:val="00DB0AE4"/>
    <w:rsid w:val="00DB0BB6"/>
    <w:rsid w:val="00DB4663"/>
    <w:rsid w:val="00DB4C16"/>
    <w:rsid w:val="00DB7677"/>
    <w:rsid w:val="00DC07A8"/>
    <w:rsid w:val="00DC09BE"/>
    <w:rsid w:val="00DC44C6"/>
    <w:rsid w:val="00DC5700"/>
    <w:rsid w:val="00DC6BA9"/>
    <w:rsid w:val="00DC7556"/>
    <w:rsid w:val="00DD0574"/>
    <w:rsid w:val="00DD4057"/>
    <w:rsid w:val="00DD4D38"/>
    <w:rsid w:val="00DD4F75"/>
    <w:rsid w:val="00DD52A2"/>
    <w:rsid w:val="00DD552B"/>
    <w:rsid w:val="00DD74FB"/>
    <w:rsid w:val="00DD78DD"/>
    <w:rsid w:val="00DE06CB"/>
    <w:rsid w:val="00DE1379"/>
    <w:rsid w:val="00DE2AED"/>
    <w:rsid w:val="00DE3653"/>
    <w:rsid w:val="00DE366D"/>
    <w:rsid w:val="00DE429B"/>
    <w:rsid w:val="00DE54A4"/>
    <w:rsid w:val="00DE6CDF"/>
    <w:rsid w:val="00DE7E0C"/>
    <w:rsid w:val="00DF023D"/>
    <w:rsid w:val="00DF0D48"/>
    <w:rsid w:val="00DF324D"/>
    <w:rsid w:val="00DF3DDC"/>
    <w:rsid w:val="00DF5042"/>
    <w:rsid w:val="00DF5CF6"/>
    <w:rsid w:val="00DF7F9F"/>
    <w:rsid w:val="00E0076C"/>
    <w:rsid w:val="00E009D2"/>
    <w:rsid w:val="00E0155A"/>
    <w:rsid w:val="00E0251F"/>
    <w:rsid w:val="00E02AD0"/>
    <w:rsid w:val="00E042CC"/>
    <w:rsid w:val="00E04C96"/>
    <w:rsid w:val="00E05344"/>
    <w:rsid w:val="00E10519"/>
    <w:rsid w:val="00E11101"/>
    <w:rsid w:val="00E1212C"/>
    <w:rsid w:val="00E14F3E"/>
    <w:rsid w:val="00E15C34"/>
    <w:rsid w:val="00E15EE9"/>
    <w:rsid w:val="00E16142"/>
    <w:rsid w:val="00E16DA1"/>
    <w:rsid w:val="00E20BA8"/>
    <w:rsid w:val="00E24694"/>
    <w:rsid w:val="00E2497F"/>
    <w:rsid w:val="00E24C3A"/>
    <w:rsid w:val="00E25CF4"/>
    <w:rsid w:val="00E275E0"/>
    <w:rsid w:val="00E27F0C"/>
    <w:rsid w:val="00E30FE9"/>
    <w:rsid w:val="00E31D0F"/>
    <w:rsid w:val="00E32AA5"/>
    <w:rsid w:val="00E3316C"/>
    <w:rsid w:val="00E33A8A"/>
    <w:rsid w:val="00E34A9B"/>
    <w:rsid w:val="00E350BB"/>
    <w:rsid w:val="00E35ED0"/>
    <w:rsid w:val="00E36D30"/>
    <w:rsid w:val="00E41DC3"/>
    <w:rsid w:val="00E41EB7"/>
    <w:rsid w:val="00E429EC"/>
    <w:rsid w:val="00E44BBE"/>
    <w:rsid w:val="00E45165"/>
    <w:rsid w:val="00E45AD4"/>
    <w:rsid w:val="00E45B16"/>
    <w:rsid w:val="00E50E51"/>
    <w:rsid w:val="00E52860"/>
    <w:rsid w:val="00E5493B"/>
    <w:rsid w:val="00E553F5"/>
    <w:rsid w:val="00E55EB2"/>
    <w:rsid w:val="00E565E9"/>
    <w:rsid w:val="00E56BF3"/>
    <w:rsid w:val="00E5719A"/>
    <w:rsid w:val="00E578D7"/>
    <w:rsid w:val="00E60368"/>
    <w:rsid w:val="00E605FF"/>
    <w:rsid w:val="00E61D57"/>
    <w:rsid w:val="00E62D72"/>
    <w:rsid w:val="00E636FC"/>
    <w:rsid w:val="00E66BCA"/>
    <w:rsid w:val="00E6794C"/>
    <w:rsid w:val="00E67AD6"/>
    <w:rsid w:val="00E701C6"/>
    <w:rsid w:val="00E70E92"/>
    <w:rsid w:val="00E71A05"/>
    <w:rsid w:val="00E74102"/>
    <w:rsid w:val="00E74B4B"/>
    <w:rsid w:val="00E74D15"/>
    <w:rsid w:val="00E755CC"/>
    <w:rsid w:val="00E765A9"/>
    <w:rsid w:val="00E76EF0"/>
    <w:rsid w:val="00E8007E"/>
    <w:rsid w:val="00E83426"/>
    <w:rsid w:val="00E835AF"/>
    <w:rsid w:val="00E84E45"/>
    <w:rsid w:val="00E85DBD"/>
    <w:rsid w:val="00E93D60"/>
    <w:rsid w:val="00E944CE"/>
    <w:rsid w:val="00E95042"/>
    <w:rsid w:val="00E9582B"/>
    <w:rsid w:val="00E95936"/>
    <w:rsid w:val="00EA0137"/>
    <w:rsid w:val="00EA14F4"/>
    <w:rsid w:val="00EA1C64"/>
    <w:rsid w:val="00EA4CD5"/>
    <w:rsid w:val="00EB0043"/>
    <w:rsid w:val="00EB2AC2"/>
    <w:rsid w:val="00EB4B12"/>
    <w:rsid w:val="00EB4CE0"/>
    <w:rsid w:val="00EB5BB7"/>
    <w:rsid w:val="00EB6158"/>
    <w:rsid w:val="00EC122B"/>
    <w:rsid w:val="00EC270A"/>
    <w:rsid w:val="00EC3E98"/>
    <w:rsid w:val="00EC44C4"/>
    <w:rsid w:val="00EC4AEC"/>
    <w:rsid w:val="00EC4EF0"/>
    <w:rsid w:val="00EC4FF2"/>
    <w:rsid w:val="00EC61D0"/>
    <w:rsid w:val="00EC7E15"/>
    <w:rsid w:val="00ED2690"/>
    <w:rsid w:val="00ED2AB0"/>
    <w:rsid w:val="00ED30B5"/>
    <w:rsid w:val="00ED323C"/>
    <w:rsid w:val="00ED3819"/>
    <w:rsid w:val="00ED4894"/>
    <w:rsid w:val="00ED54B7"/>
    <w:rsid w:val="00ED6D6F"/>
    <w:rsid w:val="00ED7242"/>
    <w:rsid w:val="00ED7A83"/>
    <w:rsid w:val="00EE2464"/>
    <w:rsid w:val="00EE24F2"/>
    <w:rsid w:val="00EE2D9E"/>
    <w:rsid w:val="00EE49D9"/>
    <w:rsid w:val="00EF0A45"/>
    <w:rsid w:val="00EF101F"/>
    <w:rsid w:val="00EF2ECE"/>
    <w:rsid w:val="00EF30A6"/>
    <w:rsid w:val="00EF4EFA"/>
    <w:rsid w:val="00F01036"/>
    <w:rsid w:val="00F01158"/>
    <w:rsid w:val="00F030BE"/>
    <w:rsid w:val="00F06637"/>
    <w:rsid w:val="00F07208"/>
    <w:rsid w:val="00F07F7A"/>
    <w:rsid w:val="00F10415"/>
    <w:rsid w:val="00F1080C"/>
    <w:rsid w:val="00F11B3B"/>
    <w:rsid w:val="00F11E36"/>
    <w:rsid w:val="00F11EB9"/>
    <w:rsid w:val="00F12E36"/>
    <w:rsid w:val="00F158B2"/>
    <w:rsid w:val="00F167C7"/>
    <w:rsid w:val="00F20C8F"/>
    <w:rsid w:val="00F269B1"/>
    <w:rsid w:val="00F31F63"/>
    <w:rsid w:val="00F32B0D"/>
    <w:rsid w:val="00F32CC5"/>
    <w:rsid w:val="00F332F8"/>
    <w:rsid w:val="00F3398E"/>
    <w:rsid w:val="00F35978"/>
    <w:rsid w:val="00F35C31"/>
    <w:rsid w:val="00F4105C"/>
    <w:rsid w:val="00F426C5"/>
    <w:rsid w:val="00F432C0"/>
    <w:rsid w:val="00F44D5C"/>
    <w:rsid w:val="00F45AA8"/>
    <w:rsid w:val="00F466A0"/>
    <w:rsid w:val="00F47BE3"/>
    <w:rsid w:val="00F516DF"/>
    <w:rsid w:val="00F51935"/>
    <w:rsid w:val="00F51B96"/>
    <w:rsid w:val="00F51E7B"/>
    <w:rsid w:val="00F530A6"/>
    <w:rsid w:val="00F53C33"/>
    <w:rsid w:val="00F53DA1"/>
    <w:rsid w:val="00F56277"/>
    <w:rsid w:val="00F57339"/>
    <w:rsid w:val="00F6039B"/>
    <w:rsid w:val="00F609D9"/>
    <w:rsid w:val="00F6144E"/>
    <w:rsid w:val="00F62249"/>
    <w:rsid w:val="00F62513"/>
    <w:rsid w:val="00F634CA"/>
    <w:rsid w:val="00F65F44"/>
    <w:rsid w:val="00F66484"/>
    <w:rsid w:val="00F718C1"/>
    <w:rsid w:val="00F732A0"/>
    <w:rsid w:val="00F74F73"/>
    <w:rsid w:val="00F754F2"/>
    <w:rsid w:val="00F75E81"/>
    <w:rsid w:val="00F775B0"/>
    <w:rsid w:val="00F81592"/>
    <w:rsid w:val="00F821E5"/>
    <w:rsid w:val="00F8293E"/>
    <w:rsid w:val="00F82BFB"/>
    <w:rsid w:val="00F8328B"/>
    <w:rsid w:val="00F83DEE"/>
    <w:rsid w:val="00F8421F"/>
    <w:rsid w:val="00F87AD0"/>
    <w:rsid w:val="00F908E3"/>
    <w:rsid w:val="00F90D25"/>
    <w:rsid w:val="00F91082"/>
    <w:rsid w:val="00F91BC1"/>
    <w:rsid w:val="00F9262C"/>
    <w:rsid w:val="00F9646C"/>
    <w:rsid w:val="00F96B5B"/>
    <w:rsid w:val="00F9743E"/>
    <w:rsid w:val="00F97D8A"/>
    <w:rsid w:val="00FA08BA"/>
    <w:rsid w:val="00FA0F90"/>
    <w:rsid w:val="00FA14D7"/>
    <w:rsid w:val="00FA15E8"/>
    <w:rsid w:val="00FA2EC2"/>
    <w:rsid w:val="00FA3ED5"/>
    <w:rsid w:val="00FA4957"/>
    <w:rsid w:val="00FA51E7"/>
    <w:rsid w:val="00FA52A2"/>
    <w:rsid w:val="00FA5A50"/>
    <w:rsid w:val="00FA5F98"/>
    <w:rsid w:val="00FA64D4"/>
    <w:rsid w:val="00FA6ACF"/>
    <w:rsid w:val="00FA75CD"/>
    <w:rsid w:val="00FB0586"/>
    <w:rsid w:val="00FB0F83"/>
    <w:rsid w:val="00FB196D"/>
    <w:rsid w:val="00FB333B"/>
    <w:rsid w:val="00FB6B0E"/>
    <w:rsid w:val="00FC0413"/>
    <w:rsid w:val="00FC116E"/>
    <w:rsid w:val="00FC1DE0"/>
    <w:rsid w:val="00FC2CB6"/>
    <w:rsid w:val="00FC33F3"/>
    <w:rsid w:val="00FC5319"/>
    <w:rsid w:val="00FC5A3F"/>
    <w:rsid w:val="00FD1BC8"/>
    <w:rsid w:val="00FD1D0E"/>
    <w:rsid w:val="00FD3727"/>
    <w:rsid w:val="00FD71D3"/>
    <w:rsid w:val="00FE0619"/>
    <w:rsid w:val="00FE062D"/>
    <w:rsid w:val="00FE1945"/>
    <w:rsid w:val="00FE1976"/>
    <w:rsid w:val="00FE1E7F"/>
    <w:rsid w:val="00FE2345"/>
    <w:rsid w:val="00FE27D2"/>
    <w:rsid w:val="00FE2945"/>
    <w:rsid w:val="00FE65A0"/>
    <w:rsid w:val="00FE6E3C"/>
    <w:rsid w:val="00FF0112"/>
    <w:rsid w:val="00FF201F"/>
    <w:rsid w:val="00FF2FB6"/>
    <w:rsid w:val="00FF367E"/>
    <w:rsid w:val="00FF45B3"/>
    <w:rsid w:val="00FF5615"/>
    <w:rsid w:val="00FF57BF"/>
    <w:rsid w:val="00FF5EA8"/>
    <w:rsid w:val="00FF626F"/>
    <w:rsid w:val="00FF6B08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B87D74-4609-46D1-B796-4EFEFBD8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FE"/>
    <w:rPr>
      <w:sz w:val="24"/>
      <w:szCs w:val="24"/>
    </w:rPr>
  </w:style>
  <w:style w:type="paragraph" w:styleId="1">
    <w:name w:val="heading 1"/>
    <w:basedOn w:val="a"/>
    <w:next w:val="a"/>
    <w:qFormat/>
    <w:rsid w:val="00CF18F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C00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C7D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 Знак Знак Знак Знак"/>
    <w:basedOn w:val="a"/>
    <w:link w:val="a4"/>
    <w:rsid w:val="00CF18F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F18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18FE"/>
  </w:style>
  <w:style w:type="paragraph" w:styleId="a8">
    <w:name w:val="Body Text"/>
    <w:basedOn w:val="a"/>
    <w:link w:val="a9"/>
    <w:rsid w:val="00CF18FE"/>
    <w:pPr>
      <w:jc w:val="both"/>
    </w:pPr>
    <w:rPr>
      <w:sz w:val="28"/>
    </w:rPr>
  </w:style>
  <w:style w:type="paragraph" w:styleId="aa">
    <w:name w:val="footer"/>
    <w:basedOn w:val="a"/>
    <w:rsid w:val="00CF18F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100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009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Знак"/>
    <w:basedOn w:val="a"/>
    <w:rsid w:val="008D40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A02457"/>
    <w:pPr>
      <w:ind w:firstLine="567"/>
      <w:jc w:val="both"/>
    </w:pPr>
    <w:rPr>
      <w:sz w:val="28"/>
      <w:szCs w:val="20"/>
    </w:rPr>
  </w:style>
  <w:style w:type="paragraph" w:styleId="ac">
    <w:name w:val="Body Text Indent"/>
    <w:basedOn w:val="a"/>
    <w:rsid w:val="00A02457"/>
    <w:pPr>
      <w:spacing w:after="120"/>
      <w:ind w:left="283" w:firstLine="720"/>
      <w:jc w:val="both"/>
    </w:pPr>
    <w:rPr>
      <w:sz w:val="28"/>
      <w:szCs w:val="20"/>
    </w:rPr>
  </w:style>
  <w:style w:type="paragraph" w:styleId="22">
    <w:name w:val="Body Text Indent 2"/>
    <w:basedOn w:val="a"/>
    <w:rsid w:val="005C31E0"/>
    <w:pPr>
      <w:spacing w:after="120" w:line="480" w:lineRule="auto"/>
      <w:ind w:left="283"/>
    </w:pPr>
  </w:style>
  <w:style w:type="paragraph" w:customStyle="1" w:styleId="ad">
    <w:name w:val="Знак Знак Знак Знак"/>
    <w:basedOn w:val="a"/>
    <w:rsid w:val="00D82D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CC1B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 Знак Знак Знак"/>
    <w:basedOn w:val="a"/>
    <w:rsid w:val="00B63BA5"/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3"/>
    <w:basedOn w:val="a"/>
    <w:rsid w:val="007B3FE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бычный (веб) Знак"/>
    <w:aliases w:val="Обычный (Web) Знак,Знак Знак Знак Знак Знак Знак Знак"/>
    <w:link w:val="a3"/>
    <w:rsid w:val="007B3FEC"/>
    <w:rPr>
      <w:sz w:val="24"/>
      <w:szCs w:val="24"/>
      <w:lang w:val="ru-RU" w:eastAsia="ru-RU" w:bidi="ar-SA"/>
    </w:rPr>
  </w:style>
  <w:style w:type="paragraph" w:customStyle="1" w:styleId="ae">
    <w:name w:val="ЭЭГ"/>
    <w:basedOn w:val="a"/>
    <w:rsid w:val="00546BA9"/>
    <w:pPr>
      <w:spacing w:line="360" w:lineRule="auto"/>
      <w:ind w:firstLine="720"/>
      <w:jc w:val="both"/>
    </w:pPr>
  </w:style>
  <w:style w:type="paragraph" w:styleId="af">
    <w:name w:val="No Spacing"/>
    <w:qFormat/>
    <w:rsid w:val="00546BA9"/>
    <w:pPr>
      <w:widowControl w:val="0"/>
      <w:autoSpaceDE w:val="0"/>
      <w:autoSpaceDN w:val="0"/>
      <w:adjustRightInd w:val="0"/>
    </w:pPr>
  </w:style>
  <w:style w:type="paragraph" w:customStyle="1" w:styleId="NormalWeb1">
    <w:name w:val="Normal (Web)1"/>
    <w:basedOn w:val="a"/>
    <w:rsid w:val="00CC7DF9"/>
    <w:pPr>
      <w:spacing w:after="120"/>
      <w:ind w:firstLine="240"/>
    </w:pPr>
  </w:style>
  <w:style w:type="character" w:styleId="af0">
    <w:name w:val="Strong"/>
    <w:qFormat/>
    <w:rsid w:val="00D01042"/>
    <w:rPr>
      <w:b/>
      <w:bCs/>
    </w:rPr>
  </w:style>
  <w:style w:type="paragraph" w:customStyle="1" w:styleId="12">
    <w:name w:val="Обычный1"/>
    <w:rsid w:val="003C2B5E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ConsPlusNormal">
    <w:name w:val="ConsPlusNormal"/>
    <w:rsid w:val="00771B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1"/>
    <w:qFormat/>
    <w:rsid w:val="00FF7899"/>
    <w:pPr>
      <w:ind w:left="708"/>
    </w:pPr>
  </w:style>
  <w:style w:type="paragraph" w:styleId="af3">
    <w:name w:val="Balloon Text"/>
    <w:basedOn w:val="a"/>
    <w:link w:val="af4"/>
    <w:rsid w:val="00A33D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A33DEC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953C24"/>
    <w:rPr>
      <w:sz w:val="28"/>
      <w:szCs w:val="24"/>
    </w:rPr>
  </w:style>
  <w:style w:type="table" w:styleId="af5">
    <w:name w:val="Table Grid"/>
    <w:basedOn w:val="a1"/>
    <w:rsid w:val="008B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47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Hyperlink"/>
    <w:basedOn w:val="a0"/>
    <w:rsid w:val="008A40AA"/>
    <w:rPr>
      <w:color w:val="0000FF" w:themeColor="hyperlink"/>
      <w:u w:val="single"/>
    </w:rPr>
  </w:style>
  <w:style w:type="character" w:styleId="af7">
    <w:name w:val="FollowedHyperlink"/>
    <w:basedOn w:val="a0"/>
    <w:rsid w:val="008A40AA"/>
    <w:rPr>
      <w:color w:val="800080" w:themeColor="followedHyperlink"/>
      <w:u w:val="single"/>
    </w:rPr>
  </w:style>
  <w:style w:type="character" w:customStyle="1" w:styleId="af2">
    <w:name w:val="Абзац списка Знак"/>
    <w:link w:val="af1"/>
    <w:uiPriority w:val="34"/>
    <w:rsid w:val="008B7F1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C0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F65F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063560E80F82D781E742C782327E2F270B1CD32CF2622548EEA97E4D3C04E3FAE23E14118BC75FA803211276DD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063560E80F82D781E742C782327E2F250614D927FF3F2F40B7A57C4A335BE6FDF33E171492CC02E745741D6E39DFAB6EB8EEBA6D75D1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75DE71C6FF43F5481AA37E714461ED759F278B1E8B42CEFA2BF19EFD902265EACC9C0E901F1FE02C2AB3BC17532D1E3B0987DA580mAH2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94F3-D8FD-4F87-8E6D-75255A17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и ориентиры</vt:lpstr>
    </vt:vector>
  </TitlesOfParts>
  <Company>DFAKO</Company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и ориентиры</dc:title>
  <dc:creator>Selezneva</dc:creator>
  <cp:lastModifiedBy>Слугина Анастасия Сергеевна</cp:lastModifiedBy>
  <cp:revision>4</cp:revision>
  <cp:lastPrinted>2020-09-24T01:23:00Z</cp:lastPrinted>
  <dcterms:created xsi:type="dcterms:W3CDTF">2021-09-22T23:20:00Z</dcterms:created>
  <dcterms:modified xsi:type="dcterms:W3CDTF">2021-11-02T01:12:00Z</dcterms:modified>
</cp:coreProperties>
</file>