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8850C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8850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850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D70A7" w:rsidRDefault="00CB3880" w:rsidP="00115D7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FD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29.03.2018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9213F5" w:rsidRDefault="009213F5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15D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880" w:rsidRPr="00CB3880" w:rsidRDefault="00CB3880" w:rsidP="0076495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8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A0354">
        <w:rPr>
          <w:rFonts w:ascii="Times New Roman" w:hAnsi="Times New Roman" w:cs="Times New Roman"/>
          <w:sz w:val="28"/>
          <w:szCs w:val="28"/>
        </w:rPr>
        <w:t xml:space="preserve">таблицу приложения 1 к </w:t>
      </w:r>
      <w:r w:rsidRPr="00CB3880">
        <w:rPr>
          <w:rFonts w:ascii="Times New Roman" w:hAnsi="Times New Roman" w:cs="Times New Roman"/>
          <w:sz w:val="28"/>
          <w:szCs w:val="28"/>
        </w:rPr>
        <w:t>постановлени</w:t>
      </w:r>
      <w:r w:rsidR="002A0354">
        <w:rPr>
          <w:rFonts w:ascii="Times New Roman" w:hAnsi="Times New Roman" w:cs="Times New Roman"/>
          <w:sz w:val="28"/>
          <w:szCs w:val="28"/>
        </w:rPr>
        <w:t>ю</w:t>
      </w:r>
      <w:r w:rsidRPr="00CB388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следующ</w:t>
      </w:r>
      <w:r w:rsidR="008850C9">
        <w:rPr>
          <w:rFonts w:ascii="Times New Roman" w:hAnsi="Times New Roman" w:cs="Times New Roman"/>
          <w:sz w:val="28"/>
          <w:szCs w:val="28"/>
        </w:rPr>
        <w:t>ие</w:t>
      </w:r>
      <w:r w:rsidRPr="00CB388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850C9">
        <w:rPr>
          <w:rFonts w:ascii="Times New Roman" w:hAnsi="Times New Roman" w:cs="Times New Roman"/>
          <w:sz w:val="28"/>
          <w:szCs w:val="28"/>
        </w:rPr>
        <w:t>я</w:t>
      </w:r>
      <w:r w:rsidRPr="00CB3880">
        <w:rPr>
          <w:rFonts w:ascii="Times New Roman" w:hAnsi="Times New Roman" w:cs="Times New Roman"/>
          <w:sz w:val="28"/>
          <w:szCs w:val="28"/>
        </w:rPr>
        <w:t>:</w:t>
      </w:r>
    </w:p>
    <w:p w:rsidR="002A0354" w:rsidRDefault="00D56EDC" w:rsidP="0076495D">
      <w:pPr>
        <w:pStyle w:val="af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1.12 </w:t>
      </w:r>
      <w:r w:rsidR="002A0354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2A0354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A0354" w:rsidRDefault="002A0354" w:rsidP="0076495D">
      <w:pPr>
        <w:pStyle w:val="af3"/>
        <w:spacing w:line="276" w:lineRule="auto"/>
        <w:ind w:left="0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1"/>
        <w:gridCol w:w="1134"/>
        <w:gridCol w:w="1134"/>
        <w:gridCol w:w="1299"/>
      </w:tblGrid>
      <w:tr w:rsidR="002A0354" w:rsidRPr="00717198" w:rsidTr="0076495D">
        <w:trPr>
          <w:trHeight w:val="2358"/>
          <w:jc w:val="center"/>
        </w:trPr>
        <w:tc>
          <w:tcPr>
            <w:tcW w:w="701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A0354" w:rsidRPr="00717198" w:rsidRDefault="002A0354" w:rsidP="00E3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3674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="00E3674E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674E">
              <w:rPr>
                <w:rFonts w:ascii="Times New Roman" w:hAnsi="Times New Roman" w:cs="Times New Roman"/>
                <w:sz w:val="24"/>
                <w:szCs w:val="24"/>
              </w:rPr>
              <w:t xml:space="preserve">п. Нагорный, </w:t>
            </w:r>
            <w:proofErr w:type="spellStart"/>
            <w:r w:rsidR="00E3674E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="00E3674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2A0354" w:rsidRPr="00717198" w:rsidRDefault="00E3674E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9" w:type="dxa"/>
            <w:vAlign w:val="center"/>
          </w:tcPr>
          <w:p w:rsidR="002A0354" w:rsidRPr="00717198" w:rsidRDefault="00E3674E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</w:tbl>
    <w:p w:rsidR="002A0354" w:rsidRDefault="00D56EDC" w:rsidP="002A0354">
      <w:pPr>
        <w:pStyle w:val="af3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2A0354" w:rsidRDefault="00D56EDC" w:rsidP="0076495D">
      <w:pPr>
        <w:pStyle w:val="af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2.15 раздела 2 изложить в следующей редакции:</w:t>
      </w:r>
    </w:p>
    <w:p w:rsidR="002A0354" w:rsidRDefault="002A0354" w:rsidP="0076495D">
      <w:pPr>
        <w:pStyle w:val="af3"/>
        <w:spacing w:line="276" w:lineRule="auto"/>
        <w:ind w:left="0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1"/>
        <w:gridCol w:w="1134"/>
        <w:gridCol w:w="1134"/>
        <w:gridCol w:w="1299"/>
      </w:tblGrid>
      <w:tr w:rsidR="002A0354" w:rsidRPr="00717198" w:rsidTr="002A0354">
        <w:trPr>
          <w:trHeight w:val="433"/>
          <w:jc w:val="center"/>
        </w:trPr>
        <w:tc>
          <w:tcPr>
            <w:tcW w:w="701" w:type="dxa"/>
            <w:vMerge w:val="restart"/>
            <w:vAlign w:val="center"/>
          </w:tcPr>
          <w:p w:rsidR="002A0354" w:rsidRPr="00717198" w:rsidRDefault="002A0354" w:rsidP="002A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Елизово</w:t>
            </w:r>
          </w:p>
        </w:tc>
        <w:tc>
          <w:tcPr>
            <w:tcW w:w="2551" w:type="dxa"/>
            <w:vAlign w:val="center"/>
          </w:tcPr>
          <w:p w:rsidR="002A0354" w:rsidRPr="00717198" w:rsidRDefault="0076495D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печи на твердом топливе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34" w:type="dxa"/>
            <w:vAlign w:val="center"/>
          </w:tcPr>
          <w:p w:rsidR="002A0354" w:rsidRPr="00717198" w:rsidRDefault="0076495D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9" w:type="dxa"/>
            <w:vMerge w:val="restart"/>
            <w:vAlign w:val="center"/>
          </w:tcPr>
          <w:p w:rsidR="002A0354" w:rsidRPr="00717198" w:rsidRDefault="00E3674E" w:rsidP="00D56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354" w:rsidRPr="00717198" w:rsidTr="0076495D">
        <w:trPr>
          <w:trHeight w:val="420"/>
          <w:jc w:val="center"/>
        </w:trPr>
        <w:tc>
          <w:tcPr>
            <w:tcW w:w="701" w:type="dxa"/>
            <w:vMerge/>
            <w:vAlign w:val="center"/>
          </w:tcPr>
          <w:p w:rsidR="002A0354" w:rsidRDefault="002A0354" w:rsidP="002A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354" w:rsidRPr="00717198" w:rsidRDefault="0076495D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электропечи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34" w:type="dxa"/>
            <w:vAlign w:val="center"/>
          </w:tcPr>
          <w:p w:rsidR="002A0354" w:rsidRPr="00717198" w:rsidRDefault="0076495D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9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54" w:rsidRPr="00717198" w:rsidTr="002A0354">
        <w:trPr>
          <w:trHeight w:val="1259"/>
          <w:jc w:val="center"/>
        </w:trPr>
        <w:tc>
          <w:tcPr>
            <w:tcW w:w="701" w:type="dxa"/>
            <w:vMerge/>
            <w:vAlign w:val="center"/>
          </w:tcPr>
          <w:p w:rsidR="002A0354" w:rsidRDefault="002A0354" w:rsidP="002A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мучные кондитерские изделия без крема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9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54" w:rsidRPr="00717198" w:rsidTr="002A0354">
        <w:trPr>
          <w:trHeight w:val="1262"/>
          <w:jc w:val="center"/>
        </w:trPr>
        <w:tc>
          <w:tcPr>
            <w:tcW w:w="701" w:type="dxa"/>
            <w:vMerge/>
            <w:vAlign w:val="center"/>
          </w:tcPr>
          <w:p w:rsidR="002A0354" w:rsidRDefault="002A0354" w:rsidP="002A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быстрозамороженные полуфабрикаты: мясные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из рыбы, в тесте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99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54" w:rsidRPr="00717198" w:rsidTr="002A0354">
        <w:trPr>
          <w:trHeight w:val="290"/>
          <w:jc w:val="center"/>
        </w:trPr>
        <w:tc>
          <w:tcPr>
            <w:tcW w:w="701" w:type="dxa"/>
            <w:vMerge/>
            <w:vAlign w:val="center"/>
          </w:tcPr>
          <w:p w:rsidR="002A0354" w:rsidRDefault="002A0354" w:rsidP="002A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34" w:type="dxa"/>
            <w:vAlign w:val="center"/>
          </w:tcPr>
          <w:p w:rsidR="002A0354" w:rsidRPr="00717198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  <w:vMerge/>
            <w:vAlign w:val="center"/>
          </w:tcPr>
          <w:p w:rsidR="002A0354" w:rsidRDefault="002A0354" w:rsidP="00F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354" w:rsidRDefault="002A0354" w:rsidP="0076495D">
      <w:pPr>
        <w:pStyle w:val="af3"/>
        <w:spacing w:line="276" w:lineRule="auto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A0354" w:rsidRDefault="002A0354" w:rsidP="0076495D">
      <w:pPr>
        <w:pStyle w:val="af3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</w:t>
      </w:r>
      <w:bookmarkStart w:id="2" w:name="_GoBack"/>
      <w:bookmarkEnd w:id="2"/>
      <w:r>
        <w:rPr>
          <w:bCs/>
          <w:sz w:val="28"/>
          <w:szCs w:val="28"/>
        </w:rPr>
        <w:t>е постановление вступает в силу после дня его официального опубликования.</w:t>
      </w:r>
    </w:p>
    <w:p w:rsidR="006664BC" w:rsidRDefault="006664BC" w:rsidP="0076495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F1E" w:rsidRDefault="00700F1E" w:rsidP="0076495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D78" w:rsidRDefault="00115D78" w:rsidP="0076495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115D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115D7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115D7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115D7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B3880" w:rsidP="00115D7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A03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</w:pPr>
    </w:p>
    <w:sectPr w:rsidR="006664BC" w:rsidRPr="00033533" w:rsidSect="009C3EB9">
      <w:headerReference w:type="default" r:id="rId9"/>
      <w:pgSz w:w="11906" w:h="16838"/>
      <w:pgMar w:top="1135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5E" w:rsidRDefault="004C7B5E" w:rsidP="0031799B">
      <w:pPr>
        <w:spacing w:after="0" w:line="240" w:lineRule="auto"/>
      </w:pPr>
      <w:r>
        <w:separator/>
      </w:r>
    </w:p>
  </w:endnote>
  <w:endnote w:type="continuationSeparator" w:id="0">
    <w:p w:rsidR="004C7B5E" w:rsidRDefault="004C7B5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5E" w:rsidRDefault="004C7B5E" w:rsidP="0031799B">
      <w:pPr>
        <w:spacing w:after="0" w:line="240" w:lineRule="auto"/>
      </w:pPr>
      <w:r>
        <w:separator/>
      </w:r>
    </w:p>
  </w:footnote>
  <w:footnote w:type="continuationSeparator" w:id="0">
    <w:p w:rsidR="004C7B5E" w:rsidRDefault="004C7B5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9117"/>
      <w:docPartObj>
        <w:docPartGallery w:val="Page Numbers (Top of Page)"/>
        <w:docPartUnique/>
      </w:docPartObj>
    </w:sdtPr>
    <w:sdtEndPr/>
    <w:sdtContent>
      <w:p w:rsidR="004C7B5E" w:rsidRDefault="004C7B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93E40"/>
    <w:multiLevelType w:val="hybridMultilevel"/>
    <w:tmpl w:val="4E045E86"/>
    <w:lvl w:ilvl="0" w:tplc="41723EBE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164D"/>
    <w:multiLevelType w:val="hybridMultilevel"/>
    <w:tmpl w:val="4E045E86"/>
    <w:lvl w:ilvl="0" w:tplc="41723EBE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5D78"/>
    <w:rsid w:val="001208AF"/>
    <w:rsid w:val="00126EFA"/>
    <w:rsid w:val="00140E22"/>
    <w:rsid w:val="001759BD"/>
    <w:rsid w:val="00180140"/>
    <w:rsid w:val="00181702"/>
    <w:rsid w:val="00181A55"/>
    <w:rsid w:val="001A2F22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0354"/>
    <w:rsid w:val="002C2B5A"/>
    <w:rsid w:val="002D20FD"/>
    <w:rsid w:val="002D5D0F"/>
    <w:rsid w:val="002E4E87"/>
    <w:rsid w:val="002F3844"/>
    <w:rsid w:val="0030022E"/>
    <w:rsid w:val="00313CF4"/>
    <w:rsid w:val="0031799B"/>
    <w:rsid w:val="00327B6F"/>
    <w:rsid w:val="003435A1"/>
    <w:rsid w:val="00355B9B"/>
    <w:rsid w:val="00374C3C"/>
    <w:rsid w:val="0038403D"/>
    <w:rsid w:val="00397C94"/>
    <w:rsid w:val="003B0709"/>
    <w:rsid w:val="003B52E1"/>
    <w:rsid w:val="003B55E1"/>
    <w:rsid w:val="003C30E0"/>
    <w:rsid w:val="003C5BC7"/>
    <w:rsid w:val="003F5D7D"/>
    <w:rsid w:val="0043251D"/>
    <w:rsid w:val="004348C7"/>
    <w:rsid w:val="0043505F"/>
    <w:rsid w:val="004351FE"/>
    <w:rsid w:val="00437E0D"/>
    <w:rsid w:val="004415AF"/>
    <w:rsid w:val="004440D5"/>
    <w:rsid w:val="004549E8"/>
    <w:rsid w:val="00464949"/>
    <w:rsid w:val="00466B97"/>
    <w:rsid w:val="00471B4B"/>
    <w:rsid w:val="004B221A"/>
    <w:rsid w:val="004C1C88"/>
    <w:rsid w:val="004C7B5E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0D86"/>
    <w:rsid w:val="005A6255"/>
    <w:rsid w:val="005D2494"/>
    <w:rsid w:val="005F11A7"/>
    <w:rsid w:val="005F1F7D"/>
    <w:rsid w:val="00611CB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0F1E"/>
    <w:rsid w:val="0072291A"/>
    <w:rsid w:val="00725A0F"/>
    <w:rsid w:val="0074156B"/>
    <w:rsid w:val="00744B7F"/>
    <w:rsid w:val="0076495D"/>
    <w:rsid w:val="00796B9B"/>
    <w:rsid w:val="007A7A9F"/>
    <w:rsid w:val="007B3851"/>
    <w:rsid w:val="007D452D"/>
    <w:rsid w:val="007D4A46"/>
    <w:rsid w:val="007D746A"/>
    <w:rsid w:val="007E7ADA"/>
    <w:rsid w:val="007F0218"/>
    <w:rsid w:val="007F3D5B"/>
    <w:rsid w:val="00812B9A"/>
    <w:rsid w:val="0085578D"/>
    <w:rsid w:val="00860C71"/>
    <w:rsid w:val="008708D4"/>
    <w:rsid w:val="008850C9"/>
    <w:rsid w:val="0089042F"/>
    <w:rsid w:val="00894735"/>
    <w:rsid w:val="008B14D5"/>
    <w:rsid w:val="008B1995"/>
    <w:rsid w:val="008B262E"/>
    <w:rsid w:val="008B668F"/>
    <w:rsid w:val="008C0054"/>
    <w:rsid w:val="008D44C1"/>
    <w:rsid w:val="008D4AE0"/>
    <w:rsid w:val="008D6646"/>
    <w:rsid w:val="008D7127"/>
    <w:rsid w:val="008F2635"/>
    <w:rsid w:val="009007C3"/>
    <w:rsid w:val="0090254C"/>
    <w:rsid w:val="00907229"/>
    <w:rsid w:val="00914ED4"/>
    <w:rsid w:val="0091585A"/>
    <w:rsid w:val="009213F5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C3EB9"/>
    <w:rsid w:val="009F320C"/>
    <w:rsid w:val="00A43195"/>
    <w:rsid w:val="00A8227F"/>
    <w:rsid w:val="00A834AC"/>
    <w:rsid w:val="00A84370"/>
    <w:rsid w:val="00AB0F55"/>
    <w:rsid w:val="00AB3ECC"/>
    <w:rsid w:val="00AC6E43"/>
    <w:rsid w:val="00AD70A7"/>
    <w:rsid w:val="00AE7481"/>
    <w:rsid w:val="00AF4409"/>
    <w:rsid w:val="00B11806"/>
    <w:rsid w:val="00B12F65"/>
    <w:rsid w:val="00B17A8B"/>
    <w:rsid w:val="00B34C76"/>
    <w:rsid w:val="00B52E9A"/>
    <w:rsid w:val="00B64060"/>
    <w:rsid w:val="00B759EC"/>
    <w:rsid w:val="00B75E4C"/>
    <w:rsid w:val="00B81EC3"/>
    <w:rsid w:val="00B8203A"/>
    <w:rsid w:val="00B831E8"/>
    <w:rsid w:val="00B833C0"/>
    <w:rsid w:val="00BA54B9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17CA"/>
    <w:rsid w:val="00C73DCC"/>
    <w:rsid w:val="00C90D3D"/>
    <w:rsid w:val="00CA2038"/>
    <w:rsid w:val="00CB0344"/>
    <w:rsid w:val="00CB3880"/>
    <w:rsid w:val="00CD67BB"/>
    <w:rsid w:val="00D16B35"/>
    <w:rsid w:val="00D206A1"/>
    <w:rsid w:val="00D31705"/>
    <w:rsid w:val="00D330ED"/>
    <w:rsid w:val="00D47CEF"/>
    <w:rsid w:val="00D50172"/>
    <w:rsid w:val="00D51DAE"/>
    <w:rsid w:val="00D56EDC"/>
    <w:rsid w:val="00DC189A"/>
    <w:rsid w:val="00DD3A94"/>
    <w:rsid w:val="00DF3901"/>
    <w:rsid w:val="00DF3A35"/>
    <w:rsid w:val="00E05881"/>
    <w:rsid w:val="00E0619C"/>
    <w:rsid w:val="00E159EE"/>
    <w:rsid w:val="00E21060"/>
    <w:rsid w:val="00E3674E"/>
    <w:rsid w:val="00E40D0A"/>
    <w:rsid w:val="00E43CC4"/>
    <w:rsid w:val="00E550CC"/>
    <w:rsid w:val="00E60260"/>
    <w:rsid w:val="00E61A8D"/>
    <w:rsid w:val="00E66C39"/>
    <w:rsid w:val="00E72DA7"/>
    <w:rsid w:val="00E7779D"/>
    <w:rsid w:val="00E83743"/>
    <w:rsid w:val="00E83BAD"/>
    <w:rsid w:val="00E8524F"/>
    <w:rsid w:val="00E92746"/>
    <w:rsid w:val="00EC2DBB"/>
    <w:rsid w:val="00EC7C5B"/>
    <w:rsid w:val="00EE77C9"/>
    <w:rsid w:val="00EF524F"/>
    <w:rsid w:val="00F148B5"/>
    <w:rsid w:val="00F16F3F"/>
    <w:rsid w:val="00F22AED"/>
    <w:rsid w:val="00F4064B"/>
    <w:rsid w:val="00F42F6B"/>
    <w:rsid w:val="00F46EC1"/>
    <w:rsid w:val="00F52709"/>
    <w:rsid w:val="00F619E2"/>
    <w:rsid w:val="00F63133"/>
    <w:rsid w:val="00F81A81"/>
    <w:rsid w:val="00FB47AC"/>
    <w:rsid w:val="00FD50C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8850C9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8850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88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8850C9"/>
    <w:rPr>
      <w:vertAlign w:val="superscript"/>
    </w:rPr>
  </w:style>
  <w:style w:type="paragraph" w:customStyle="1" w:styleId="ConsPlusNonformat">
    <w:name w:val="ConsPlusNonformat"/>
    <w:uiPriority w:val="99"/>
    <w:rsid w:val="00885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8850C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8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50C9"/>
  </w:style>
  <w:style w:type="table" w:customStyle="1" w:styleId="3">
    <w:name w:val="Сетка таблицы3"/>
    <w:basedOn w:val="a1"/>
    <w:next w:val="a3"/>
    <w:uiPriority w:val="39"/>
    <w:rsid w:val="008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CE84-332A-4DA5-B24D-3F0D9B56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25</cp:revision>
  <cp:lastPrinted>2022-02-02T22:07:00Z</cp:lastPrinted>
  <dcterms:created xsi:type="dcterms:W3CDTF">2022-02-01T21:59:00Z</dcterms:created>
  <dcterms:modified xsi:type="dcterms:W3CDTF">2022-03-25T01:33:00Z</dcterms:modified>
</cp:coreProperties>
</file>