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BB5F7E" w:rsidTr="00F46EC1">
        <w:tc>
          <w:tcPr>
            <w:tcW w:w="4395" w:type="dxa"/>
          </w:tcPr>
          <w:p w:rsidR="006E593A" w:rsidRPr="00BB5F7E" w:rsidRDefault="00EE73DF" w:rsidP="00513AD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18.03.2022 № 124-П «</w:t>
            </w:r>
            <w:r w:rsidR="00DC03AC" w:rsidRPr="00BB5F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</w:t>
            </w:r>
            <w:r w:rsidR="006B02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C03AC" w:rsidRPr="00BB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2F8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DC03AC" w:rsidRPr="00916CC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6B02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03AC" w:rsidRPr="00916CC5">
              <w:rPr>
                <w:rFonts w:ascii="Times New Roman" w:hAnsi="Times New Roman" w:cs="Times New Roman"/>
                <w:sz w:val="28"/>
                <w:szCs w:val="28"/>
              </w:rPr>
              <w:t xml:space="preserve"> затрат, </w:t>
            </w:r>
            <w:r w:rsidR="00F96F8D" w:rsidRPr="00916CC5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</w:t>
            </w:r>
            <w:r w:rsidR="0016023A" w:rsidRPr="00916CC5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оказанием</w:t>
            </w:r>
            <w:r w:rsidR="00F96F8D" w:rsidRPr="00916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</w:t>
            </w:r>
            <w:r w:rsidR="00F96F8D" w:rsidRPr="00916CC5">
              <w:rPr>
                <w:rFonts w:ascii="Times New Roman" w:hAnsi="Times New Roman" w:cs="Times New Roman"/>
                <w:sz w:val="28"/>
                <w:szCs w:val="28"/>
              </w:rPr>
              <w:t>в сфере повышения производительности труда</w:t>
            </w:r>
            <w:r w:rsidR="0008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F8D" w:rsidRPr="00916CC5">
              <w:rPr>
                <w:rFonts w:ascii="Times New Roman" w:hAnsi="Times New Roman" w:cs="Times New Roman"/>
                <w:sz w:val="28"/>
                <w:szCs w:val="28"/>
              </w:rPr>
              <w:t>в Камчатском крае</w:t>
            </w:r>
            <w:r w:rsidR="0016023A" w:rsidRPr="00916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3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023A" w:rsidRPr="00916CC5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F934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6023A" w:rsidRPr="00916CC5">
              <w:rPr>
                <w:rFonts w:ascii="Times New Roman" w:hAnsi="Times New Roman" w:cs="Times New Roman"/>
                <w:sz w:val="28"/>
                <w:szCs w:val="28"/>
              </w:rPr>
              <w:t>2024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3533" w:rsidRDefault="00033533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3F" w:rsidRPr="00BB5F7E" w:rsidRDefault="00620F3F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BB5F7E" w:rsidRDefault="001208AF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F7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BB5F7E" w:rsidRDefault="00576D34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3DF" w:rsidRDefault="00EE73DF" w:rsidP="00BB5F7E">
      <w:pPr>
        <w:pStyle w:val="ad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Правительства Камчатского края от 18.03.2022 № 124-П «</w:t>
      </w:r>
      <w:r w:rsidRPr="00BB5F7E">
        <w:rPr>
          <w:szCs w:val="28"/>
        </w:rPr>
        <w:t xml:space="preserve">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</w:t>
      </w:r>
      <w:r>
        <w:rPr>
          <w:szCs w:val="28"/>
        </w:rPr>
        <w:t>на</w:t>
      </w:r>
      <w:r w:rsidRPr="00BB5F7E">
        <w:rPr>
          <w:szCs w:val="28"/>
        </w:rPr>
        <w:t xml:space="preserve"> </w:t>
      </w:r>
      <w:r>
        <w:rPr>
          <w:szCs w:val="28"/>
        </w:rPr>
        <w:t>финансовое</w:t>
      </w:r>
      <w:r w:rsidRPr="00916CC5">
        <w:rPr>
          <w:szCs w:val="28"/>
        </w:rPr>
        <w:t xml:space="preserve"> обеспечени</w:t>
      </w:r>
      <w:r>
        <w:rPr>
          <w:szCs w:val="28"/>
        </w:rPr>
        <w:t>е</w:t>
      </w:r>
      <w:r w:rsidRPr="00916CC5">
        <w:rPr>
          <w:szCs w:val="28"/>
        </w:rPr>
        <w:t xml:space="preserve"> затрат, связанных с </w:t>
      </w:r>
      <w:r w:rsidRPr="00916CC5">
        <w:rPr>
          <w:bCs/>
          <w:szCs w:val="28"/>
        </w:rPr>
        <w:t xml:space="preserve">оказанием услуг </w:t>
      </w:r>
      <w:r w:rsidRPr="00916CC5">
        <w:rPr>
          <w:szCs w:val="28"/>
        </w:rPr>
        <w:t xml:space="preserve">в сфере повышения производительности труда в Камчатском крае, </w:t>
      </w:r>
      <w:r>
        <w:rPr>
          <w:szCs w:val="28"/>
        </w:rPr>
        <w:br/>
      </w:r>
      <w:r w:rsidRPr="00916CC5">
        <w:rPr>
          <w:szCs w:val="28"/>
        </w:rPr>
        <w:t>в 2022</w:t>
      </w:r>
      <w:r>
        <w:rPr>
          <w:szCs w:val="28"/>
        </w:rPr>
        <w:t>–</w:t>
      </w:r>
      <w:r w:rsidRPr="00916CC5">
        <w:rPr>
          <w:szCs w:val="28"/>
        </w:rPr>
        <w:t>2024 годах</w:t>
      </w:r>
      <w:r>
        <w:rPr>
          <w:szCs w:val="28"/>
        </w:rPr>
        <w:t>» следующие изменения:</w:t>
      </w:r>
    </w:p>
    <w:p w:rsidR="00EE73DF" w:rsidRDefault="00EE73DF" w:rsidP="00EE73DF">
      <w:pPr>
        <w:pStyle w:val="ad"/>
        <w:numPr>
          <w:ilvl w:val="0"/>
          <w:numId w:val="3"/>
        </w:numPr>
        <w:adjustRightInd w:val="0"/>
        <w:ind w:left="0" w:firstLine="709"/>
        <w:jc w:val="both"/>
        <w:rPr>
          <w:szCs w:val="28"/>
        </w:rPr>
      </w:pPr>
      <w:r w:rsidRPr="00EE73DF">
        <w:rPr>
          <w:szCs w:val="28"/>
        </w:rPr>
        <w:t>в наименовании после слов «производительности труда» дополнить словами «,</w:t>
      </w:r>
      <w:r w:rsidR="00513ADD">
        <w:rPr>
          <w:szCs w:val="28"/>
        </w:rPr>
        <w:t xml:space="preserve"> </w:t>
      </w:r>
      <w:r w:rsidR="00513ADD" w:rsidRPr="006869F1">
        <w:rPr>
          <w:szCs w:val="28"/>
        </w:rPr>
        <w:t>разработки научных, научно-технических проектов</w:t>
      </w:r>
      <w:r w:rsidRPr="00EE73DF">
        <w:rPr>
          <w:szCs w:val="28"/>
        </w:rPr>
        <w:t>»</w:t>
      </w:r>
      <w:r>
        <w:rPr>
          <w:szCs w:val="28"/>
        </w:rPr>
        <w:t>;</w:t>
      </w:r>
    </w:p>
    <w:p w:rsidR="0043721D" w:rsidRDefault="00EE73DF" w:rsidP="00EE73DF">
      <w:pPr>
        <w:pStyle w:val="ad"/>
        <w:numPr>
          <w:ilvl w:val="0"/>
          <w:numId w:val="3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1 после слов «</w:t>
      </w:r>
      <w:r w:rsidR="0043721D" w:rsidRPr="00EE73DF">
        <w:rPr>
          <w:szCs w:val="28"/>
        </w:rPr>
        <w:t>производительности труда» дополнить словами «,</w:t>
      </w:r>
      <w:r w:rsidR="00513ADD">
        <w:rPr>
          <w:szCs w:val="28"/>
        </w:rPr>
        <w:t xml:space="preserve"> </w:t>
      </w:r>
      <w:r w:rsidR="00513ADD" w:rsidRPr="006869F1">
        <w:rPr>
          <w:szCs w:val="28"/>
        </w:rPr>
        <w:t>разработки научных, научно-технических проектов</w:t>
      </w:r>
      <w:r w:rsidR="0043721D" w:rsidRPr="006869F1">
        <w:rPr>
          <w:szCs w:val="28"/>
        </w:rPr>
        <w:t>»;</w:t>
      </w:r>
    </w:p>
    <w:p w:rsidR="0043721D" w:rsidRDefault="0043721D" w:rsidP="00EE73DF">
      <w:pPr>
        <w:pStyle w:val="ad"/>
        <w:numPr>
          <w:ilvl w:val="0"/>
          <w:numId w:val="3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приложении:</w:t>
      </w:r>
    </w:p>
    <w:p w:rsidR="00EE73DF" w:rsidRDefault="0043721D" w:rsidP="0043721D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21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43721D">
        <w:rPr>
          <w:rFonts w:ascii="Times New Roman" w:hAnsi="Times New Roman" w:cs="Times New Roman"/>
          <w:sz w:val="28"/>
          <w:szCs w:val="28"/>
        </w:rPr>
        <w:t>после слов «производительности труда» дополнить словами «,</w:t>
      </w:r>
      <w:r w:rsidR="00513ADD">
        <w:rPr>
          <w:rFonts w:ascii="Times New Roman" w:hAnsi="Times New Roman" w:cs="Times New Roman"/>
          <w:sz w:val="28"/>
          <w:szCs w:val="28"/>
        </w:rPr>
        <w:t xml:space="preserve"> </w:t>
      </w:r>
      <w:r w:rsidR="00513ADD" w:rsidRPr="006869F1">
        <w:rPr>
          <w:rFonts w:ascii="Times New Roman" w:hAnsi="Times New Roman" w:cs="Times New Roman"/>
          <w:sz w:val="28"/>
          <w:szCs w:val="28"/>
        </w:rPr>
        <w:t>разработки научных, научно-технических проектов</w:t>
      </w:r>
      <w:r w:rsidRPr="004372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21D" w:rsidRDefault="0043721D" w:rsidP="0043721D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1 </w:t>
      </w:r>
      <w:r w:rsidRPr="0043721D">
        <w:rPr>
          <w:rFonts w:ascii="Times New Roman" w:hAnsi="Times New Roman" w:cs="Times New Roman"/>
          <w:sz w:val="28"/>
          <w:szCs w:val="28"/>
        </w:rPr>
        <w:t>после слов «производительности труда» дополнить словами «,</w:t>
      </w:r>
      <w:r w:rsidR="00513ADD">
        <w:rPr>
          <w:rFonts w:ascii="Times New Roman" w:hAnsi="Times New Roman" w:cs="Times New Roman"/>
          <w:sz w:val="28"/>
          <w:szCs w:val="28"/>
        </w:rPr>
        <w:t xml:space="preserve"> </w:t>
      </w:r>
      <w:r w:rsidR="00513ADD" w:rsidRPr="006869F1">
        <w:rPr>
          <w:rFonts w:ascii="Times New Roman" w:hAnsi="Times New Roman" w:cs="Times New Roman"/>
          <w:sz w:val="28"/>
          <w:szCs w:val="28"/>
        </w:rPr>
        <w:t>разработки научных, научно-технических проектов</w:t>
      </w:r>
      <w:r w:rsidRPr="004372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21D" w:rsidRPr="00A633D5" w:rsidRDefault="0043721D" w:rsidP="00A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3D5">
        <w:rPr>
          <w:rFonts w:ascii="Times New Roman" w:hAnsi="Times New Roman" w:cs="Times New Roman"/>
          <w:sz w:val="28"/>
          <w:szCs w:val="28"/>
        </w:rPr>
        <w:t>в) в части 2 после слов «</w:t>
      </w:r>
      <w:r w:rsidR="00A633D5" w:rsidRPr="00A633D5">
        <w:rPr>
          <w:rFonts w:ascii="Times New Roman" w:hAnsi="Times New Roman" w:cs="Times New Roman"/>
          <w:sz w:val="28"/>
          <w:szCs w:val="28"/>
        </w:rPr>
        <w:t>повышения производительности труда в Камчатском крае</w:t>
      </w:r>
      <w:r w:rsidRPr="00A633D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A633D5" w:rsidRPr="00A633D5">
        <w:rPr>
          <w:rFonts w:ascii="Times New Roman" w:hAnsi="Times New Roman" w:cs="Times New Roman"/>
          <w:sz w:val="28"/>
          <w:szCs w:val="28"/>
        </w:rPr>
        <w:t xml:space="preserve">, а также в рамках реализации основного мероприятия 6.1 «Обеспечение деятельности Министерства экономического развития Камчатского края» за счет средств резервного фонда Правительства Камчатского края, выделенных Министерству в соответствии </w:t>
      </w:r>
      <w:r w:rsidR="00A633D5" w:rsidRPr="00A00348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r w:rsidR="00A00348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13.05.2022 </w:t>
      </w:r>
      <w:r w:rsidR="00A633D5" w:rsidRPr="00A00348">
        <w:rPr>
          <w:rFonts w:ascii="Times New Roman" w:hAnsi="Times New Roman" w:cs="Times New Roman"/>
          <w:sz w:val="28"/>
          <w:szCs w:val="28"/>
        </w:rPr>
        <w:t xml:space="preserve">№ </w:t>
      </w:r>
      <w:r w:rsidR="00A00348">
        <w:rPr>
          <w:rFonts w:ascii="Times New Roman" w:hAnsi="Times New Roman" w:cs="Times New Roman"/>
          <w:sz w:val="28"/>
          <w:szCs w:val="28"/>
        </w:rPr>
        <w:t xml:space="preserve">273-РП </w:t>
      </w:r>
      <w:r w:rsidR="00A633D5" w:rsidRPr="00A633D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633D5" w:rsidRPr="00A633D5">
        <w:rPr>
          <w:rFonts w:ascii="Times New Roman" w:hAnsi="Times New Roman" w:cs="Times New Roman"/>
          <w:bCs/>
          <w:sz w:val="28"/>
          <w:szCs w:val="28"/>
        </w:rPr>
        <w:t>выполнения научно-исследовательской работы на тему «Разработка проекта Стратегии социально-экономического развития Камчатского края до 2035 года и Плана мероприятий по реализации Стратегии социально-экономического развития Камчатского края до 2035 года».</w:t>
      </w:r>
      <w:r w:rsidR="00712F3E" w:rsidRPr="00A633D5">
        <w:rPr>
          <w:rFonts w:ascii="Times New Roman" w:hAnsi="Times New Roman" w:cs="Times New Roman"/>
          <w:sz w:val="28"/>
          <w:szCs w:val="28"/>
        </w:rPr>
        <w:t>;</w:t>
      </w:r>
    </w:p>
    <w:p w:rsidR="008E5CA5" w:rsidRDefault="00712F3E" w:rsidP="00A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E5CA5">
        <w:rPr>
          <w:rFonts w:ascii="Times New Roman" w:hAnsi="Times New Roman" w:cs="Times New Roman"/>
          <w:sz w:val="28"/>
          <w:szCs w:val="28"/>
        </w:rPr>
        <w:t>часть 6 дополнить пунктом 4 следующего содержания:</w:t>
      </w:r>
    </w:p>
    <w:p w:rsidR="008E5CA5" w:rsidRPr="00A633D5" w:rsidRDefault="008E5CA5" w:rsidP="00A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633D5">
        <w:rPr>
          <w:rFonts w:ascii="Times New Roman" w:hAnsi="Times New Roman" w:cs="Times New Roman"/>
          <w:sz w:val="28"/>
          <w:szCs w:val="28"/>
        </w:rPr>
        <w:t xml:space="preserve">) </w:t>
      </w:r>
      <w:r w:rsidR="00A633D5" w:rsidRPr="00A633D5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6.1 «Обеспечение деятельности Министерства экономического развития Камчатского края» – на разработку научных, научно-технических проектов, в том числе в целях обеспечения </w:t>
      </w:r>
      <w:r w:rsidR="00A633D5" w:rsidRPr="00A633D5">
        <w:rPr>
          <w:rFonts w:ascii="Times New Roman" w:hAnsi="Times New Roman" w:cs="Times New Roman"/>
          <w:bCs/>
          <w:sz w:val="28"/>
          <w:szCs w:val="28"/>
        </w:rPr>
        <w:t>выполнения научно-исследовательской работы на тему «Разработка проекта Стратегии социально-экономического развития Камчатского края до 2035 года и Плана мероприятий по реализации Стратегии социально-экономического развития Камчатского края до 2035 года</w:t>
      </w:r>
      <w:r w:rsidR="00A633D5">
        <w:rPr>
          <w:rFonts w:ascii="Times New Roman" w:hAnsi="Times New Roman" w:cs="Times New Roman"/>
          <w:bCs/>
          <w:sz w:val="28"/>
          <w:szCs w:val="28"/>
        </w:rPr>
        <w:t>.</w:t>
      </w:r>
      <w:r w:rsidR="00A633D5" w:rsidRPr="00A633D5">
        <w:rPr>
          <w:rFonts w:ascii="Times New Roman" w:hAnsi="Times New Roman" w:cs="Times New Roman"/>
          <w:bCs/>
          <w:sz w:val="28"/>
          <w:szCs w:val="28"/>
        </w:rPr>
        <w:t>»</w:t>
      </w:r>
      <w:r w:rsidR="00691F45" w:rsidRPr="00A633D5">
        <w:rPr>
          <w:rFonts w:ascii="Times New Roman" w:hAnsi="Times New Roman" w:cs="Times New Roman"/>
          <w:bCs/>
          <w:sz w:val="28"/>
          <w:szCs w:val="28"/>
        </w:rPr>
        <w:t>;</w:t>
      </w:r>
    </w:p>
    <w:p w:rsidR="000800C8" w:rsidRDefault="00A633D5" w:rsidP="0068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800C8">
        <w:rPr>
          <w:rFonts w:ascii="Times New Roman" w:hAnsi="Times New Roman" w:cs="Times New Roman"/>
          <w:bCs/>
          <w:sz w:val="28"/>
          <w:szCs w:val="28"/>
        </w:rPr>
        <w:t xml:space="preserve">) часть 21 </w:t>
      </w:r>
      <w:r w:rsidR="00B065D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633D5" w:rsidRDefault="00B065DD" w:rsidP="00A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11FF9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F97E78">
        <w:rPr>
          <w:rFonts w:ascii="Times New Roman" w:hAnsi="Times New Roman" w:cs="Times New Roman"/>
          <w:bCs/>
          <w:sz w:val="28"/>
          <w:szCs w:val="28"/>
        </w:rPr>
        <w:t xml:space="preserve">Размер субсидии </w:t>
      </w:r>
      <w:r w:rsidR="00087428">
        <w:rPr>
          <w:rFonts w:ascii="Times New Roman" w:hAnsi="Times New Roman" w:cs="Times New Roman"/>
          <w:bCs/>
          <w:sz w:val="28"/>
          <w:szCs w:val="28"/>
        </w:rPr>
        <w:t xml:space="preserve">на цели </w:t>
      </w:r>
      <w:r w:rsidR="00087428">
        <w:rPr>
          <w:rFonts w:ascii="Times New Roman" w:hAnsi="Times New Roman" w:cs="Times New Roman"/>
          <w:sz w:val="28"/>
          <w:szCs w:val="28"/>
        </w:rPr>
        <w:t xml:space="preserve">достижения результатов основных мероприятий 7.1 </w:t>
      </w:r>
      <w:r w:rsidR="00513ADD">
        <w:rPr>
          <w:rFonts w:ascii="Times New Roman" w:hAnsi="Times New Roman" w:cs="Times New Roman"/>
          <w:sz w:val="28"/>
          <w:szCs w:val="28"/>
        </w:rPr>
        <w:t>«</w:t>
      </w:r>
      <w:r w:rsidR="00087428">
        <w:rPr>
          <w:rFonts w:ascii="Times New Roman" w:hAnsi="Times New Roman" w:cs="Times New Roman"/>
          <w:sz w:val="28"/>
          <w:szCs w:val="28"/>
        </w:rPr>
        <w:t xml:space="preserve">L1 Региональный проект </w:t>
      </w:r>
      <w:r w:rsidR="00513ADD">
        <w:rPr>
          <w:rFonts w:ascii="Times New Roman" w:hAnsi="Times New Roman" w:cs="Times New Roman"/>
          <w:sz w:val="28"/>
          <w:szCs w:val="28"/>
        </w:rPr>
        <w:t>«</w:t>
      </w:r>
      <w:r w:rsidR="00087428">
        <w:rPr>
          <w:rFonts w:ascii="Times New Roman" w:hAnsi="Times New Roman" w:cs="Times New Roman"/>
          <w:sz w:val="28"/>
          <w:szCs w:val="28"/>
        </w:rPr>
        <w:t>Системные меры по пов</w:t>
      </w:r>
      <w:r w:rsidR="00513ADD">
        <w:rPr>
          <w:rFonts w:ascii="Times New Roman" w:hAnsi="Times New Roman" w:cs="Times New Roman"/>
          <w:sz w:val="28"/>
          <w:szCs w:val="28"/>
        </w:rPr>
        <w:t>ышению производительности труда»</w:t>
      </w:r>
      <w:r w:rsidR="00087428">
        <w:rPr>
          <w:rFonts w:ascii="Times New Roman" w:hAnsi="Times New Roman" w:cs="Times New Roman"/>
          <w:sz w:val="28"/>
          <w:szCs w:val="28"/>
        </w:rPr>
        <w:t xml:space="preserve">, 7.2 </w:t>
      </w:r>
      <w:r w:rsidR="00513ADD">
        <w:rPr>
          <w:rFonts w:ascii="Times New Roman" w:hAnsi="Times New Roman" w:cs="Times New Roman"/>
          <w:sz w:val="28"/>
          <w:szCs w:val="28"/>
        </w:rPr>
        <w:t>«L2 Региональный проект «</w:t>
      </w:r>
      <w:r w:rsidR="0008742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</w:t>
      </w:r>
      <w:r w:rsidR="00513ADD">
        <w:rPr>
          <w:rFonts w:ascii="Times New Roman" w:hAnsi="Times New Roman" w:cs="Times New Roman"/>
          <w:sz w:val="28"/>
          <w:szCs w:val="28"/>
        </w:rPr>
        <w:t>тельности труда на предприятиях»</w:t>
      </w:r>
      <w:r w:rsidR="00087428">
        <w:rPr>
          <w:rFonts w:ascii="Times New Roman" w:hAnsi="Times New Roman" w:cs="Times New Roman"/>
          <w:sz w:val="28"/>
          <w:szCs w:val="28"/>
        </w:rPr>
        <w:t xml:space="preserve">, 7.3 </w:t>
      </w:r>
      <w:r w:rsidR="00513ADD">
        <w:rPr>
          <w:rFonts w:ascii="Times New Roman" w:hAnsi="Times New Roman" w:cs="Times New Roman"/>
          <w:sz w:val="28"/>
          <w:szCs w:val="28"/>
        </w:rPr>
        <w:t>«</w:t>
      </w:r>
      <w:r w:rsidR="00087428">
        <w:rPr>
          <w:rFonts w:ascii="Times New Roman" w:hAnsi="Times New Roman" w:cs="Times New Roman"/>
          <w:sz w:val="28"/>
          <w:szCs w:val="28"/>
        </w:rPr>
        <w:t>Обеспечение эффективного управления процессами в исполнительных органах государс</w:t>
      </w:r>
      <w:r w:rsidR="00513ADD">
        <w:rPr>
          <w:rFonts w:ascii="Times New Roman" w:hAnsi="Times New Roman" w:cs="Times New Roman"/>
          <w:sz w:val="28"/>
          <w:szCs w:val="28"/>
        </w:rPr>
        <w:t>твенной власти Камчатского края»</w:t>
      </w:r>
      <w:r w:rsidR="00087428">
        <w:rPr>
          <w:rFonts w:ascii="Times New Roman" w:hAnsi="Times New Roman" w:cs="Times New Roman"/>
          <w:sz w:val="28"/>
          <w:szCs w:val="28"/>
        </w:rPr>
        <w:t xml:space="preserve"> подпрограммы 7 </w:t>
      </w:r>
      <w:r w:rsidR="00513ADD">
        <w:rPr>
          <w:rFonts w:ascii="Times New Roman" w:hAnsi="Times New Roman" w:cs="Times New Roman"/>
          <w:sz w:val="28"/>
          <w:szCs w:val="28"/>
        </w:rPr>
        <w:t>«</w:t>
      </w:r>
      <w:r w:rsidR="00087428">
        <w:rPr>
          <w:rFonts w:ascii="Times New Roman" w:hAnsi="Times New Roman" w:cs="Times New Roman"/>
          <w:sz w:val="28"/>
          <w:szCs w:val="28"/>
        </w:rPr>
        <w:t>Повышение производите</w:t>
      </w:r>
      <w:r w:rsidR="00513ADD">
        <w:rPr>
          <w:rFonts w:ascii="Times New Roman" w:hAnsi="Times New Roman" w:cs="Times New Roman"/>
          <w:sz w:val="28"/>
          <w:szCs w:val="28"/>
        </w:rPr>
        <w:t xml:space="preserve">льности труда в Камчатском крае» </w:t>
      </w:r>
      <w:r w:rsidR="00513ADD" w:rsidRPr="00513ADD">
        <w:rPr>
          <w:rFonts w:ascii="Times New Roman" w:hAnsi="Times New Roman" w:cs="Times New Roman"/>
          <w:sz w:val="28"/>
          <w:szCs w:val="28"/>
        </w:rPr>
        <w:t xml:space="preserve">определяется Законом </w:t>
      </w:r>
      <w:r w:rsidR="00513ADD">
        <w:rPr>
          <w:rFonts w:ascii="Times New Roman" w:hAnsi="Times New Roman" w:cs="Times New Roman"/>
          <w:sz w:val="28"/>
          <w:szCs w:val="28"/>
        </w:rPr>
        <w:t>Камчатского края от 26.11.2021 №</w:t>
      </w:r>
      <w:r w:rsidR="00513ADD" w:rsidRPr="00513ADD">
        <w:rPr>
          <w:rFonts w:ascii="Times New Roman" w:hAnsi="Times New Roman" w:cs="Times New Roman"/>
          <w:sz w:val="28"/>
          <w:szCs w:val="28"/>
        </w:rPr>
        <w:t xml:space="preserve"> 5 </w:t>
      </w:r>
      <w:r w:rsidR="00513ADD">
        <w:rPr>
          <w:rFonts w:ascii="Times New Roman" w:hAnsi="Times New Roman" w:cs="Times New Roman"/>
          <w:sz w:val="28"/>
          <w:szCs w:val="28"/>
        </w:rPr>
        <w:t>«</w:t>
      </w:r>
      <w:r w:rsidR="00513ADD" w:rsidRPr="00513ADD">
        <w:rPr>
          <w:rFonts w:ascii="Times New Roman" w:hAnsi="Times New Roman" w:cs="Times New Roman"/>
          <w:sz w:val="28"/>
          <w:szCs w:val="28"/>
        </w:rPr>
        <w:t>О краевом бюджете на 2022 год и на пл</w:t>
      </w:r>
      <w:r w:rsidR="00513ADD">
        <w:rPr>
          <w:rFonts w:ascii="Times New Roman" w:hAnsi="Times New Roman" w:cs="Times New Roman"/>
          <w:sz w:val="28"/>
          <w:szCs w:val="28"/>
        </w:rPr>
        <w:t>ановый период 2023 и 2024 годов»</w:t>
      </w:r>
      <w:r w:rsidR="00513ADD" w:rsidRPr="00513ADD">
        <w:rPr>
          <w:rFonts w:ascii="Times New Roman" w:hAnsi="Times New Roman" w:cs="Times New Roman"/>
          <w:sz w:val="28"/>
          <w:szCs w:val="28"/>
        </w:rPr>
        <w:t xml:space="preserve"> и</w:t>
      </w:r>
      <w:r w:rsidR="00513ADD">
        <w:rPr>
          <w:rFonts w:ascii="Times New Roman" w:hAnsi="Times New Roman" w:cs="Times New Roman"/>
          <w:sz w:val="28"/>
          <w:szCs w:val="28"/>
        </w:rPr>
        <w:t xml:space="preserve"> составляет в 2022 году - 23 319,5</w:t>
      </w:r>
      <w:r w:rsidR="00513ADD" w:rsidRPr="00513ADD">
        <w:rPr>
          <w:rFonts w:ascii="Times New Roman" w:hAnsi="Times New Roman" w:cs="Times New Roman"/>
          <w:sz w:val="28"/>
          <w:szCs w:val="28"/>
        </w:rPr>
        <w:t xml:space="preserve"> т</w:t>
      </w:r>
      <w:r w:rsidR="00513ADD">
        <w:rPr>
          <w:rFonts w:ascii="Times New Roman" w:hAnsi="Times New Roman" w:cs="Times New Roman"/>
          <w:sz w:val="28"/>
          <w:szCs w:val="28"/>
        </w:rPr>
        <w:t>ыс. рублей, в 2023 году - 23 446,1</w:t>
      </w:r>
      <w:r w:rsidR="00513ADD" w:rsidRPr="00513ADD">
        <w:rPr>
          <w:rFonts w:ascii="Times New Roman" w:hAnsi="Times New Roman" w:cs="Times New Roman"/>
          <w:sz w:val="28"/>
          <w:szCs w:val="28"/>
        </w:rPr>
        <w:t xml:space="preserve"> т</w:t>
      </w:r>
      <w:r w:rsidR="00513ADD">
        <w:rPr>
          <w:rFonts w:ascii="Times New Roman" w:hAnsi="Times New Roman" w:cs="Times New Roman"/>
          <w:sz w:val="28"/>
          <w:szCs w:val="28"/>
        </w:rPr>
        <w:t>ыс. рублей, в 2024 году - 21 941</w:t>
      </w:r>
      <w:r w:rsidR="00513ADD" w:rsidRPr="00513ADD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87428" w:rsidRDefault="00A633D5" w:rsidP="00A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5">
        <w:rPr>
          <w:rFonts w:ascii="Times New Roman" w:hAnsi="Times New Roman" w:cs="Times New Roman"/>
          <w:sz w:val="28"/>
          <w:szCs w:val="28"/>
        </w:rPr>
        <w:t xml:space="preserve">Размер субсидии на цели обеспечения </w:t>
      </w:r>
      <w:r w:rsidRPr="00A633D5">
        <w:rPr>
          <w:rFonts w:ascii="Times New Roman" w:hAnsi="Times New Roman" w:cs="Times New Roman"/>
          <w:bCs/>
          <w:sz w:val="28"/>
          <w:szCs w:val="28"/>
        </w:rPr>
        <w:t xml:space="preserve">выполнения научно-исследовательской работы на тему «Разработка проекта Стратегии социально-экономического развития Камчатского края до 2035 года и Плана мероприятий по реализации Стратегии социально-экономического развития Камчатского края до 2035 года» </w:t>
      </w:r>
      <w:r w:rsidRPr="00A633D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A0034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Камчатского края от </w:t>
      </w:r>
      <w:r w:rsidR="00A00348" w:rsidRPr="00A00348">
        <w:rPr>
          <w:rFonts w:ascii="Times New Roman" w:hAnsi="Times New Roman" w:cs="Times New Roman"/>
          <w:sz w:val="28"/>
          <w:szCs w:val="28"/>
        </w:rPr>
        <w:t>13.05.2022 № 273-РП</w:t>
      </w:r>
      <w:bookmarkStart w:id="2" w:name="_GoBack"/>
      <w:bookmarkEnd w:id="2"/>
      <w:r w:rsidRPr="00A633D5">
        <w:rPr>
          <w:rFonts w:ascii="Times New Roman" w:hAnsi="Times New Roman" w:cs="Times New Roman"/>
          <w:sz w:val="28"/>
          <w:szCs w:val="28"/>
        </w:rPr>
        <w:t xml:space="preserve"> и составляет в 2022 году – 2 500,0 тыс. рублей.</w:t>
      </w:r>
      <w:r w:rsidR="00552F94">
        <w:rPr>
          <w:rFonts w:ascii="Times New Roman" w:hAnsi="Times New Roman" w:cs="Times New Roman"/>
          <w:sz w:val="28"/>
          <w:szCs w:val="28"/>
        </w:rPr>
        <w:t>»;</w:t>
      </w:r>
    </w:p>
    <w:p w:rsidR="00552F94" w:rsidRDefault="00185855" w:rsidP="0008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52F94">
        <w:rPr>
          <w:rFonts w:ascii="Times New Roman" w:hAnsi="Times New Roman" w:cs="Times New Roman"/>
          <w:sz w:val="28"/>
          <w:szCs w:val="28"/>
        </w:rPr>
        <w:t>) часть 22 дополнить пунктом 4 следующего содержания:</w:t>
      </w:r>
    </w:p>
    <w:p w:rsidR="00552F94" w:rsidRPr="00A633D5" w:rsidRDefault="00552F94" w:rsidP="0008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рамках </w:t>
      </w:r>
      <w:r w:rsidR="00046704">
        <w:rPr>
          <w:rFonts w:ascii="Times New Roman" w:hAnsi="Times New Roman" w:cs="Times New Roman"/>
          <w:sz w:val="28"/>
          <w:szCs w:val="28"/>
        </w:rPr>
        <w:t xml:space="preserve">реализации основного мероприятия 6.1 «Обеспечение деятельности Министерства экономического развития Камчатского края» – </w:t>
      </w:r>
      <w:r w:rsidR="00A633D5" w:rsidRPr="00A633D5">
        <w:rPr>
          <w:rFonts w:ascii="Times New Roman" w:hAnsi="Times New Roman" w:cs="Times New Roman"/>
          <w:sz w:val="28"/>
          <w:szCs w:val="28"/>
        </w:rPr>
        <w:t xml:space="preserve">количество заключенных договоров (контрактов) на </w:t>
      </w:r>
      <w:r w:rsidR="00A633D5" w:rsidRPr="00A63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выполнение научно-</w:t>
      </w:r>
      <w:r w:rsidR="00A633D5" w:rsidRPr="00A63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исследовательской работы на тему «Разработка проекта Стратегии социально-экономического развития Камчатского края до 2035 года и Плана мероприятий по реализации Стратегии социально-экономического развития Камчатского края до 2035 года» к 31 декабря 2022 года.</w:t>
      </w:r>
      <w:r w:rsidR="00046704" w:rsidRPr="00A633D5">
        <w:rPr>
          <w:rFonts w:ascii="Times New Roman" w:hAnsi="Times New Roman" w:cs="Times New Roman"/>
          <w:bCs/>
          <w:sz w:val="28"/>
          <w:szCs w:val="28"/>
        </w:rPr>
        <w:t>»</w:t>
      </w:r>
      <w:r w:rsidR="006869F1" w:rsidRPr="00A633D5">
        <w:rPr>
          <w:rFonts w:ascii="Times New Roman" w:hAnsi="Times New Roman" w:cs="Times New Roman"/>
          <w:bCs/>
          <w:sz w:val="28"/>
          <w:szCs w:val="28"/>
        </w:rPr>
        <w:t>.</w:t>
      </w:r>
    </w:p>
    <w:p w:rsidR="00DC03AC" w:rsidRPr="00EE73DF" w:rsidRDefault="00DC03AC" w:rsidP="00170308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EE73DF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BB5F7E" w:rsidRDefault="00BB5F7E" w:rsidP="00F9344D">
      <w:pPr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Default="00620F3F" w:rsidP="00F9344D">
      <w:pPr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Pr="00BB5F7E" w:rsidRDefault="00620F3F" w:rsidP="00F9344D">
      <w:pPr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3396"/>
        <w:gridCol w:w="2660"/>
      </w:tblGrid>
      <w:tr w:rsidR="004C1C88" w:rsidRPr="00BB5F7E" w:rsidTr="00AA5975">
        <w:trPr>
          <w:trHeight w:val="651"/>
        </w:trPr>
        <w:tc>
          <w:tcPr>
            <w:tcW w:w="3707" w:type="dxa"/>
            <w:shd w:val="clear" w:color="auto" w:fill="auto"/>
          </w:tcPr>
          <w:p w:rsidR="004C1C88" w:rsidRPr="00BB5F7E" w:rsidRDefault="004C1C88" w:rsidP="00AA597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396" w:type="dxa"/>
            <w:shd w:val="clear" w:color="auto" w:fill="auto"/>
          </w:tcPr>
          <w:p w:rsidR="004C1C88" w:rsidRPr="00BB5F7E" w:rsidRDefault="004C1C88" w:rsidP="00620F3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BB5F7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BB5F7E" w:rsidRDefault="004C1C88" w:rsidP="00620F3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</w:tcPr>
          <w:p w:rsidR="00AA5975" w:rsidRDefault="00AA5975" w:rsidP="00620F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Pr="00BB5F7E" w:rsidRDefault="00AA5975" w:rsidP="00620F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E60260" w:rsidRPr="00BB5F7E" w:rsidRDefault="00E60260" w:rsidP="00620F3F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BB5F7E" w:rsidRDefault="004C1C88" w:rsidP="00620F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4D" w:rsidRDefault="00F9344D">
      <w:pPr>
        <w:rPr>
          <w:rFonts w:ascii="Times New Roman" w:hAnsi="Times New Roman" w:cs="Times New Roman"/>
          <w:sz w:val="28"/>
          <w:szCs w:val="28"/>
        </w:rPr>
      </w:pPr>
    </w:p>
    <w:sectPr w:rsidR="00F9344D" w:rsidSect="00BB5F7E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C8" w:rsidRDefault="009F30C8" w:rsidP="0031799B">
      <w:pPr>
        <w:spacing w:after="0" w:line="240" w:lineRule="auto"/>
      </w:pPr>
      <w:r>
        <w:separator/>
      </w:r>
    </w:p>
  </w:endnote>
  <w:endnote w:type="continuationSeparator" w:id="0">
    <w:p w:rsidR="009F30C8" w:rsidRDefault="009F30C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C8" w:rsidRDefault="009F30C8" w:rsidP="0031799B">
      <w:pPr>
        <w:spacing w:after="0" w:line="240" w:lineRule="auto"/>
      </w:pPr>
      <w:r>
        <w:separator/>
      </w:r>
    </w:p>
  </w:footnote>
  <w:footnote w:type="continuationSeparator" w:id="0">
    <w:p w:rsidR="009F30C8" w:rsidRDefault="009F30C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483"/>
    <w:multiLevelType w:val="hybridMultilevel"/>
    <w:tmpl w:val="C8BC8E2C"/>
    <w:lvl w:ilvl="0" w:tplc="DBD29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90661"/>
    <w:multiLevelType w:val="hybridMultilevel"/>
    <w:tmpl w:val="CCAA45A2"/>
    <w:lvl w:ilvl="0" w:tplc="A7E69E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62F32"/>
    <w:multiLevelType w:val="hybridMultilevel"/>
    <w:tmpl w:val="717C0FBC"/>
    <w:lvl w:ilvl="0" w:tplc="C3122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0DA"/>
    <w:rsid w:val="000179ED"/>
    <w:rsid w:val="000235AE"/>
    <w:rsid w:val="00033533"/>
    <w:rsid w:val="00045111"/>
    <w:rsid w:val="00045304"/>
    <w:rsid w:val="00046704"/>
    <w:rsid w:val="00053869"/>
    <w:rsid w:val="000614D4"/>
    <w:rsid w:val="00066C50"/>
    <w:rsid w:val="00076132"/>
    <w:rsid w:val="00077162"/>
    <w:rsid w:val="000800C8"/>
    <w:rsid w:val="00082619"/>
    <w:rsid w:val="00087428"/>
    <w:rsid w:val="00093267"/>
    <w:rsid w:val="00095795"/>
    <w:rsid w:val="000B1216"/>
    <w:rsid w:val="000B1239"/>
    <w:rsid w:val="000B4419"/>
    <w:rsid w:val="000C003A"/>
    <w:rsid w:val="000C7139"/>
    <w:rsid w:val="000E53EF"/>
    <w:rsid w:val="000F599E"/>
    <w:rsid w:val="000F5AC7"/>
    <w:rsid w:val="00100253"/>
    <w:rsid w:val="001125EB"/>
    <w:rsid w:val="00112C1A"/>
    <w:rsid w:val="001208AF"/>
    <w:rsid w:val="00121922"/>
    <w:rsid w:val="00124A0C"/>
    <w:rsid w:val="00126EFA"/>
    <w:rsid w:val="00140E22"/>
    <w:rsid w:val="0016023A"/>
    <w:rsid w:val="001602B5"/>
    <w:rsid w:val="001735D5"/>
    <w:rsid w:val="00180140"/>
    <w:rsid w:val="0018144F"/>
    <w:rsid w:val="00181702"/>
    <w:rsid w:val="0018172B"/>
    <w:rsid w:val="00181A55"/>
    <w:rsid w:val="00185855"/>
    <w:rsid w:val="001C15D6"/>
    <w:rsid w:val="001D00F5"/>
    <w:rsid w:val="001D4724"/>
    <w:rsid w:val="001D6388"/>
    <w:rsid w:val="001F1DD5"/>
    <w:rsid w:val="00204220"/>
    <w:rsid w:val="00221103"/>
    <w:rsid w:val="0022234A"/>
    <w:rsid w:val="00225F0E"/>
    <w:rsid w:val="00233FCB"/>
    <w:rsid w:val="0024385A"/>
    <w:rsid w:val="00257670"/>
    <w:rsid w:val="002602D1"/>
    <w:rsid w:val="00262CBA"/>
    <w:rsid w:val="00295AC8"/>
    <w:rsid w:val="002B2854"/>
    <w:rsid w:val="002B3416"/>
    <w:rsid w:val="002C2B5A"/>
    <w:rsid w:val="002D5D0F"/>
    <w:rsid w:val="002E4E87"/>
    <w:rsid w:val="002F3844"/>
    <w:rsid w:val="002F4959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29F7"/>
    <w:rsid w:val="003C30E0"/>
    <w:rsid w:val="003E39ED"/>
    <w:rsid w:val="0043251D"/>
    <w:rsid w:val="004348C7"/>
    <w:rsid w:val="0043505F"/>
    <w:rsid w:val="004351FE"/>
    <w:rsid w:val="0043721D"/>
    <w:rsid w:val="004415AF"/>
    <w:rsid w:val="004440D5"/>
    <w:rsid w:val="00451FF8"/>
    <w:rsid w:val="004549E8"/>
    <w:rsid w:val="004605AF"/>
    <w:rsid w:val="00464949"/>
    <w:rsid w:val="00466B97"/>
    <w:rsid w:val="004802E6"/>
    <w:rsid w:val="004B221A"/>
    <w:rsid w:val="004C1C88"/>
    <w:rsid w:val="004E00B2"/>
    <w:rsid w:val="004E554E"/>
    <w:rsid w:val="004E6A87"/>
    <w:rsid w:val="004F5FC2"/>
    <w:rsid w:val="00503FC3"/>
    <w:rsid w:val="00511FF9"/>
    <w:rsid w:val="00513726"/>
    <w:rsid w:val="00513ADD"/>
    <w:rsid w:val="005271B3"/>
    <w:rsid w:val="0053510F"/>
    <w:rsid w:val="00545A6D"/>
    <w:rsid w:val="00552F94"/>
    <w:rsid w:val="005552D6"/>
    <w:rsid w:val="005578C9"/>
    <w:rsid w:val="00563B33"/>
    <w:rsid w:val="00576D34"/>
    <w:rsid w:val="005846D7"/>
    <w:rsid w:val="00587C14"/>
    <w:rsid w:val="0059201C"/>
    <w:rsid w:val="005B0239"/>
    <w:rsid w:val="005B3C6C"/>
    <w:rsid w:val="005D2494"/>
    <w:rsid w:val="005D6EE1"/>
    <w:rsid w:val="005E327B"/>
    <w:rsid w:val="005F11A7"/>
    <w:rsid w:val="005F1F7D"/>
    <w:rsid w:val="005F5C3D"/>
    <w:rsid w:val="00620F3F"/>
    <w:rsid w:val="006271E6"/>
    <w:rsid w:val="00631037"/>
    <w:rsid w:val="00650CAB"/>
    <w:rsid w:val="00651B75"/>
    <w:rsid w:val="00663D27"/>
    <w:rsid w:val="006664BC"/>
    <w:rsid w:val="00676DF3"/>
    <w:rsid w:val="00681BFE"/>
    <w:rsid w:val="006869F1"/>
    <w:rsid w:val="00691F45"/>
    <w:rsid w:val="0069601C"/>
    <w:rsid w:val="006A541B"/>
    <w:rsid w:val="006B02F8"/>
    <w:rsid w:val="006B115E"/>
    <w:rsid w:val="006B5A6B"/>
    <w:rsid w:val="006E593A"/>
    <w:rsid w:val="006F04A3"/>
    <w:rsid w:val="006F4FAC"/>
    <w:rsid w:val="006F5D44"/>
    <w:rsid w:val="006F7086"/>
    <w:rsid w:val="006F7483"/>
    <w:rsid w:val="00712F3E"/>
    <w:rsid w:val="00724B17"/>
    <w:rsid w:val="0072574A"/>
    <w:rsid w:val="00725A0F"/>
    <w:rsid w:val="007366FA"/>
    <w:rsid w:val="0074156B"/>
    <w:rsid w:val="00744250"/>
    <w:rsid w:val="00744B7F"/>
    <w:rsid w:val="0076122A"/>
    <w:rsid w:val="00774337"/>
    <w:rsid w:val="00796B9B"/>
    <w:rsid w:val="00797720"/>
    <w:rsid w:val="007B3851"/>
    <w:rsid w:val="007D2873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0081"/>
    <w:rsid w:val="008B1995"/>
    <w:rsid w:val="008B262E"/>
    <w:rsid w:val="008B668F"/>
    <w:rsid w:val="008C0054"/>
    <w:rsid w:val="008C3E9A"/>
    <w:rsid w:val="008D4AE0"/>
    <w:rsid w:val="008D6646"/>
    <w:rsid w:val="008D7127"/>
    <w:rsid w:val="008E5CA5"/>
    <w:rsid w:val="008F2635"/>
    <w:rsid w:val="0090254C"/>
    <w:rsid w:val="00907229"/>
    <w:rsid w:val="00907555"/>
    <w:rsid w:val="0091585A"/>
    <w:rsid w:val="00916CC5"/>
    <w:rsid w:val="00925E4D"/>
    <w:rsid w:val="009277F0"/>
    <w:rsid w:val="00930A7A"/>
    <w:rsid w:val="009332C0"/>
    <w:rsid w:val="0093395B"/>
    <w:rsid w:val="0094073A"/>
    <w:rsid w:val="00951435"/>
    <w:rsid w:val="0095264E"/>
    <w:rsid w:val="0095344D"/>
    <w:rsid w:val="00962575"/>
    <w:rsid w:val="0096751B"/>
    <w:rsid w:val="00997969"/>
    <w:rsid w:val="009A471F"/>
    <w:rsid w:val="009F30C8"/>
    <w:rsid w:val="009F320C"/>
    <w:rsid w:val="00A00348"/>
    <w:rsid w:val="00A43195"/>
    <w:rsid w:val="00A47DA6"/>
    <w:rsid w:val="00A633D5"/>
    <w:rsid w:val="00A73FF9"/>
    <w:rsid w:val="00A8227F"/>
    <w:rsid w:val="00A834AC"/>
    <w:rsid w:val="00A84370"/>
    <w:rsid w:val="00AA5975"/>
    <w:rsid w:val="00AB0F55"/>
    <w:rsid w:val="00AB3ECC"/>
    <w:rsid w:val="00AC6E43"/>
    <w:rsid w:val="00AE7481"/>
    <w:rsid w:val="00AF3708"/>
    <w:rsid w:val="00AF4409"/>
    <w:rsid w:val="00AF53C7"/>
    <w:rsid w:val="00B065DD"/>
    <w:rsid w:val="00B11806"/>
    <w:rsid w:val="00B12F65"/>
    <w:rsid w:val="00B17A8B"/>
    <w:rsid w:val="00B473A0"/>
    <w:rsid w:val="00B64060"/>
    <w:rsid w:val="00B759EC"/>
    <w:rsid w:val="00B75E4C"/>
    <w:rsid w:val="00B81EC3"/>
    <w:rsid w:val="00B831E8"/>
    <w:rsid w:val="00B833C0"/>
    <w:rsid w:val="00BA6DC7"/>
    <w:rsid w:val="00BB478D"/>
    <w:rsid w:val="00BB5F7E"/>
    <w:rsid w:val="00BD13FF"/>
    <w:rsid w:val="00BE1E47"/>
    <w:rsid w:val="00BF3269"/>
    <w:rsid w:val="00C22F2F"/>
    <w:rsid w:val="00C35E9C"/>
    <w:rsid w:val="00C366DA"/>
    <w:rsid w:val="00C37B1E"/>
    <w:rsid w:val="00C42073"/>
    <w:rsid w:val="00C442AB"/>
    <w:rsid w:val="00C502D0"/>
    <w:rsid w:val="00C5596B"/>
    <w:rsid w:val="00C655EC"/>
    <w:rsid w:val="00C73DCC"/>
    <w:rsid w:val="00C836AE"/>
    <w:rsid w:val="00C90D3D"/>
    <w:rsid w:val="00CB0344"/>
    <w:rsid w:val="00CC20B7"/>
    <w:rsid w:val="00D06928"/>
    <w:rsid w:val="00D16B35"/>
    <w:rsid w:val="00D206A1"/>
    <w:rsid w:val="00D31705"/>
    <w:rsid w:val="00D330ED"/>
    <w:rsid w:val="00D47CEF"/>
    <w:rsid w:val="00D50172"/>
    <w:rsid w:val="00D51DAE"/>
    <w:rsid w:val="00DC03AC"/>
    <w:rsid w:val="00DC189A"/>
    <w:rsid w:val="00DD3A94"/>
    <w:rsid w:val="00DD43D7"/>
    <w:rsid w:val="00DF1B26"/>
    <w:rsid w:val="00DF3901"/>
    <w:rsid w:val="00DF3A35"/>
    <w:rsid w:val="00E05881"/>
    <w:rsid w:val="00E0619C"/>
    <w:rsid w:val="00E159EE"/>
    <w:rsid w:val="00E21060"/>
    <w:rsid w:val="00E23DD4"/>
    <w:rsid w:val="00E40D0A"/>
    <w:rsid w:val="00E43CC4"/>
    <w:rsid w:val="00E60260"/>
    <w:rsid w:val="00E61A8D"/>
    <w:rsid w:val="00E72DA7"/>
    <w:rsid w:val="00E83CD6"/>
    <w:rsid w:val="00E8524F"/>
    <w:rsid w:val="00E92746"/>
    <w:rsid w:val="00EC2DBB"/>
    <w:rsid w:val="00EE73DF"/>
    <w:rsid w:val="00EF524F"/>
    <w:rsid w:val="00EF694D"/>
    <w:rsid w:val="00F026C9"/>
    <w:rsid w:val="00F148B5"/>
    <w:rsid w:val="00F42F6B"/>
    <w:rsid w:val="00F46EC1"/>
    <w:rsid w:val="00F52709"/>
    <w:rsid w:val="00F63133"/>
    <w:rsid w:val="00F81A81"/>
    <w:rsid w:val="00F82950"/>
    <w:rsid w:val="00F87F4A"/>
    <w:rsid w:val="00F9344D"/>
    <w:rsid w:val="00F96F8D"/>
    <w:rsid w:val="00F97E78"/>
    <w:rsid w:val="00FA5192"/>
    <w:rsid w:val="00FA7DF2"/>
    <w:rsid w:val="00FB47AC"/>
    <w:rsid w:val="00FB5E8E"/>
    <w:rsid w:val="00FC33D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C0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0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F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F662-FE56-48AB-9E3D-9006DCB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Федорина Анастасия Валерьевна</cp:lastModifiedBy>
  <cp:revision>17</cp:revision>
  <cp:lastPrinted>2021-10-13T05:03:00Z</cp:lastPrinted>
  <dcterms:created xsi:type="dcterms:W3CDTF">2022-02-09T03:10:00Z</dcterms:created>
  <dcterms:modified xsi:type="dcterms:W3CDTF">2022-05-12T23:43:00Z</dcterms:modified>
</cp:coreProperties>
</file>