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D7" w:rsidRPr="00D625FE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5FE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E96DD7" w:rsidRPr="00D625FE" w:rsidRDefault="00027882" w:rsidP="00E96D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5FE">
        <w:rPr>
          <w:rFonts w:ascii="Times New Roman" w:hAnsi="Times New Roman" w:cs="Times New Roman"/>
          <w:b/>
          <w:bCs/>
          <w:sz w:val="28"/>
          <w:szCs w:val="28"/>
        </w:rPr>
        <w:t>об итогах социально-</w:t>
      </w:r>
      <w:r w:rsidR="00E96DD7" w:rsidRPr="00D625FE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 Камчатского края</w:t>
      </w:r>
    </w:p>
    <w:p w:rsidR="0031799B" w:rsidRPr="00D625FE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25FE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9D5D27" w:rsidRPr="00D625FE">
        <w:rPr>
          <w:rFonts w:ascii="Times New Roman" w:hAnsi="Times New Roman" w:cs="Times New Roman"/>
          <w:b/>
          <w:bCs/>
          <w:sz w:val="28"/>
          <w:szCs w:val="28"/>
        </w:rPr>
        <w:t xml:space="preserve"> январь</w:t>
      </w:r>
      <w:r w:rsidR="00BC74F5" w:rsidRPr="00D625F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73D34" w:rsidRPr="00D625FE">
        <w:rPr>
          <w:rFonts w:ascii="Times New Roman" w:hAnsi="Times New Roman" w:cs="Times New Roman"/>
          <w:b/>
          <w:bCs/>
          <w:sz w:val="28"/>
          <w:szCs w:val="28"/>
        </w:rPr>
        <w:t>июль</w:t>
      </w:r>
      <w:r w:rsidR="009D5D27" w:rsidRPr="00D625FE">
        <w:rPr>
          <w:rFonts w:ascii="Times New Roman" w:hAnsi="Times New Roman" w:cs="Times New Roman"/>
          <w:b/>
          <w:bCs/>
          <w:sz w:val="28"/>
          <w:szCs w:val="28"/>
        </w:rPr>
        <w:t xml:space="preserve"> 2022</w:t>
      </w:r>
      <w:r w:rsidRPr="00D625FE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9D5D27" w:rsidRPr="00D625FE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1799B" w:rsidRPr="00D625FE" w:rsidRDefault="0031799B" w:rsidP="003179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31A3C" w:rsidRPr="00D625FE">
        <w:rPr>
          <w:rFonts w:ascii="Times New Roman" w:hAnsi="Times New Roman" w:cs="Times New Roman"/>
          <w:sz w:val="28"/>
          <w:szCs w:val="28"/>
        </w:rPr>
        <w:t>января</w:t>
      </w:r>
      <w:r w:rsidR="00013A78" w:rsidRPr="00D625FE">
        <w:rPr>
          <w:rFonts w:ascii="Times New Roman" w:hAnsi="Times New Roman" w:cs="Times New Roman"/>
          <w:sz w:val="28"/>
          <w:szCs w:val="28"/>
        </w:rPr>
        <w:t>-</w:t>
      </w:r>
      <w:r w:rsidR="00ED05E3" w:rsidRPr="00D625FE">
        <w:rPr>
          <w:rFonts w:ascii="Times New Roman" w:hAnsi="Times New Roman" w:cs="Times New Roman"/>
          <w:sz w:val="28"/>
          <w:szCs w:val="28"/>
        </w:rPr>
        <w:t>ию</w:t>
      </w:r>
      <w:r w:rsidR="00E00953" w:rsidRPr="00D625FE">
        <w:rPr>
          <w:rFonts w:ascii="Times New Roman" w:hAnsi="Times New Roman" w:cs="Times New Roman"/>
          <w:sz w:val="28"/>
          <w:szCs w:val="28"/>
        </w:rPr>
        <w:t>л</w:t>
      </w:r>
      <w:r w:rsidR="00ED05E3" w:rsidRPr="00D625FE">
        <w:rPr>
          <w:rFonts w:ascii="Times New Roman" w:hAnsi="Times New Roman" w:cs="Times New Roman"/>
          <w:sz w:val="28"/>
          <w:szCs w:val="28"/>
        </w:rPr>
        <w:t>я</w:t>
      </w:r>
      <w:r w:rsidR="00031A3C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Pr="00D625FE">
        <w:rPr>
          <w:rFonts w:ascii="Times New Roman" w:hAnsi="Times New Roman" w:cs="Times New Roman"/>
          <w:sz w:val="28"/>
          <w:szCs w:val="28"/>
        </w:rPr>
        <w:t>202</w:t>
      </w:r>
      <w:r w:rsidR="00031A3C" w:rsidRPr="00D625FE">
        <w:rPr>
          <w:rFonts w:ascii="Times New Roman" w:hAnsi="Times New Roman" w:cs="Times New Roman"/>
          <w:sz w:val="28"/>
          <w:szCs w:val="28"/>
        </w:rPr>
        <w:t>2</w:t>
      </w:r>
      <w:r w:rsidRPr="00D625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4988" w:rsidRPr="00D625FE">
        <w:rPr>
          <w:rFonts w:ascii="Times New Roman" w:hAnsi="Times New Roman" w:cs="Times New Roman"/>
          <w:sz w:val="28"/>
          <w:szCs w:val="28"/>
        </w:rPr>
        <w:t xml:space="preserve">динамику </w:t>
      </w:r>
      <w:r w:rsidR="007328CF" w:rsidRPr="00D625FE">
        <w:rPr>
          <w:rFonts w:ascii="Times New Roman" w:hAnsi="Times New Roman" w:cs="Times New Roman"/>
          <w:sz w:val="28"/>
          <w:szCs w:val="28"/>
        </w:rPr>
        <w:t xml:space="preserve">роста </w:t>
      </w:r>
      <w:r w:rsidR="00F94988" w:rsidRPr="00D625FE">
        <w:rPr>
          <w:rFonts w:ascii="Times New Roman" w:hAnsi="Times New Roman" w:cs="Times New Roman"/>
          <w:sz w:val="28"/>
          <w:szCs w:val="28"/>
        </w:rPr>
        <w:t>показал</w:t>
      </w:r>
      <w:r w:rsidR="007328CF" w:rsidRPr="00D625FE">
        <w:rPr>
          <w:rFonts w:ascii="Times New Roman" w:hAnsi="Times New Roman" w:cs="Times New Roman"/>
          <w:sz w:val="28"/>
          <w:szCs w:val="28"/>
        </w:rPr>
        <w:t>и: сельское хозяйство,</w:t>
      </w:r>
      <w:r w:rsidRPr="00D625FE">
        <w:rPr>
          <w:rFonts w:ascii="Times New Roman" w:hAnsi="Times New Roman" w:cs="Times New Roman"/>
          <w:sz w:val="28"/>
          <w:szCs w:val="28"/>
        </w:rPr>
        <w:t xml:space="preserve"> р</w:t>
      </w:r>
      <w:r w:rsidR="007328CF" w:rsidRPr="00D625FE">
        <w:rPr>
          <w:rFonts w:ascii="Times New Roman" w:hAnsi="Times New Roman" w:cs="Times New Roman"/>
          <w:sz w:val="28"/>
          <w:szCs w:val="28"/>
        </w:rPr>
        <w:t>озничная</w:t>
      </w:r>
      <w:r w:rsidR="003537A3" w:rsidRPr="00D625FE">
        <w:rPr>
          <w:rFonts w:ascii="Times New Roman" w:hAnsi="Times New Roman" w:cs="Times New Roman"/>
          <w:sz w:val="28"/>
          <w:szCs w:val="28"/>
        </w:rPr>
        <w:t xml:space="preserve"> торговл</w:t>
      </w:r>
      <w:r w:rsidR="007328CF" w:rsidRPr="00D625FE">
        <w:rPr>
          <w:rFonts w:ascii="Times New Roman" w:hAnsi="Times New Roman" w:cs="Times New Roman"/>
          <w:sz w:val="28"/>
          <w:szCs w:val="28"/>
        </w:rPr>
        <w:t>я,</w:t>
      </w:r>
      <w:r w:rsidR="004A00B6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F94988" w:rsidRPr="00D625FE">
        <w:rPr>
          <w:rFonts w:ascii="Times New Roman" w:hAnsi="Times New Roman" w:cs="Times New Roman"/>
          <w:sz w:val="28"/>
          <w:szCs w:val="28"/>
        </w:rPr>
        <w:t>строительство, пассажирооборот</w:t>
      </w:r>
      <w:r w:rsidRPr="00D625FE">
        <w:rPr>
          <w:rFonts w:ascii="Times New Roman" w:hAnsi="Times New Roman" w:cs="Times New Roman"/>
          <w:sz w:val="28"/>
          <w:szCs w:val="28"/>
        </w:rPr>
        <w:t xml:space="preserve"> авт</w:t>
      </w:r>
      <w:r w:rsidR="00F94988" w:rsidRPr="00D625FE">
        <w:rPr>
          <w:rFonts w:ascii="Times New Roman" w:hAnsi="Times New Roman" w:cs="Times New Roman"/>
          <w:sz w:val="28"/>
          <w:szCs w:val="28"/>
        </w:rPr>
        <w:t>омобильного транспорта и оптовая торговля</w:t>
      </w:r>
      <w:r w:rsidR="009167BE" w:rsidRPr="00D625FE">
        <w:rPr>
          <w:rFonts w:ascii="Times New Roman" w:hAnsi="Times New Roman" w:cs="Times New Roman"/>
          <w:sz w:val="28"/>
          <w:szCs w:val="28"/>
        </w:rPr>
        <w:t>.</w:t>
      </w:r>
      <w:r w:rsidR="007328CF" w:rsidRPr="00D625FE">
        <w:rPr>
          <w:rFonts w:ascii="Times New Roman" w:hAnsi="Times New Roman" w:cs="Times New Roman"/>
          <w:sz w:val="28"/>
          <w:szCs w:val="28"/>
        </w:rPr>
        <w:t xml:space="preserve"> Вместе с тем, </w:t>
      </w:r>
      <w:r w:rsidR="008E1B5B" w:rsidRPr="00D625FE">
        <w:rPr>
          <w:rFonts w:ascii="Times New Roman" w:hAnsi="Times New Roman" w:cs="Times New Roman"/>
          <w:sz w:val="28"/>
          <w:szCs w:val="28"/>
        </w:rPr>
        <w:t>наблюдается снижение экономических показателей</w:t>
      </w:r>
      <w:r w:rsidR="00944A06" w:rsidRPr="00D625FE">
        <w:rPr>
          <w:rFonts w:ascii="Times New Roman" w:hAnsi="Times New Roman" w:cs="Times New Roman"/>
          <w:sz w:val="28"/>
          <w:szCs w:val="28"/>
        </w:rPr>
        <w:t xml:space="preserve"> в обрабатывающей промышленности, добыче полезных ископаемых,</w:t>
      </w:r>
      <w:r w:rsidR="008E1B5B" w:rsidRPr="00D625FE">
        <w:rPr>
          <w:rFonts w:ascii="Times New Roman" w:hAnsi="Times New Roman" w:cs="Times New Roman"/>
          <w:sz w:val="28"/>
          <w:szCs w:val="28"/>
        </w:rPr>
        <w:t xml:space="preserve"> объема платных услуг населению и общественного</w:t>
      </w:r>
      <w:r w:rsidR="00944A06" w:rsidRPr="00D625FE">
        <w:rPr>
          <w:rFonts w:ascii="Times New Roman" w:hAnsi="Times New Roman" w:cs="Times New Roman"/>
          <w:sz w:val="28"/>
          <w:szCs w:val="28"/>
        </w:rPr>
        <w:t xml:space="preserve"> питания.</w:t>
      </w:r>
      <w:r w:rsidR="008E1B5B" w:rsidRPr="00D62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Оборот организаций по всем видам экономической деятельности за </w:t>
      </w:r>
      <w:r w:rsidR="00031A3C" w:rsidRPr="00D625FE">
        <w:rPr>
          <w:rFonts w:ascii="Times New Roman" w:hAnsi="Times New Roman" w:cs="Times New Roman"/>
          <w:sz w:val="28"/>
          <w:szCs w:val="28"/>
        </w:rPr>
        <w:t>январь</w:t>
      </w:r>
      <w:r w:rsidR="00013A78" w:rsidRPr="00D625FE">
        <w:rPr>
          <w:rFonts w:ascii="Times New Roman" w:hAnsi="Times New Roman" w:cs="Times New Roman"/>
          <w:sz w:val="28"/>
          <w:szCs w:val="28"/>
        </w:rPr>
        <w:t>-</w:t>
      </w:r>
      <w:r w:rsidR="00D9631D" w:rsidRPr="00D625FE">
        <w:rPr>
          <w:rFonts w:ascii="Times New Roman" w:hAnsi="Times New Roman" w:cs="Times New Roman"/>
          <w:sz w:val="28"/>
          <w:szCs w:val="28"/>
        </w:rPr>
        <w:t>ию</w:t>
      </w:r>
      <w:r w:rsidR="00827735" w:rsidRPr="00D625FE">
        <w:rPr>
          <w:rFonts w:ascii="Times New Roman" w:hAnsi="Times New Roman" w:cs="Times New Roman"/>
          <w:sz w:val="28"/>
          <w:szCs w:val="28"/>
        </w:rPr>
        <w:t>л</w:t>
      </w:r>
      <w:r w:rsidR="00D9631D" w:rsidRPr="00D625FE">
        <w:rPr>
          <w:rFonts w:ascii="Times New Roman" w:hAnsi="Times New Roman" w:cs="Times New Roman"/>
          <w:sz w:val="28"/>
          <w:szCs w:val="28"/>
        </w:rPr>
        <w:t>ь</w:t>
      </w:r>
      <w:r w:rsidR="00031A3C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Pr="00D625FE">
        <w:rPr>
          <w:rFonts w:ascii="Times New Roman" w:hAnsi="Times New Roman" w:cs="Times New Roman"/>
          <w:sz w:val="28"/>
          <w:szCs w:val="28"/>
        </w:rPr>
        <w:t>202</w:t>
      </w:r>
      <w:r w:rsidR="00031A3C" w:rsidRPr="00D625FE">
        <w:rPr>
          <w:rFonts w:ascii="Times New Roman" w:hAnsi="Times New Roman" w:cs="Times New Roman"/>
          <w:sz w:val="28"/>
          <w:szCs w:val="28"/>
        </w:rPr>
        <w:t>2 </w:t>
      </w:r>
      <w:r w:rsidRPr="00D625FE">
        <w:rPr>
          <w:rFonts w:ascii="Times New Roman" w:hAnsi="Times New Roman" w:cs="Times New Roman"/>
          <w:sz w:val="28"/>
          <w:szCs w:val="28"/>
        </w:rPr>
        <w:t>год</w:t>
      </w:r>
      <w:r w:rsidR="00031A3C" w:rsidRPr="00D625FE">
        <w:rPr>
          <w:rFonts w:ascii="Times New Roman" w:hAnsi="Times New Roman" w:cs="Times New Roman"/>
          <w:sz w:val="28"/>
          <w:szCs w:val="28"/>
        </w:rPr>
        <w:t>а</w:t>
      </w:r>
      <w:r w:rsidRPr="00D625FE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27735" w:rsidRPr="00D625FE">
        <w:rPr>
          <w:rFonts w:ascii="Times New Roman" w:hAnsi="Times New Roman" w:cs="Times New Roman"/>
          <w:sz w:val="28"/>
          <w:szCs w:val="28"/>
        </w:rPr>
        <w:t>281 144,2</w:t>
      </w:r>
      <w:r w:rsidRPr="00D625FE">
        <w:rPr>
          <w:rFonts w:ascii="Times New Roman" w:hAnsi="Times New Roman" w:cs="Times New Roman"/>
          <w:sz w:val="28"/>
          <w:szCs w:val="28"/>
        </w:rPr>
        <w:t xml:space="preserve"> млн рублей, увеличившись на </w:t>
      </w:r>
      <w:r w:rsidR="00827735" w:rsidRPr="00D625FE">
        <w:rPr>
          <w:rFonts w:ascii="Times New Roman" w:hAnsi="Times New Roman" w:cs="Times New Roman"/>
          <w:sz w:val="28"/>
          <w:szCs w:val="28"/>
        </w:rPr>
        <w:t>32,8</w:t>
      </w:r>
      <w:r w:rsidRPr="00D625FE">
        <w:rPr>
          <w:rFonts w:ascii="Times New Roman" w:hAnsi="Times New Roman" w:cs="Times New Roman"/>
          <w:sz w:val="28"/>
          <w:szCs w:val="28"/>
        </w:rPr>
        <w:t xml:space="preserve">% к </w:t>
      </w:r>
      <w:r w:rsidR="00031A3C" w:rsidRPr="00D625FE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D625FE">
        <w:rPr>
          <w:rFonts w:ascii="Times New Roman" w:hAnsi="Times New Roman" w:cs="Times New Roman"/>
          <w:sz w:val="28"/>
          <w:szCs w:val="28"/>
        </w:rPr>
        <w:t>-</w:t>
      </w:r>
      <w:r w:rsidR="00D9631D" w:rsidRPr="00D625FE">
        <w:rPr>
          <w:rFonts w:ascii="Times New Roman" w:hAnsi="Times New Roman" w:cs="Times New Roman"/>
          <w:sz w:val="28"/>
          <w:szCs w:val="28"/>
        </w:rPr>
        <w:t>ию</w:t>
      </w:r>
      <w:r w:rsidR="00827735" w:rsidRPr="00D625FE">
        <w:rPr>
          <w:rFonts w:ascii="Times New Roman" w:hAnsi="Times New Roman" w:cs="Times New Roman"/>
          <w:sz w:val="28"/>
          <w:szCs w:val="28"/>
        </w:rPr>
        <w:t>л</w:t>
      </w:r>
      <w:r w:rsidR="00D9631D" w:rsidRPr="00D625FE">
        <w:rPr>
          <w:rFonts w:ascii="Times New Roman" w:hAnsi="Times New Roman" w:cs="Times New Roman"/>
          <w:sz w:val="28"/>
          <w:szCs w:val="28"/>
        </w:rPr>
        <w:t>ю</w:t>
      </w:r>
      <w:r w:rsidR="00031A3C" w:rsidRPr="00D625FE">
        <w:rPr>
          <w:rFonts w:ascii="Times New Roman" w:hAnsi="Times New Roman" w:cs="Times New Roman"/>
          <w:sz w:val="28"/>
          <w:szCs w:val="28"/>
        </w:rPr>
        <w:t xml:space="preserve"> 2021</w:t>
      </w:r>
      <w:r w:rsidRPr="00D625FE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D625FE">
        <w:rPr>
          <w:rFonts w:ascii="Times New Roman" w:hAnsi="Times New Roman" w:cs="Times New Roman"/>
          <w:sz w:val="28"/>
          <w:szCs w:val="28"/>
        </w:rPr>
        <w:t>а</w:t>
      </w:r>
      <w:r w:rsidRPr="00D625FE">
        <w:rPr>
          <w:rFonts w:ascii="Times New Roman" w:hAnsi="Times New Roman" w:cs="Times New Roman"/>
          <w:sz w:val="28"/>
          <w:szCs w:val="28"/>
        </w:rPr>
        <w:t xml:space="preserve"> в действующих ценах.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Индекс промышленного производства составил </w:t>
      </w:r>
      <w:r w:rsidR="008E2D34" w:rsidRPr="00D625FE">
        <w:rPr>
          <w:rFonts w:ascii="Times New Roman" w:hAnsi="Times New Roman" w:cs="Times New Roman"/>
          <w:sz w:val="28"/>
          <w:szCs w:val="28"/>
        </w:rPr>
        <w:t>85,8</w:t>
      </w:r>
      <w:r w:rsidR="00F172DC" w:rsidRPr="00D625FE">
        <w:rPr>
          <w:rFonts w:ascii="Times New Roman" w:hAnsi="Times New Roman" w:cs="Times New Roman"/>
          <w:sz w:val="28"/>
          <w:szCs w:val="28"/>
        </w:rPr>
        <w:t xml:space="preserve">%. </w:t>
      </w:r>
      <w:r w:rsidRPr="00D625FE">
        <w:rPr>
          <w:rFonts w:ascii="Times New Roman" w:hAnsi="Times New Roman" w:cs="Times New Roman"/>
          <w:sz w:val="28"/>
          <w:szCs w:val="28"/>
        </w:rPr>
        <w:t>Отрицательн</w:t>
      </w:r>
      <w:r w:rsidR="00F172DC" w:rsidRPr="00D625FE">
        <w:rPr>
          <w:rFonts w:ascii="Times New Roman" w:hAnsi="Times New Roman" w:cs="Times New Roman"/>
          <w:sz w:val="28"/>
          <w:szCs w:val="28"/>
        </w:rPr>
        <w:t xml:space="preserve">ая динамика наблюдается </w:t>
      </w:r>
      <w:r w:rsidR="008E2D34" w:rsidRPr="00D625FE">
        <w:rPr>
          <w:rFonts w:ascii="Times New Roman" w:hAnsi="Times New Roman" w:cs="Times New Roman"/>
          <w:sz w:val="28"/>
          <w:szCs w:val="28"/>
        </w:rPr>
        <w:t xml:space="preserve">во всех сферах промышленности: </w:t>
      </w:r>
      <w:r w:rsidR="00F172DC" w:rsidRPr="00D625FE">
        <w:rPr>
          <w:rFonts w:ascii="Times New Roman" w:hAnsi="Times New Roman" w:cs="Times New Roman"/>
          <w:sz w:val="28"/>
          <w:szCs w:val="28"/>
        </w:rPr>
        <w:t xml:space="preserve">в добывающей промышленности </w:t>
      </w:r>
      <w:r w:rsidR="008E2D34" w:rsidRPr="00D625FE">
        <w:rPr>
          <w:rFonts w:ascii="Times New Roman" w:hAnsi="Times New Roman" w:cs="Times New Roman"/>
          <w:sz w:val="28"/>
          <w:szCs w:val="28"/>
        </w:rPr>
        <w:t xml:space="preserve">на </w:t>
      </w:r>
      <w:r w:rsidR="00F172DC" w:rsidRPr="00D625FE">
        <w:rPr>
          <w:rFonts w:ascii="Times New Roman" w:hAnsi="Times New Roman" w:cs="Times New Roman"/>
          <w:sz w:val="28"/>
          <w:szCs w:val="28"/>
        </w:rPr>
        <w:t>(</w:t>
      </w:r>
      <w:r w:rsidR="00347A3D" w:rsidRPr="00D625FE">
        <w:rPr>
          <w:rFonts w:ascii="Times New Roman" w:hAnsi="Times New Roman" w:cs="Times New Roman"/>
          <w:sz w:val="28"/>
          <w:szCs w:val="28"/>
        </w:rPr>
        <w:t>- </w:t>
      </w:r>
      <w:r w:rsidR="004A6770" w:rsidRPr="00D625FE">
        <w:rPr>
          <w:rFonts w:ascii="Times New Roman" w:hAnsi="Times New Roman" w:cs="Times New Roman"/>
          <w:sz w:val="28"/>
          <w:szCs w:val="28"/>
        </w:rPr>
        <w:t>10,</w:t>
      </w:r>
      <w:r w:rsidR="00D6371A" w:rsidRPr="00D625FE">
        <w:rPr>
          <w:rFonts w:ascii="Times New Roman" w:hAnsi="Times New Roman" w:cs="Times New Roman"/>
          <w:sz w:val="28"/>
          <w:szCs w:val="28"/>
        </w:rPr>
        <w:t>3</w:t>
      </w:r>
      <w:r w:rsidR="00F172DC" w:rsidRPr="00D625FE">
        <w:rPr>
          <w:rFonts w:ascii="Times New Roman" w:hAnsi="Times New Roman" w:cs="Times New Roman"/>
          <w:sz w:val="28"/>
          <w:szCs w:val="28"/>
        </w:rPr>
        <w:t xml:space="preserve">%), </w:t>
      </w:r>
      <w:r w:rsidR="008E2D34" w:rsidRPr="00D625FE">
        <w:rPr>
          <w:rFonts w:ascii="Times New Roman" w:hAnsi="Times New Roman" w:cs="Times New Roman"/>
          <w:sz w:val="28"/>
          <w:szCs w:val="28"/>
        </w:rPr>
        <w:t xml:space="preserve">в обрабатывающих производствах на (- 16,6%), </w:t>
      </w:r>
      <w:r w:rsidR="00F172DC" w:rsidRPr="00D625FE">
        <w:rPr>
          <w:rFonts w:ascii="Times New Roman" w:hAnsi="Times New Roman" w:cs="Times New Roman"/>
          <w:sz w:val="28"/>
          <w:szCs w:val="28"/>
        </w:rPr>
        <w:t xml:space="preserve">в </w:t>
      </w:r>
      <w:r w:rsidRPr="00D625FE">
        <w:rPr>
          <w:rFonts w:ascii="Times New Roman" w:hAnsi="Times New Roman" w:cs="Times New Roman"/>
          <w:sz w:val="28"/>
          <w:szCs w:val="28"/>
        </w:rPr>
        <w:t xml:space="preserve">деятельности организаций по обеспечению электрической энергией, газом и паром; кондиционированию воздуха </w:t>
      </w:r>
      <w:r w:rsidR="000A176D" w:rsidRPr="00D625FE">
        <w:rPr>
          <w:rFonts w:ascii="Times New Roman" w:hAnsi="Times New Roman" w:cs="Times New Roman"/>
          <w:sz w:val="28"/>
          <w:szCs w:val="28"/>
        </w:rPr>
        <w:t>(- </w:t>
      </w:r>
      <w:r w:rsidR="008E2D34" w:rsidRPr="00D625FE">
        <w:rPr>
          <w:rFonts w:ascii="Times New Roman" w:hAnsi="Times New Roman" w:cs="Times New Roman"/>
          <w:sz w:val="28"/>
          <w:szCs w:val="28"/>
        </w:rPr>
        <w:t>2</w:t>
      </w:r>
      <w:r w:rsidR="00F307AF" w:rsidRPr="00D625FE">
        <w:rPr>
          <w:rFonts w:ascii="Times New Roman" w:hAnsi="Times New Roman" w:cs="Times New Roman"/>
          <w:sz w:val="28"/>
          <w:szCs w:val="28"/>
        </w:rPr>
        <w:t>,8</w:t>
      </w:r>
      <w:r w:rsidRPr="00D625FE">
        <w:rPr>
          <w:rFonts w:ascii="Times New Roman" w:hAnsi="Times New Roman" w:cs="Times New Roman"/>
          <w:sz w:val="28"/>
          <w:szCs w:val="28"/>
        </w:rPr>
        <w:t>%</w:t>
      </w:r>
      <w:r w:rsidR="000A176D" w:rsidRPr="00D625FE">
        <w:rPr>
          <w:rFonts w:ascii="Times New Roman" w:hAnsi="Times New Roman" w:cs="Times New Roman"/>
          <w:sz w:val="28"/>
          <w:szCs w:val="28"/>
        </w:rPr>
        <w:t xml:space="preserve">), </w:t>
      </w:r>
      <w:r w:rsidRPr="00D625FE">
        <w:rPr>
          <w:rFonts w:ascii="Times New Roman" w:hAnsi="Times New Roman" w:cs="Times New Roman"/>
          <w:sz w:val="28"/>
          <w:szCs w:val="28"/>
        </w:rPr>
        <w:t>осуществляющих водоснабжение, водоотведение, организацию сбора и утилизации от</w:t>
      </w:r>
      <w:r w:rsidR="000A176D" w:rsidRPr="00D625FE">
        <w:rPr>
          <w:rFonts w:ascii="Times New Roman" w:hAnsi="Times New Roman" w:cs="Times New Roman"/>
          <w:sz w:val="28"/>
          <w:szCs w:val="28"/>
        </w:rPr>
        <w:t>ходов, ликвидаци</w:t>
      </w:r>
      <w:r w:rsidR="00E030E9" w:rsidRPr="00D625FE">
        <w:rPr>
          <w:rFonts w:ascii="Times New Roman" w:hAnsi="Times New Roman" w:cs="Times New Roman"/>
          <w:sz w:val="28"/>
          <w:szCs w:val="28"/>
        </w:rPr>
        <w:t>ю</w:t>
      </w:r>
      <w:r w:rsidR="000A176D" w:rsidRPr="00D625FE">
        <w:rPr>
          <w:rFonts w:ascii="Times New Roman" w:hAnsi="Times New Roman" w:cs="Times New Roman"/>
          <w:sz w:val="28"/>
          <w:szCs w:val="28"/>
        </w:rPr>
        <w:t xml:space="preserve"> загрязнений </w:t>
      </w:r>
      <w:r w:rsidR="00DB45CB" w:rsidRPr="00D625FE">
        <w:rPr>
          <w:rFonts w:ascii="Times New Roman" w:hAnsi="Times New Roman" w:cs="Times New Roman"/>
          <w:sz w:val="28"/>
          <w:szCs w:val="28"/>
        </w:rPr>
        <w:t>(- </w:t>
      </w:r>
      <w:r w:rsidR="008E2D34" w:rsidRPr="00D625FE">
        <w:rPr>
          <w:rFonts w:ascii="Times New Roman" w:hAnsi="Times New Roman" w:cs="Times New Roman"/>
          <w:sz w:val="28"/>
          <w:szCs w:val="28"/>
        </w:rPr>
        <w:t>21,4</w:t>
      </w:r>
      <w:r w:rsidRPr="00D625FE">
        <w:rPr>
          <w:rFonts w:ascii="Times New Roman" w:hAnsi="Times New Roman" w:cs="Times New Roman"/>
          <w:sz w:val="28"/>
          <w:szCs w:val="28"/>
        </w:rPr>
        <w:t>%</w:t>
      </w:r>
      <w:r w:rsidR="000A176D" w:rsidRPr="00D625FE">
        <w:rPr>
          <w:rFonts w:ascii="Times New Roman" w:hAnsi="Times New Roman" w:cs="Times New Roman"/>
          <w:sz w:val="28"/>
          <w:szCs w:val="28"/>
        </w:rPr>
        <w:t>)</w:t>
      </w:r>
      <w:r w:rsidRPr="00D625FE">
        <w:rPr>
          <w:rFonts w:ascii="Times New Roman" w:hAnsi="Times New Roman" w:cs="Times New Roman"/>
          <w:sz w:val="28"/>
          <w:szCs w:val="28"/>
        </w:rPr>
        <w:t>.</w:t>
      </w:r>
    </w:p>
    <w:p w:rsidR="000B13D5" w:rsidRPr="00D625FE" w:rsidRDefault="00E96DD7" w:rsidP="000B13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Предприятиями, осуществляющими добычу полезных ископаемых, отгружено продукции на </w:t>
      </w:r>
      <w:r w:rsidR="00E5193A" w:rsidRPr="00D625FE">
        <w:rPr>
          <w:rFonts w:ascii="Times New Roman" w:hAnsi="Times New Roman" w:cs="Times New Roman"/>
          <w:sz w:val="28"/>
          <w:szCs w:val="28"/>
        </w:rPr>
        <w:t>1</w:t>
      </w:r>
      <w:r w:rsidR="00361894" w:rsidRPr="00D625FE">
        <w:rPr>
          <w:rFonts w:ascii="Times New Roman" w:hAnsi="Times New Roman" w:cs="Times New Roman"/>
          <w:sz w:val="28"/>
          <w:szCs w:val="28"/>
        </w:rPr>
        <w:t>7 077,6</w:t>
      </w:r>
      <w:r w:rsidRPr="00D625FE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361894" w:rsidRPr="00D625FE">
        <w:rPr>
          <w:rFonts w:ascii="Times New Roman" w:hAnsi="Times New Roman" w:cs="Times New Roman"/>
          <w:sz w:val="28"/>
          <w:szCs w:val="28"/>
        </w:rPr>
        <w:t>93,9</w:t>
      </w:r>
      <w:r w:rsidRPr="00D625FE">
        <w:rPr>
          <w:rFonts w:ascii="Times New Roman" w:hAnsi="Times New Roman" w:cs="Times New Roman"/>
          <w:sz w:val="28"/>
          <w:szCs w:val="28"/>
        </w:rPr>
        <w:t xml:space="preserve">% к </w:t>
      </w:r>
      <w:r w:rsidR="00013A78" w:rsidRPr="00D625FE">
        <w:rPr>
          <w:rFonts w:ascii="Times New Roman" w:hAnsi="Times New Roman" w:cs="Times New Roman"/>
          <w:sz w:val="28"/>
          <w:szCs w:val="28"/>
        </w:rPr>
        <w:t>январю-</w:t>
      </w:r>
      <w:r w:rsidR="00E5193A" w:rsidRPr="00D625FE">
        <w:rPr>
          <w:rFonts w:ascii="Times New Roman" w:hAnsi="Times New Roman" w:cs="Times New Roman"/>
          <w:sz w:val="28"/>
          <w:szCs w:val="28"/>
        </w:rPr>
        <w:t>ию</w:t>
      </w:r>
      <w:r w:rsidR="00361894" w:rsidRPr="00D625FE">
        <w:rPr>
          <w:rFonts w:ascii="Times New Roman" w:hAnsi="Times New Roman" w:cs="Times New Roman"/>
          <w:sz w:val="28"/>
          <w:szCs w:val="28"/>
        </w:rPr>
        <w:t>л</w:t>
      </w:r>
      <w:r w:rsidR="00E5193A" w:rsidRPr="00D625FE">
        <w:rPr>
          <w:rFonts w:ascii="Times New Roman" w:hAnsi="Times New Roman" w:cs="Times New Roman"/>
          <w:sz w:val="28"/>
          <w:szCs w:val="28"/>
        </w:rPr>
        <w:t>ю</w:t>
      </w:r>
      <w:r w:rsidR="00031A3C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Pr="00D625FE">
        <w:rPr>
          <w:rFonts w:ascii="Times New Roman" w:hAnsi="Times New Roman" w:cs="Times New Roman"/>
          <w:sz w:val="28"/>
          <w:szCs w:val="28"/>
        </w:rPr>
        <w:t>202</w:t>
      </w:r>
      <w:r w:rsidR="00031A3C" w:rsidRPr="00D625FE">
        <w:rPr>
          <w:rFonts w:ascii="Times New Roman" w:hAnsi="Times New Roman" w:cs="Times New Roman"/>
          <w:sz w:val="28"/>
          <w:szCs w:val="28"/>
        </w:rPr>
        <w:t>1</w:t>
      </w:r>
      <w:r w:rsidRPr="00D625FE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D625FE">
        <w:rPr>
          <w:rFonts w:ascii="Times New Roman" w:hAnsi="Times New Roman" w:cs="Times New Roman"/>
          <w:sz w:val="28"/>
          <w:szCs w:val="28"/>
        </w:rPr>
        <w:t>а</w:t>
      </w:r>
      <w:r w:rsidR="0079143A" w:rsidRPr="00D625FE">
        <w:rPr>
          <w:rFonts w:ascii="Times New Roman" w:hAnsi="Times New Roman" w:cs="Times New Roman"/>
          <w:sz w:val="28"/>
          <w:szCs w:val="28"/>
        </w:rPr>
        <w:t xml:space="preserve"> в действующих ценах).</w:t>
      </w:r>
      <w:r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79143A" w:rsidRPr="00D625FE">
        <w:rPr>
          <w:rFonts w:ascii="Times New Roman" w:hAnsi="Times New Roman" w:cs="Times New Roman"/>
          <w:sz w:val="28"/>
          <w:szCs w:val="28"/>
        </w:rPr>
        <w:t>И</w:t>
      </w:r>
      <w:r w:rsidRPr="00D625FE">
        <w:rPr>
          <w:rFonts w:ascii="Times New Roman" w:hAnsi="Times New Roman" w:cs="Times New Roman"/>
          <w:sz w:val="28"/>
          <w:szCs w:val="28"/>
        </w:rPr>
        <w:t xml:space="preserve">ндекс производства составил </w:t>
      </w:r>
      <w:r w:rsidR="00361894" w:rsidRPr="00D625FE">
        <w:rPr>
          <w:rFonts w:ascii="Times New Roman" w:hAnsi="Times New Roman" w:cs="Times New Roman"/>
          <w:sz w:val="28"/>
          <w:szCs w:val="28"/>
        </w:rPr>
        <w:t>89,7</w:t>
      </w:r>
      <w:r w:rsidRPr="00D625FE">
        <w:rPr>
          <w:rFonts w:ascii="Times New Roman" w:hAnsi="Times New Roman" w:cs="Times New Roman"/>
          <w:sz w:val="28"/>
          <w:szCs w:val="28"/>
        </w:rPr>
        <w:t>%</w:t>
      </w:r>
      <w:r w:rsidR="0079143A" w:rsidRPr="00D625F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D625FE">
        <w:rPr>
          <w:rFonts w:ascii="Times New Roman" w:hAnsi="Times New Roman" w:cs="Times New Roman"/>
          <w:sz w:val="28"/>
          <w:szCs w:val="28"/>
        </w:rPr>
        <w:t>обусловлен</w:t>
      </w:r>
      <w:r w:rsidR="00347A3D" w:rsidRPr="00D625FE">
        <w:rPr>
          <w:rFonts w:ascii="Times New Roman" w:hAnsi="Times New Roman" w:cs="Times New Roman"/>
          <w:sz w:val="28"/>
          <w:szCs w:val="28"/>
        </w:rPr>
        <w:t>о</w:t>
      </w:r>
      <w:r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347A3D" w:rsidRPr="00D625FE">
        <w:rPr>
          <w:rFonts w:ascii="Times New Roman" w:hAnsi="Times New Roman" w:cs="Times New Roman"/>
          <w:sz w:val="28"/>
          <w:szCs w:val="28"/>
        </w:rPr>
        <w:t>снижением</w:t>
      </w:r>
      <w:r w:rsidR="0078773A" w:rsidRPr="00D625FE">
        <w:rPr>
          <w:rFonts w:ascii="Times New Roman" w:hAnsi="Times New Roman" w:cs="Times New Roman"/>
          <w:sz w:val="28"/>
          <w:szCs w:val="28"/>
        </w:rPr>
        <w:t xml:space="preserve"> добычи металлических руд</w:t>
      </w:r>
      <w:r w:rsidR="006410EF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Pr="00D625FE">
        <w:rPr>
          <w:rFonts w:ascii="Times New Roman" w:hAnsi="Times New Roman" w:cs="Times New Roman"/>
          <w:sz w:val="28"/>
          <w:szCs w:val="28"/>
        </w:rPr>
        <w:t xml:space="preserve">на </w:t>
      </w:r>
      <w:r w:rsidR="00361894" w:rsidRPr="00D625FE">
        <w:rPr>
          <w:rFonts w:ascii="Times New Roman" w:hAnsi="Times New Roman" w:cs="Times New Roman"/>
          <w:sz w:val="28"/>
          <w:szCs w:val="28"/>
        </w:rPr>
        <w:t>14,1</w:t>
      </w:r>
      <w:r w:rsidRPr="00D625FE">
        <w:rPr>
          <w:rFonts w:ascii="Times New Roman" w:hAnsi="Times New Roman" w:cs="Times New Roman"/>
          <w:sz w:val="28"/>
          <w:szCs w:val="28"/>
        </w:rPr>
        <w:t>%</w:t>
      </w:r>
      <w:r w:rsidR="00332C71" w:rsidRPr="00D625FE">
        <w:rPr>
          <w:rFonts w:ascii="Times New Roman" w:hAnsi="Times New Roman" w:cs="Times New Roman"/>
          <w:sz w:val="28"/>
          <w:szCs w:val="28"/>
        </w:rPr>
        <w:t>.</w:t>
      </w:r>
      <w:r w:rsidR="00A518F0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0B13D5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Снижена добыча золота АО «Аметистовое» и АО «</w:t>
      </w:r>
      <w:proofErr w:type="spellStart"/>
      <w:r w:rsidR="000B13D5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СиГМА</w:t>
      </w:r>
      <w:proofErr w:type="spellEnd"/>
      <w:r w:rsidR="000B13D5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15,5% и 5,5% соответственно.</w:t>
      </w:r>
      <w:r w:rsidR="000B13D5" w:rsidRPr="00D625FE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0B13D5" w:rsidRPr="00D625FE">
        <w:rPr>
          <w:rFonts w:ascii="Times New Roman" w:hAnsi="Times New Roman" w:cs="Times New Roman"/>
          <w:sz w:val="28"/>
          <w:szCs w:val="28"/>
        </w:rPr>
        <w:t>Камголд</w:t>
      </w:r>
      <w:proofErr w:type="spellEnd"/>
      <w:r w:rsidR="000B13D5" w:rsidRPr="00D625FE">
        <w:rPr>
          <w:rFonts w:ascii="Times New Roman" w:hAnsi="Times New Roman" w:cs="Times New Roman"/>
          <w:sz w:val="28"/>
          <w:szCs w:val="28"/>
        </w:rPr>
        <w:t xml:space="preserve">» в 2022 году добычу золота на месторождениях Агинское, Южно-Агинское и </w:t>
      </w:r>
      <w:proofErr w:type="spellStart"/>
      <w:r w:rsidR="000B13D5" w:rsidRPr="00D625FE">
        <w:rPr>
          <w:rFonts w:ascii="Times New Roman" w:hAnsi="Times New Roman" w:cs="Times New Roman"/>
          <w:sz w:val="28"/>
          <w:szCs w:val="28"/>
        </w:rPr>
        <w:t>Оганчинское</w:t>
      </w:r>
      <w:proofErr w:type="spellEnd"/>
      <w:r w:rsidR="000B13D5" w:rsidRPr="00D625FE">
        <w:rPr>
          <w:rFonts w:ascii="Times New Roman" w:hAnsi="Times New Roman" w:cs="Times New Roman"/>
          <w:sz w:val="28"/>
          <w:szCs w:val="28"/>
        </w:rPr>
        <w:t xml:space="preserve"> не планирует в связи с их временной консервацией. </w:t>
      </w:r>
      <w:r w:rsidR="000B13D5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никеля ЗАО НПК «</w:t>
      </w:r>
      <w:proofErr w:type="spellStart"/>
      <w:r w:rsidR="000B13D5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Геотехнология</w:t>
      </w:r>
      <w:proofErr w:type="spellEnd"/>
      <w:r w:rsidR="000B13D5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2022 году не планируется в связи с проведением на месторождении </w:t>
      </w:r>
      <w:proofErr w:type="spellStart"/>
      <w:r w:rsidR="000B13D5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Шануч</w:t>
      </w:r>
      <w:proofErr w:type="spellEnd"/>
      <w:r w:rsidR="000B13D5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горно-подготовительных работ. Предприятие планирует на месторождении </w:t>
      </w:r>
      <w:proofErr w:type="spellStart"/>
      <w:r w:rsidR="000B13D5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Шануч</w:t>
      </w:r>
      <w:proofErr w:type="spellEnd"/>
      <w:r w:rsidR="000B13D5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флотационной обогатительной фабрики для более глубокой переработки никелевой руды, планируемый срок введения её в эксплуатацию – 2025 год.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В обрабатывающих производствах отгружено товаров собственного производства на сумму </w:t>
      </w:r>
      <w:r w:rsidR="00A364F0" w:rsidRPr="00D625FE">
        <w:rPr>
          <w:rFonts w:ascii="Times New Roman" w:hAnsi="Times New Roman" w:cs="Times New Roman"/>
          <w:sz w:val="28"/>
          <w:szCs w:val="28"/>
        </w:rPr>
        <w:t>69 245,6</w:t>
      </w:r>
      <w:r w:rsidR="00DA1E85" w:rsidRPr="00D625FE">
        <w:rPr>
          <w:rFonts w:ascii="Times New Roman" w:hAnsi="Times New Roman" w:cs="Times New Roman"/>
          <w:sz w:val="28"/>
          <w:szCs w:val="28"/>
        </w:rPr>
        <w:t> </w:t>
      </w:r>
      <w:r w:rsidRPr="00D625FE">
        <w:rPr>
          <w:rFonts w:ascii="Times New Roman" w:hAnsi="Times New Roman" w:cs="Times New Roman"/>
          <w:sz w:val="28"/>
          <w:szCs w:val="28"/>
        </w:rPr>
        <w:t xml:space="preserve">млн рублей или </w:t>
      </w:r>
      <w:r w:rsidR="00A364F0" w:rsidRPr="00D625FE">
        <w:rPr>
          <w:rFonts w:ascii="Times New Roman" w:hAnsi="Times New Roman" w:cs="Times New Roman"/>
          <w:sz w:val="28"/>
          <w:szCs w:val="28"/>
        </w:rPr>
        <w:t>148,1</w:t>
      </w:r>
      <w:r w:rsidRPr="00D625FE">
        <w:rPr>
          <w:rFonts w:ascii="Times New Roman" w:hAnsi="Times New Roman" w:cs="Times New Roman"/>
          <w:sz w:val="28"/>
          <w:szCs w:val="28"/>
        </w:rPr>
        <w:t xml:space="preserve">% по отношению к </w:t>
      </w:r>
      <w:r w:rsidR="00031A3C" w:rsidRPr="00D625FE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D625FE">
        <w:rPr>
          <w:rFonts w:ascii="Times New Roman" w:hAnsi="Times New Roman" w:cs="Times New Roman"/>
          <w:sz w:val="28"/>
          <w:szCs w:val="28"/>
        </w:rPr>
        <w:t>-</w:t>
      </w:r>
      <w:r w:rsidR="00630214" w:rsidRPr="00D625FE">
        <w:rPr>
          <w:rFonts w:ascii="Times New Roman" w:hAnsi="Times New Roman" w:cs="Times New Roman"/>
          <w:sz w:val="28"/>
          <w:szCs w:val="28"/>
        </w:rPr>
        <w:t>ию</w:t>
      </w:r>
      <w:r w:rsidR="00A364F0" w:rsidRPr="00D625FE">
        <w:rPr>
          <w:rFonts w:ascii="Times New Roman" w:hAnsi="Times New Roman" w:cs="Times New Roman"/>
          <w:sz w:val="28"/>
          <w:szCs w:val="28"/>
        </w:rPr>
        <w:t>л</w:t>
      </w:r>
      <w:r w:rsidR="00630214" w:rsidRPr="00D625FE">
        <w:rPr>
          <w:rFonts w:ascii="Times New Roman" w:hAnsi="Times New Roman" w:cs="Times New Roman"/>
          <w:sz w:val="28"/>
          <w:szCs w:val="28"/>
        </w:rPr>
        <w:t>ю</w:t>
      </w:r>
      <w:r w:rsidR="00031A3C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Pr="00D625FE">
        <w:rPr>
          <w:rFonts w:ascii="Times New Roman" w:hAnsi="Times New Roman" w:cs="Times New Roman"/>
          <w:sz w:val="28"/>
          <w:szCs w:val="28"/>
        </w:rPr>
        <w:t>202</w:t>
      </w:r>
      <w:r w:rsidR="00031A3C" w:rsidRPr="00D625FE">
        <w:rPr>
          <w:rFonts w:ascii="Times New Roman" w:hAnsi="Times New Roman" w:cs="Times New Roman"/>
          <w:sz w:val="28"/>
          <w:szCs w:val="28"/>
        </w:rPr>
        <w:t>1 года</w:t>
      </w:r>
      <w:r w:rsidRPr="00D625FE">
        <w:rPr>
          <w:rFonts w:ascii="Times New Roman" w:hAnsi="Times New Roman" w:cs="Times New Roman"/>
          <w:sz w:val="28"/>
          <w:szCs w:val="28"/>
        </w:rPr>
        <w:t xml:space="preserve"> в действующих ценах. Индекс производства составил </w:t>
      </w:r>
      <w:r w:rsidR="00A364F0" w:rsidRPr="00D625FE">
        <w:rPr>
          <w:rFonts w:ascii="Times New Roman" w:hAnsi="Times New Roman" w:cs="Times New Roman"/>
          <w:sz w:val="28"/>
          <w:szCs w:val="28"/>
        </w:rPr>
        <w:t>83,4</w:t>
      </w:r>
      <w:r w:rsidRPr="00D625F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Индекс производства пищевых продуктов составил </w:t>
      </w:r>
      <w:r w:rsidR="00B41174" w:rsidRPr="00D625FE">
        <w:rPr>
          <w:rFonts w:ascii="Times New Roman" w:hAnsi="Times New Roman" w:cs="Times New Roman"/>
          <w:sz w:val="28"/>
          <w:szCs w:val="28"/>
        </w:rPr>
        <w:t>83,0</w:t>
      </w:r>
      <w:r w:rsidRPr="00D625FE">
        <w:rPr>
          <w:rFonts w:ascii="Times New Roman" w:hAnsi="Times New Roman" w:cs="Times New Roman"/>
          <w:sz w:val="28"/>
          <w:szCs w:val="28"/>
        </w:rPr>
        <w:t xml:space="preserve">% к </w:t>
      </w:r>
      <w:r w:rsidR="00031A3C" w:rsidRPr="00D625FE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D625FE">
        <w:rPr>
          <w:rFonts w:ascii="Times New Roman" w:hAnsi="Times New Roman" w:cs="Times New Roman"/>
          <w:sz w:val="28"/>
          <w:szCs w:val="28"/>
        </w:rPr>
        <w:t>-</w:t>
      </w:r>
      <w:r w:rsidR="00F24A37" w:rsidRPr="00D625FE">
        <w:rPr>
          <w:rFonts w:ascii="Times New Roman" w:hAnsi="Times New Roman" w:cs="Times New Roman"/>
          <w:sz w:val="28"/>
          <w:szCs w:val="28"/>
        </w:rPr>
        <w:t>ию</w:t>
      </w:r>
      <w:r w:rsidR="00B41174" w:rsidRPr="00D625FE">
        <w:rPr>
          <w:rFonts w:ascii="Times New Roman" w:hAnsi="Times New Roman" w:cs="Times New Roman"/>
          <w:sz w:val="28"/>
          <w:szCs w:val="28"/>
        </w:rPr>
        <w:t>л</w:t>
      </w:r>
      <w:r w:rsidR="00F24A37" w:rsidRPr="00D625FE">
        <w:rPr>
          <w:rFonts w:ascii="Times New Roman" w:hAnsi="Times New Roman" w:cs="Times New Roman"/>
          <w:sz w:val="28"/>
          <w:szCs w:val="28"/>
        </w:rPr>
        <w:t>ю</w:t>
      </w:r>
      <w:r w:rsidR="00031A3C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Pr="00D625FE">
        <w:rPr>
          <w:rFonts w:ascii="Times New Roman" w:hAnsi="Times New Roman" w:cs="Times New Roman"/>
          <w:sz w:val="28"/>
          <w:szCs w:val="28"/>
        </w:rPr>
        <w:t>202</w:t>
      </w:r>
      <w:r w:rsidR="00031A3C" w:rsidRPr="00D625FE">
        <w:rPr>
          <w:rFonts w:ascii="Times New Roman" w:hAnsi="Times New Roman" w:cs="Times New Roman"/>
          <w:sz w:val="28"/>
          <w:szCs w:val="28"/>
        </w:rPr>
        <w:t>1</w:t>
      </w:r>
      <w:r w:rsidRPr="00D625FE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D625FE">
        <w:rPr>
          <w:rFonts w:ascii="Times New Roman" w:hAnsi="Times New Roman" w:cs="Times New Roman"/>
          <w:sz w:val="28"/>
          <w:szCs w:val="28"/>
        </w:rPr>
        <w:t>а</w:t>
      </w:r>
      <w:r w:rsidR="000A176D" w:rsidRPr="00D625FE">
        <w:rPr>
          <w:rFonts w:ascii="Times New Roman" w:hAnsi="Times New Roman" w:cs="Times New Roman"/>
          <w:sz w:val="28"/>
          <w:szCs w:val="28"/>
        </w:rPr>
        <w:t>,</w:t>
      </w:r>
      <w:r w:rsidRPr="00D625FE">
        <w:rPr>
          <w:rFonts w:ascii="Times New Roman" w:hAnsi="Times New Roman" w:cs="Times New Roman"/>
          <w:sz w:val="28"/>
          <w:szCs w:val="28"/>
        </w:rPr>
        <w:t xml:space="preserve"> объем отгруженной продукции составил </w:t>
      </w:r>
      <w:r w:rsidR="00B41174" w:rsidRPr="00D625FE">
        <w:rPr>
          <w:rFonts w:ascii="Times New Roman" w:hAnsi="Times New Roman" w:cs="Times New Roman"/>
          <w:sz w:val="28"/>
          <w:szCs w:val="28"/>
        </w:rPr>
        <w:t>65 454,5</w:t>
      </w:r>
      <w:r w:rsidR="00A85C5D" w:rsidRPr="00D625FE">
        <w:rPr>
          <w:rFonts w:ascii="Times New Roman" w:hAnsi="Times New Roman" w:cs="Times New Roman"/>
          <w:sz w:val="28"/>
          <w:szCs w:val="28"/>
        </w:rPr>
        <w:t> </w:t>
      </w:r>
      <w:r w:rsidRPr="00D625FE">
        <w:rPr>
          <w:rFonts w:ascii="Times New Roman" w:hAnsi="Times New Roman" w:cs="Times New Roman"/>
          <w:sz w:val="28"/>
          <w:szCs w:val="28"/>
        </w:rPr>
        <w:t>млн руб. (</w:t>
      </w:r>
      <w:r w:rsidR="00B41174" w:rsidRPr="00D625FE">
        <w:rPr>
          <w:rFonts w:ascii="Times New Roman" w:hAnsi="Times New Roman" w:cs="Times New Roman"/>
          <w:sz w:val="28"/>
          <w:szCs w:val="28"/>
        </w:rPr>
        <w:t>148,9</w:t>
      </w:r>
      <w:r w:rsidRPr="00D625FE">
        <w:rPr>
          <w:rFonts w:ascii="Times New Roman" w:hAnsi="Times New Roman" w:cs="Times New Roman"/>
          <w:sz w:val="28"/>
          <w:szCs w:val="28"/>
        </w:rPr>
        <w:t xml:space="preserve">% к </w:t>
      </w:r>
      <w:r w:rsidR="00031A3C" w:rsidRPr="00D625FE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D625FE">
        <w:rPr>
          <w:rFonts w:ascii="Times New Roman" w:hAnsi="Times New Roman" w:cs="Times New Roman"/>
          <w:sz w:val="28"/>
          <w:szCs w:val="28"/>
        </w:rPr>
        <w:t>-</w:t>
      </w:r>
      <w:r w:rsidR="00CB3A7C" w:rsidRPr="00D625FE">
        <w:rPr>
          <w:rFonts w:ascii="Times New Roman" w:hAnsi="Times New Roman" w:cs="Times New Roman"/>
          <w:sz w:val="28"/>
          <w:szCs w:val="28"/>
        </w:rPr>
        <w:t>ию</w:t>
      </w:r>
      <w:r w:rsidR="00B41174" w:rsidRPr="00D625FE">
        <w:rPr>
          <w:rFonts w:ascii="Times New Roman" w:hAnsi="Times New Roman" w:cs="Times New Roman"/>
          <w:sz w:val="28"/>
          <w:szCs w:val="28"/>
        </w:rPr>
        <w:t>л</w:t>
      </w:r>
      <w:r w:rsidR="00CB3A7C" w:rsidRPr="00D625FE">
        <w:rPr>
          <w:rFonts w:ascii="Times New Roman" w:hAnsi="Times New Roman" w:cs="Times New Roman"/>
          <w:sz w:val="28"/>
          <w:szCs w:val="28"/>
        </w:rPr>
        <w:t>ю</w:t>
      </w:r>
      <w:r w:rsidR="00031A3C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Pr="00D625FE">
        <w:rPr>
          <w:rFonts w:ascii="Times New Roman" w:hAnsi="Times New Roman" w:cs="Times New Roman"/>
          <w:sz w:val="28"/>
          <w:szCs w:val="28"/>
        </w:rPr>
        <w:t>202</w:t>
      </w:r>
      <w:r w:rsidR="00031A3C" w:rsidRPr="00D625FE">
        <w:rPr>
          <w:rFonts w:ascii="Times New Roman" w:hAnsi="Times New Roman" w:cs="Times New Roman"/>
          <w:sz w:val="28"/>
          <w:szCs w:val="28"/>
        </w:rPr>
        <w:t>1</w:t>
      </w:r>
      <w:r w:rsidRPr="00D625FE">
        <w:rPr>
          <w:rFonts w:ascii="Times New Roman" w:hAnsi="Times New Roman" w:cs="Times New Roman"/>
          <w:sz w:val="28"/>
          <w:szCs w:val="28"/>
        </w:rPr>
        <w:t xml:space="preserve"> год</w:t>
      </w:r>
      <w:r w:rsidR="00031A3C" w:rsidRPr="00D625FE">
        <w:rPr>
          <w:rFonts w:ascii="Times New Roman" w:hAnsi="Times New Roman" w:cs="Times New Roman"/>
          <w:sz w:val="28"/>
          <w:szCs w:val="28"/>
        </w:rPr>
        <w:t>а</w:t>
      </w:r>
      <w:r w:rsidRPr="00D625FE">
        <w:rPr>
          <w:rFonts w:ascii="Times New Roman" w:hAnsi="Times New Roman" w:cs="Times New Roman"/>
          <w:sz w:val="28"/>
          <w:szCs w:val="28"/>
        </w:rPr>
        <w:t>).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Рыбы переработанной и консервированной, ракообразных и моллюсков произведено </w:t>
      </w:r>
      <w:r w:rsidR="00DA7445" w:rsidRPr="00D625FE">
        <w:rPr>
          <w:rFonts w:ascii="Times New Roman" w:hAnsi="Times New Roman" w:cs="Times New Roman"/>
          <w:sz w:val="28"/>
          <w:szCs w:val="28"/>
        </w:rPr>
        <w:t>631,6</w:t>
      </w:r>
      <w:r w:rsidR="00DA267B" w:rsidRPr="00D625FE">
        <w:rPr>
          <w:rFonts w:ascii="Times New Roman" w:hAnsi="Times New Roman" w:cs="Times New Roman"/>
          <w:sz w:val="28"/>
          <w:szCs w:val="28"/>
        </w:rPr>
        <w:t> </w:t>
      </w:r>
      <w:r w:rsidRPr="00D625FE">
        <w:rPr>
          <w:rFonts w:ascii="Times New Roman" w:hAnsi="Times New Roman" w:cs="Times New Roman"/>
          <w:sz w:val="28"/>
          <w:szCs w:val="28"/>
        </w:rPr>
        <w:t xml:space="preserve">тыс. тонн или </w:t>
      </w:r>
      <w:r w:rsidR="00DA7445" w:rsidRPr="00D625FE">
        <w:rPr>
          <w:rFonts w:ascii="Times New Roman" w:hAnsi="Times New Roman" w:cs="Times New Roman"/>
          <w:sz w:val="28"/>
          <w:szCs w:val="28"/>
        </w:rPr>
        <w:t>88,7</w:t>
      </w:r>
      <w:r w:rsidRPr="00D625FE">
        <w:rPr>
          <w:rFonts w:ascii="Times New Roman" w:hAnsi="Times New Roman" w:cs="Times New Roman"/>
          <w:sz w:val="28"/>
          <w:szCs w:val="28"/>
        </w:rPr>
        <w:t xml:space="preserve"> % к </w:t>
      </w:r>
      <w:r w:rsidR="00266F45" w:rsidRPr="00D625FE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D625FE">
        <w:rPr>
          <w:rFonts w:ascii="Times New Roman" w:hAnsi="Times New Roman" w:cs="Times New Roman"/>
          <w:sz w:val="28"/>
          <w:szCs w:val="28"/>
        </w:rPr>
        <w:t>-</w:t>
      </w:r>
      <w:r w:rsidR="00234F89" w:rsidRPr="00D625FE">
        <w:rPr>
          <w:rFonts w:ascii="Times New Roman" w:hAnsi="Times New Roman" w:cs="Times New Roman"/>
          <w:sz w:val="28"/>
          <w:szCs w:val="28"/>
        </w:rPr>
        <w:t>ию</w:t>
      </w:r>
      <w:r w:rsidR="00DA7445" w:rsidRPr="00D625FE">
        <w:rPr>
          <w:rFonts w:ascii="Times New Roman" w:hAnsi="Times New Roman" w:cs="Times New Roman"/>
          <w:sz w:val="28"/>
          <w:szCs w:val="28"/>
        </w:rPr>
        <w:t>л</w:t>
      </w:r>
      <w:r w:rsidR="00234F89" w:rsidRPr="00D625FE">
        <w:rPr>
          <w:rFonts w:ascii="Times New Roman" w:hAnsi="Times New Roman" w:cs="Times New Roman"/>
          <w:sz w:val="28"/>
          <w:szCs w:val="28"/>
        </w:rPr>
        <w:t>ю</w:t>
      </w:r>
      <w:r w:rsidR="00266F45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Pr="00D625FE">
        <w:rPr>
          <w:rFonts w:ascii="Times New Roman" w:hAnsi="Times New Roman" w:cs="Times New Roman"/>
          <w:sz w:val="28"/>
          <w:szCs w:val="28"/>
        </w:rPr>
        <w:t>202</w:t>
      </w:r>
      <w:r w:rsidR="00266F45" w:rsidRPr="00D625FE">
        <w:rPr>
          <w:rFonts w:ascii="Times New Roman" w:hAnsi="Times New Roman" w:cs="Times New Roman"/>
          <w:sz w:val="28"/>
          <w:szCs w:val="28"/>
        </w:rPr>
        <w:t>1</w:t>
      </w:r>
      <w:r w:rsidRPr="00D625FE">
        <w:rPr>
          <w:rFonts w:ascii="Times New Roman" w:hAnsi="Times New Roman" w:cs="Times New Roman"/>
          <w:sz w:val="28"/>
          <w:szCs w:val="28"/>
        </w:rPr>
        <w:t xml:space="preserve"> год</w:t>
      </w:r>
      <w:r w:rsidR="00266F45" w:rsidRPr="00D625FE">
        <w:rPr>
          <w:rFonts w:ascii="Times New Roman" w:hAnsi="Times New Roman" w:cs="Times New Roman"/>
          <w:sz w:val="28"/>
          <w:szCs w:val="28"/>
        </w:rPr>
        <w:t>а</w:t>
      </w:r>
      <w:r w:rsidRPr="00D625FE">
        <w:rPr>
          <w:rFonts w:ascii="Times New Roman" w:hAnsi="Times New Roman" w:cs="Times New Roman"/>
          <w:sz w:val="28"/>
          <w:szCs w:val="28"/>
        </w:rPr>
        <w:t>.</w:t>
      </w:r>
    </w:p>
    <w:p w:rsidR="00AD4B26" w:rsidRPr="00D625FE" w:rsidRDefault="00AD4B2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Рыбодобывающими предприя</w:t>
      </w:r>
      <w:r w:rsidR="0055108F" w:rsidRPr="00D625FE">
        <w:rPr>
          <w:rFonts w:ascii="Times New Roman" w:hAnsi="Times New Roman" w:cs="Times New Roman"/>
          <w:sz w:val="28"/>
          <w:szCs w:val="28"/>
        </w:rPr>
        <w:t xml:space="preserve">тиями </w:t>
      </w:r>
      <w:r w:rsidR="008F749A">
        <w:rPr>
          <w:rFonts w:ascii="Times New Roman" w:hAnsi="Times New Roman" w:cs="Times New Roman"/>
          <w:sz w:val="28"/>
          <w:szCs w:val="28"/>
        </w:rPr>
        <w:t>Камчатского края выловлено</w:t>
      </w:r>
      <w:r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861CEA" w:rsidRPr="00D625FE">
        <w:rPr>
          <w:rFonts w:ascii="Times New Roman" w:hAnsi="Times New Roman" w:cs="Times New Roman"/>
          <w:sz w:val="28"/>
          <w:szCs w:val="28"/>
        </w:rPr>
        <w:t>901,0</w:t>
      </w:r>
      <w:r w:rsidRPr="00D625FE">
        <w:rPr>
          <w:rFonts w:ascii="Times New Roman" w:hAnsi="Times New Roman" w:cs="Times New Roman"/>
          <w:sz w:val="28"/>
          <w:szCs w:val="28"/>
        </w:rPr>
        <w:t> тыс. тонн рыбы и морепродуктов (</w:t>
      </w:r>
      <w:r w:rsidR="00861CEA" w:rsidRPr="00D625FE">
        <w:rPr>
          <w:rFonts w:ascii="Times New Roman" w:hAnsi="Times New Roman" w:cs="Times New Roman"/>
          <w:sz w:val="28"/>
          <w:szCs w:val="28"/>
        </w:rPr>
        <w:t>86,4</w:t>
      </w:r>
      <w:r w:rsidR="00E030E9" w:rsidRPr="00D625FE">
        <w:rPr>
          <w:rFonts w:ascii="Times New Roman" w:hAnsi="Times New Roman" w:cs="Times New Roman"/>
          <w:sz w:val="28"/>
          <w:szCs w:val="28"/>
        </w:rPr>
        <w:t>% к январю-</w:t>
      </w:r>
      <w:r w:rsidR="00C23FB7" w:rsidRPr="00D625FE">
        <w:rPr>
          <w:rFonts w:ascii="Times New Roman" w:hAnsi="Times New Roman" w:cs="Times New Roman"/>
          <w:sz w:val="28"/>
          <w:szCs w:val="28"/>
        </w:rPr>
        <w:t>ию</w:t>
      </w:r>
      <w:r w:rsidR="00861CEA" w:rsidRPr="00D625FE">
        <w:rPr>
          <w:rFonts w:ascii="Times New Roman" w:hAnsi="Times New Roman" w:cs="Times New Roman"/>
          <w:sz w:val="28"/>
          <w:szCs w:val="28"/>
        </w:rPr>
        <w:t>л</w:t>
      </w:r>
      <w:r w:rsidR="00C23FB7" w:rsidRPr="00D625FE">
        <w:rPr>
          <w:rFonts w:ascii="Times New Roman" w:hAnsi="Times New Roman" w:cs="Times New Roman"/>
          <w:sz w:val="28"/>
          <w:szCs w:val="28"/>
        </w:rPr>
        <w:t>ю</w:t>
      </w:r>
      <w:r w:rsidRPr="00D625FE">
        <w:rPr>
          <w:rFonts w:ascii="Times New Roman" w:hAnsi="Times New Roman" w:cs="Times New Roman"/>
          <w:sz w:val="28"/>
          <w:szCs w:val="28"/>
        </w:rPr>
        <w:t xml:space="preserve"> 2021 года). </w:t>
      </w:r>
    </w:p>
    <w:p w:rsidR="00E96DD7" w:rsidRPr="00D625FE" w:rsidRDefault="00861CEA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Снижение вылова по тихоокеанским лососям составило – 60,4%, по треске – 17,5%, по кальмару – 44,5%. </w:t>
      </w:r>
      <w:r w:rsidR="00AD4B26" w:rsidRPr="00D625FE">
        <w:rPr>
          <w:rFonts w:ascii="Times New Roman" w:hAnsi="Times New Roman" w:cs="Times New Roman"/>
          <w:sz w:val="28"/>
          <w:szCs w:val="28"/>
        </w:rPr>
        <w:t xml:space="preserve">Увеличение объемов вылова отмечается </w:t>
      </w:r>
      <w:r w:rsidR="0096619E" w:rsidRPr="00D625FE">
        <w:rPr>
          <w:rFonts w:ascii="Times New Roman" w:hAnsi="Times New Roman" w:cs="Times New Roman"/>
          <w:sz w:val="28"/>
          <w:szCs w:val="28"/>
        </w:rPr>
        <w:t xml:space="preserve">по минтаю – </w:t>
      </w:r>
      <w:r w:rsidRPr="00D625FE">
        <w:rPr>
          <w:rFonts w:ascii="Times New Roman" w:hAnsi="Times New Roman" w:cs="Times New Roman"/>
          <w:sz w:val="28"/>
          <w:szCs w:val="28"/>
        </w:rPr>
        <w:t>11,0</w:t>
      </w:r>
      <w:r w:rsidR="00AD4B26" w:rsidRPr="00D625FE">
        <w:rPr>
          <w:rFonts w:ascii="Times New Roman" w:hAnsi="Times New Roman" w:cs="Times New Roman"/>
          <w:sz w:val="28"/>
          <w:szCs w:val="28"/>
        </w:rPr>
        <w:t>%</w:t>
      </w:r>
      <w:r w:rsidR="00140A4F" w:rsidRPr="00D625FE">
        <w:rPr>
          <w:rFonts w:ascii="Times New Roman" w:hAnsi="Times New Roman" w:cs="Times New Roman"/>
          <w:sz w:val="28"/>
          <w:szCs w:val="28"/>
        </w:rPr>
        <w:t>,</w:t>
      </w:r>
      <w:r w:rsidR="00DC35BB" w:rsidRPr="00D625FE">
        <w:rPr>
          <w:rFonts w:ascii="Times New Roman" w:hAnsi="Times New Roman" w:cs="Times New Roman"/>
          <w:sz w:val="28"/>
          <w:szCs w:val="28"/>
        </w:rPr>
        <w:t xml:space="preserve"> сельди – </w:t>
      </w:r>
      <w:r w:rsidRPr="00D625FE">
        <w:rPr>
          <w:rFonts w:ascii="Times New Roman" w:hAnsi="Times New Roman" w:cs="Times New Roman"/>
          <w:sz w:val="28"/>
          <w:szCs w:val="28"/>
        </w:rPr>
        <w:t>29,9</w:t>
      </w:r>
      <w:r w:rsidR="00DC35BB" w:rsidRPr="00D625FE">
        <w:rPr>
          <w:rFonts w:ascii="Times New Roman" w:hAnsi="Times New Roman" w:cs="Times New Roman"/>
          <w:sz w:val="28"/>
          <w:szCs w:val="28"/>
        </w:rPr>
        <w:t xml:space="preserve">%, </w:t>
      </w:r>
      <w:r w:rsidR="0096619E" w:rsidRPr="00D625FE">
        <w:rPr>
          <w:rFonts w:ascii="Times New Roman" w:hAnsi="Times New Roman" w:cs="Times New Roman"/>
          <w:sz w:val="28"/>
          <w:szCs w:val="28"/>
        </w:rPr>
        <w:t xml:space="preserve">терпугам – </w:t>
      </w:r>
      <w:r w:rsidRPr="00D625FE">
        <w:rPr>
          <w:rFonts w:ascii="Times New Roman" w:hAnsi="Times New Roman" w:cs="Times New Roman"/>
          <w:sz w:val="28"/>
          <w:szCs w:val="28"/>
        </w:rPr>
        <w:t>35,5</w:t>
      </w:r>
      <w:r w:rsidR="00140A4F" w:rsidRPr="00D625FE">
        <w:rPr>
          <w:rFonts w:ascii="Times New Roman" w:hAnsi="Times New Roman" w:cs="Times New Roman"/>
          <w:sz w:val="28"/>
          <w:szCs w:val="28"/>
        </w:rPr>
        <w:t>%</w:t>
      </w:r>
      <w:r w:rsidR="00EE17A3" w:rsidRPr="00D625FE">
        <w:rPr>
          <w:rFonts w:ascii="Times New Roman" w:hAnsi="Times New Roman" w:cs="Times New Roman"/>
          <w:sz w:val="28"/>
          <w:szCs w:val="28"/>
        </w:rPr>
        <w:t>,</w:t>
      </w:r>
      <w:r w:rsidR="00140A4F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EE17A3" w:rsidRPr="00D625FE">
        <w:rPr>
          <w:rFonts w:ascii="Times New Roman" w:hAnsi="Times New Roman" w:cs="Times New Roman"/>
          <w:sz w:val="28"/>
          <w:szCs w:val="28"/>
        </w:rPr>
        <w:t>камбале – 8,8%,</w:t>
      </w:r>
      <w:r w:rsidRPr="00D625FE">
        <w:rPr>
          <w:rFonts w:ascii="Times New Roman" w:hAnsi="Times New Roman" w:cs="Times New Roman"/>
          <w:sz w:val="28"/>
          <w:szCs w:val="28"/>
        </w:rPr>
        <w:t xml:space="preserve"> наваге – 2,0%.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lastRenderedPageBreak/>
        <w:t>В секторе производства пищевых продуктов, ориентированных на региональный рынок (кроме рыбоперерабатывающей промышленности), отмечено увеличение производства мяса</w:t>
      </w:r>
      <w:r w:rsidR="009B5738" w:rsidRPr="00D625FE">
        <w:rPr>
          <w:rFonts w:ascii="Times New Roman" w:hAnsi="Times New Roman" w:cs="Times New Roman"/>
          <w:sz w:val="28"/>
          <w:szCs w:val="28"/>
        </w:rPr>
        <w:t xml:space="preserve"> крупного рогатого скота на </w:t>
      </w:r>
      <w:r w:rsidR="008A047E" w:rsidRPr="00D625FE">
        <w:rPr>
          <w:rFonts w:ascii="Times New Roman" w:hAnsi="Times New Roman" w:cs="Times New Roman"/>
          <w:sz w:val="28"/>
          <w:szCs w:val="28"/>
        </w:rPr>
        <w:t>6,0</w:t>
      </w:r>
      <w:r w:rsidR="009B5738" w:rsidRPr="00D625FE">
        <w:rPr>
          <w:rFonts w:ascii="Times New Roman" w:hAnsi="Times New Roman" w:cs="Times New Roman"/>
          <w:sz w:val="28"/>
          <w:szCs w:val="28"/>
        </w:rPr>
        <w:t xml:space="preserve">%, </w:t>
      </w:r>
      <w:r w:rsidR="008006E3" w:rsidRPr="00D625FE">
        <w:rPr>
          <w:rFonts w:ascii="Times New Roman" w:hAnsi="Times New Roman" w:cs="Times New Roman"/>
          <w:sz w:val="28"/>
          <w:szCs w:val="28"/>
        </w:rPr>
        <w:t xml:space="preserve">мяса и </w:t>
      </w:r>
      <w:r w:rsidRPr="00D625FE">
        <w:rPr>
          <w:rFonts w:ascii="Times New Roman" w:hAnsi="Times New Roman" w:cs="Times New Roman"/>
          <w:sz w:val="28"/>
          <w:szCs w:val="28"/>
        </w:rPr>
        <w:t xml:space="preserve">субпродуктов на </w:t>
      </w:r>
      <w:r w:rsidR="0052459D" w:rsidRPr="00D625FE">
        <w:rPr>
          <w:rFonts w:ascii="Times New Roman" w:hAnsi="Times New Roman" w:cs="Times New Roman"/>
          <w:sz w:val="28"/>
          <w:szCs w:val="28"/>
        </w:rPr>
        <w:t>0,4</w:t>
      </w:r>
      <w:r w:rsidRPr="00D625FE">
        <w:rPr>
          <w:rFonts w:ascii="Times New Roman" w:hAnsi="Times New Roman" w:cs="Times New Roman"/>
          <w:sz w:val="28"/>
          <w:szCs w:val="28"/>
        </w:rPr>
        <w:t>%,</w:t>
      </w:r>
      <w:r w:rsidR="0066426B" w:rsidRPr="00D625FE">
        <w:rPr>
          <w:rFonts w:ascii="Times New Roman" w:hAnsi="Times New Roman" w:cs="Times New Roman"/>
          <w:sz w:val="28"/>
          <w:szCs w:val="28"/>
        </w:rPr>
        <w:t xml:space="preserve"> сыров и творога на </w:t>
      </w:r>
      <w:r w:rsidR="00704447" w:rsidRPr="00D625FE">
        <w:rPr>
          <w:rFonts w:ascii="Times New Roman" w:hAnsi="Times New Roman" w:cs="Times New Roman"/>
          <w:sz w:val="28"/>
          <w:szCs w:val="28"/>
        </w:rPr>
        <w:t>10,</w:t>
      </w:r>
      <w:r w:rsidR="0052459D" w:rsidRPr="00D625FE">
        <w:rPr>
          <w:rFonts w:ascii="Times New Roman" w:hAnsi="Times New Roman" w:cs="Times New Roman"/>
          <w:sz w:val="28"/>
          <w:szCs w:val="28"/>
        </w:rPr>
        <w:t>0</w:t>
      </w:r>
      <w:r w:rsidR="0066426B" w:rsidRPr="00D625FE">
        <w:rPr>
          <w:rFonts w:ascii="Times New Roman" w:hAnsi="Times New Roman" w:cs="Times New Roman"/>
          <w:sz w:val="28"/>
          <w:szCs w:val="28"/>
        </w:rPr>
        <w:t>%</w:t>
      </w:r>
      <w:r w:rsidR="00BD1730" w:rsidRPr="00D625FE">
        <w:rPr>
          <w:rFonts w:ascii="Times New Roman" w:hAnsi="Times New Roman" w:cs="Times New Roman"/>
          <w:sz w:val="28"/>
          <w:szCs w:val="28"/>
        </w:rPr>
        <w:t>, молока на </w:t>
      </w:r>
      <w:r w:rsidR="0052459D" w:rsidRPr="00D625FE">
        <w:rPr>
          <w:rFonts w:ascii="Times New Roman" w:hAnsi="Times New Roman" w:cs="Times New Roman"/>
          <w:sz w:val="28"/>
          <w:szCs w:val="28"/>
        </w:rPr>
        <w:t>4,7</w:t>
      </w:r>
      <w:r w:rsidR="00E71661" w:rsidRPr="00D625FE">
        <w:rPr>
          <w:rFonts w:ascii="Times New Roman" w:hAnsi="Times New Roman" w:cs="Times New Roman"/>
          <w:sz w:val="28"/>
          <w:szCs w:val="28"/>
        </w:rPr>
        <w:t>%</w:t>
      </w:r>
      <w:r w:rsidR="006B5034" w:rsidRPr="00D625FE">
        <w:rPr>
          <w:rFonts w:ascii="Times New Roman" w:hAnsi="Times New Roman" w:cs="Times New Roman"/>
          <w:sz w:val="28"/>
          <w:szCs w:val="28"/>
        </w:rPr>
        <w:t xml:space="preserve">, </w:t>
      </w:r>
      <w:r w:rsidR="000143E5" w:rsidRPr="00D625FE">
        <w:rPr>
          <w:rFonts w:ascii="Times New Roman" w:hAnsi="Times New Roman" w:cs="Times New Roman"/>
          <w:sz w:val="28"/>
          <w:szCs w:val="28"/>
        </w:rPr>
        <w:t xml:space="preserve">хлебобулочных изделий на 2,7% и </w:t>
      </w:r>
      <w:r w:rsidR="006B5034" w:rsidRPr="00D625FE">
        <w:rPr>
          <w:rFonts w:ascii="Times New Roman" w:hAnsi="Times New Roman" w:cs="Times New Roman"/>
          <w:sz w:val="28"/>
          <w:szCs w:val="28"/>
        </w:rPr>
        <w:t xml:space="preserve">кондитерских изделий на </w:t>
      </w:r>
      <w:r w:rsidR="00EB74FF" w:rsidRPr="00D625FE">
        <w:rPr>
          <w:rFonts w:ascii="Times New Roman" w:hAnsi="Times New Roman" w:cs="Times New Roman"/>
          <w:sz w:val="28"/>
          <w:szCs w:val="28"/>
        </w:rPr>
        <w:t>7,1</w:t>
      </w:r>
      <w:r w:rsidR="006B5034" w:rsidRPr="00D625FE">
        <w:rPr>
          <w:rFonts w:ascii="Times New Roman" w:hAnsi="Times New Roman" w:cs="Times New Roman"/>
          <w:sz w:val="28"/>
          <w:szCs w:val="28"/>
        </w:rPr>
        <w:t>%</w:t>
      </w:r>
      <w:r w:rsidR="00E71661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A52850" w:rsidRPr="00D625FE">
        <w:rPr>
          <w:rFonts w:ascii="Times New Roman" w:hAnsi="Times New Roman" w:cs="Times New Roman"/>
          <w:sz w:val="28"/>
          <w:szCs w:val="28"/>
        </w:rPr>
        <w:t>к январю</w:t>
      </w:r>
      <w:r w:rsidR="00013A78" w:rsidRPr="00D625FE">
        <w:rPr>
          <w:rFonts w:ascii="Times New Roman" w:hAnsi="Times New Roman" w:cs="Times New Roman"/>
          <w:sz w:val="28"/>
          <w:szCs w:val="28"/>
        </w:rPr>
        <w:t>-</w:t>
      </w:r>
      <w:r w:rsidR="00704447" w:rsidRPr="00D625FE">
        <w:rPr>
          <w:rFonts w:ascii="Times New Roman" w:hAnsi="Times New Roman" w:cs="Times New Roman"/>
          <w:sz w:val="28"/>
          <w:szCs w:val="28"/>
        </w:rPr>
        <w:t>ию</w:t>
      </w:r>
      <w:r w:rsidR="00EB74FF" w:rsidRPr="00D625FE">
        <w:rPr>
          <w:rFonts w:ascii="Times New Roman" w:hAnsi="Times New Roman" w:cs="Times New Roman"/>
          <w:sz w:val="28"/>
          <w:szCs w:val="28"/>
        </w:rPr>
        <w:t>л</w:t>
      </w:r>
      <w:r w:rsidR="00704447" w:rsidRPr="00D625FE">
        <w:rPr>
          <w:rFonts w:ascii="Times New Roman" w:hAnsi="Times New Roman" w:cs="Times New Roman"/>
          <w:sz w:val="28"/>
          <w:szCs w:val="28"/>
        </w:rPr>
        <w:t>ю</w:t>
      </w:r>
      <w:r w:rsidR="00A52850" w:rsidRPr="00D625F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D625FE">
        <w:rPr>
          <w:rFonts w:ascii="Times New Roman" w:hAnsi="Times New Roman" w:cs="Times New Roman"/>
          <w:sz w:val="28"/>
          <w:szCs w:val="28"/>
        </w:rPr>
        <w:t>.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Снижение отмечалось в производстве </w:t>
      </w:r>
      <w:r w:rsidR="004640EA" w:rsidRPr="00D625FE">
        <w:rPr>
          <w:rFonts w:ascii="Times New Roman" w:hAnsi="Times New Roman" w:cs="Times New Roman"/>
          <w:sz w:val="28"/>
          <w:szCs w:val="28"/>
        </w:rPr>
        <w:t xml:space="preserve">мяса и субпродуктов пищевых домашней птицы на </w:t>
      </w:r>
      <w:r w:rsidR="000143E5" w:rsidRPr="00D625FE">
        <w:rPr>
          <w:rFonts w:ascii="Times New Roman" w:hAnsi="Times New Roman" w:cs="Times New Roman"/>
          <w:sz w:val="28"/>
          <w:szCs w:val="28"/>
        </w:rPr>
        <w:t>12,2</w:t>
      </w:r>
      <w:r w:rsidR="004640EA" w:rsidRPr="00D625FE">
        <w:rPr>
          <w:rFonts w:ascii="Times New Roman" w:hAnsi="Times New Roman" w:cs="Times New Roman"/>
          <w:sz w:val="28"/>
          <w:szCs w:val="28"/>
        </w:rPr>
        <w:t xml:space="preserve">%, полуфабрикатов мясных и мясосодержащих на </w:t>
      </w:r>
      <w:r w:rsidR="000143E5" w:rsidRPr="00D625FE">
        <w:rPr>
          <w:rFonts w:ascii="Times New Roman" w:hAnsi="Times New Roman" w:cs="Times New Roman"/>
          <w:sz w:val="28"/>
          <w:szCs w:val="28"/>
        </w:rPr>
        <w:t>3,1</w:t>
      </w:r>
      <w:r w:rsidR="004640EA" w:rsidRPr="00D625FE">
        <w:rPr>
          <w:rFonts w:ascii="Times New Roman" w:hAnsi="Times New Roman" w:cs="Times New Roman"/>
          <w:sz w:val="28"/>
          <w:szCs w:val="28"/>
        </w:rPr>
        <w:t xml:space="preserve">%, колбасных изделий на </w:t>
      </w:r>
      <w:r w:rsidR="000143E5" w:rsidRPr="00D625FE">
        <w:rPr>
          <w:rFonts w:ascii="Times New Roman" w:hAnsi="Times New Roman" w:cs="Times New Roman"/>
          <w:sz w:val="28"/>
          <w:szCs w:val="28"/>
        </w:rPr>
        <w:t>5,5</w:t>
      </w:r>
      <w:r w:rsidR="004640EA" w:rsidRPr="00D625FE">
        <w:rPr>
          <w:rFonts w:ascii="Times New Roman" w:hAnsi="Times New Roman" w:cs="Times New Roman"/>
          <w:sz w:val="28"/>
          <w:szCs w:val="28"/>
        </w:rPr>
        <w:t xml:space="preserve">%, 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Наблюда</w:t>
      </w:r>
      <w:r w:rsidR="0058498A" w:rsidRPr="00D625FE">
        <w:rPr>
          <w:rFonts w:ascii="Times New Roman" w:hAnsi="Times New Roman" w:cs="Times New Roman"/>
          <w:sz w:val="28"/>
          <w:szCs w:val="28"/>
        </w:rPr>
        <w:t>ется</w:t>
      </w:r>
      <w:r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58498A" w:rsidRPr="00D625FE">
        <w:rPr>
          <w:rFonts w:ascii="Times New Roman" w:hAnsi="Times New Roman" w:cs="Times New Roman"/>
          <w:sz w:val="28"/>
          <w:szCs w:val="28"/>
        </w:rPr>
        <w:t>снижение</w:t>
      </w:r>
      <w:r w:rsidRPr="00D625FE">
        <w:rPr>
          <w:rFonts w:ascii="Times New Roman" w:hAnsi="Times New Roman" w:cs="Times New Roman"/>
          <w:sz w:val="28"/>
          <w:szCs w:val="28"/>
        </w:rPr>
        <w:t xml:space="preserve"> производства по ремонту и монтажу машин и оборудования (судоремонт) (</w:t>
      </w:r>
      <w:r w:rsidR="0058498A" w:rsidRPr="00D625FE">
        <w:rPr>
          <w:rFonts w:ascii="Times New Roman" w:hAnsi="Times New Roman" w:cs="Times New Roman"/>
          <w:sz w:val="28"/>
          <w:szCs w:val="28"/>
        </w:rPr>
        <w:t>-</w:t>
      </w:r>
      <w:r w:rsidR="003A6D70" w:rsidRPr="00D625FE">
        <w:rPr>
          <w:rFonts w:ascii="Times New Roman" w:hAnsi="Times New Roman" w:cs="Times New Roman"/>
          <w:sz w:val="28"/>
          <w:szCs w:val="28"/>
        </w:rPr>
        <w:t> </w:t>
      </w:r>
      <w:r w:rsidR="00565166" w:rsidRPr="00D625FE">
        <w:rPr>
          <w:rFonts w:ascii="Times New Roman" w:hAnsi="Times New Roman" w:cs="Times New Roman"/>
          <w:sz w:val="28"/>
          <w:szCs w:val="28"/>
        </w:rPr>
        <w:t>4,9</w:t>
      </w:r>
      <w:r w:rsidRPr="00D625FE">
        <w:rPr>
          <w:rFonts w:ascii="Times New Roman" w:hAnsi="Times New Roman" w:cs="Times New Roman"/>
          <w:sz w:val="28"/>
          <w:szCs w:val="28"/>
        </w:rPr>
        <w:t>%).</w:t>
      </w:r>
    </w:p>
    <w:p w:rsidR="00D07966" w:rsidRPr="00D625FE" w:rsidRDefault="00E96DD7" w:rsidP="00646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На предприятиях по обеспечению электрической энергией, газом и паром отгружено продукции собственного производства на сумму </w:t>
      </w:r>
      <w:r w:rsidR="00C249BA" w:rsidRPr="00D625FE">
        <w:rPr>
          <w:rFonts w:ascii="Times New Roman" w:hAnsi="Times New Roman" w:cs="Times New Roman"/>
          <w:sz w:val="28"/>
          <w:szCs w:val="28"/>
        </w:rPr>
        <w:t>1</w:t>
      </w:r>
      <w:r w:rsidR="00CE37B1" w:rsidRPr="00D625FE">
        <w:rPr>
          <w:rFonts w:ascii="Times New Roman" w:hAnsi="Times New Roman" w:cs="Times New Roman"/>
          <w:sz w:val="28"/>
          <w:szCs w:val="28"/>
        </w:rPr>
        <w:t>3 761,2</w:t>
      </w:r>
      <w:r w:rsidRPr="00D625FE">
        <w:rPr>
          <w:rFonts w:ascii="Times New Roman" w:hAnsi="Times New Roman" w:cs="Times New Roman"/>
          <w:sz w:val="28"/>
          <w:szCs w:val="28"/>
        </w:rPr>
        <w:t xml:space="preserve"> млн рублей, что составляет </w:t>
      </w:r>
      <w:r w:rsidR="000C548B" w:rsidRPr="00D625FE">
        <w:rPr>
          <w:rFonts w:ascii="Times New Roman" w:hAnsi="Times New Roman" w:cs="Times New Roman"/>
          <w:sz w:val="28"/>
          <w:szCs w:val="28"/>
        </w:rPr>
        <w:t>109,</w:t>
      </w:r>
      <w:r w:rsidR="00CE37B1" w:rsidRPr="00D625FE">
        <w:rPr>
          <w:rFonts w:ascii="Times New Roman" w:hAnsi="Times New Roman" w:cs="Times New Roman"/>
          <w:sz w:val="28"/>
          <w:szCs w:val="28"/>
        </w:rPr>
        <w:t>5</w:t>
      </w:r>
      <w:r w:rsidRPr="00D625FE">
        <w:rPr>
          <w:rFonts w:ascii="Times New Roman" w:hAnsi="Times New Roman" w:cs="Times New Roman"/>
          <w:sz w:val="28"/>
          <w:szCs w:val="28"/>
        </w:rPr>
        <w:t xml:space="preserve">% к </w:t>
      </w:r>
      <w:r w:rsidR="002E235E" w:rsidRPr="00D625FE">
        <w:rPr>
          <w:rFonts w:ascii="Times New Roman" w:hAnsi="Times New Roman" w:cs="Times New Roman"/>
          <w:sz w:val="28"/>
          <w:szCs w:val="28"/>
        </w:rPr>
        <w:t>январю</w:t>
      </w:r>
      <w:r w:rsidR="00013A78" w:rsidRPr="00D625FE">
        <w:rPr>
          <w:rFonts w:ascii="Times New Roman" w:hAnsi="Times New Roman" w:cs="Times New Roman"/>
          <w:sz w:val="28"/>
          <w:szCs w:val="28"/>
        </w:rPr>
        <w:t>-</w:t>
      </w:r>
      <w:r w:rsidR="00C249BA" w:rsidRPr="00D625FE">
        <w:rPr>
          <w:rFonts w:ascii="Times New Roman" w:hAnsi="Times New Roman" w:cs="Times New Roman"/>
          <w:sz w:val="28"/>
          <w:szCs w:val="28"/>
        </w:rPr>
        <w:t>ию</w:t>
      </w:r>
      <w:r w:rsidR="00CE37B1" w:rsidRPr="00D625FE">
        <w:rPr>
          <w:rFonts w:ascii="Times New Roman" w:hAnsi="Times New Roman" w:cs="Times New Roman"/>
          <w:sz w:val="28"/>
          <w:szCs w:val="28"/>
        </w:rPr>
        <w:t>л</w:t>
      </w:r>
      <w:r w:rsidR="00C249BA" w:rsidRPr="00D625FE">
        <w:rPr>
          <w:rFonts w:ascii="Times New Roman" w:hAnsi="Times New Roman" w:cs="Times New Roman"/>
          <w:sz w:val="28"/>
          <w:szCs w:val="28"/>
        </w:rPr>
        <w:t>ю</w:t>
      </w:r>
      <w:r w:rsidR="002E235E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Pr="00D625FE">
        <w:rPr>
          <w:rFonts w:ascii="Times New Roman" w:hAnsi="Times New Roman" w:cs="Times New Roman"/>
          <w:sz w:val="28"/>
          <w:szCs w:val="28"/>
        </w:rPr>
        <w:t>202</w:t>
      </w:r>
      <w:r w:rsidR="00F70E46" w:rsidRPr="00D625FE">
        <w:rPr>
          <w:rFonts w:ascii="Times New Roman" w:hAnsi="Times New Roman" w:cs="Times New Roman"/>
          <w:sz w:val="28"/>
          <w:szCs w:val="28"/>
        </w:rPr>
        <w:t>1</w:t>
      </w:r>
      <w:r w:rsidRPr="00D625FE">
        <w:rPr>
          <w:rFonts w:ascii="Times New Roman" w:hAnsi="Times New Roman" w:cs="Times New Roman"/>
          <w:sz w:val="28"/>
          <w:szCs w:val="28"/>
        </w:rPr>
        <w:t xml:space="preserve"> год</w:t>
      </w:r>
      <w:r w:rsidR="002E235E" w:rsidRPr="00D625FE">
        <w:rPr>
          <w:rFonts w:ascii="Times New Roman" w:hAnsi="Times New Roman" w:cs="Times New Roman"/>
          <w:sz w:val="28"/>
          <w:szCs w:val="28"/>
        </w:rPr>
        <w:t>а</w:t>
      </w:r>
      <w:r w:rsidRPr="00D625FE">
        <w:rPr>
          <w:rFonts w:ascii="Times New Roman" w:hAnsi="Times New Roman" w:cs="Times New Roman"/>
          <w:sz w:val="28"/>
          <w:szCs w:val="28"/>
        </w:rPr>
        <w:t xml:space="preserve"> в действующих ценах, и</w:t>
      </w:r>
      <w:r w:rsidR="002E235E" w:rsidRPr="00D625FE">
        <w:rPr>
          <w:rFonts w:ascii="Times New Roman" w:hAnsi="Times New Roman" w:cs="Times New Roman"/>
          <w:sz w:val="28"/>
          <w:szCs w:val="28"/>
        </w:rPr>
        <w:t xml:space="preserve">ндекс производства составил </w:t>
      </w:r>
      <w:r w:rsidR="00CE37B1" w:rsidRPr="00D625FE">
        <w:rPr>
          <w:rFonts w:ascii="Times New Roman" w:hAnsi="Times New Roman" w:cs="Times New Roman"/>
          <w:sz w:val="28"/>
          <w:szCs w:val="28"/>
        </w:rPr>
        <w:t>97</w:t>
      </w:r>
      <w:r w:rsidR="002B6624" w:rsidRPr="00D625FE">
        <w:rPr>
          <w:rFonts w:ascii="Times New Roman" w:hAnsi="Times New Roman" w:cs="Times New Roman"/>
          <w:sz w:val="28"/>
          <w:szCs w:val="28"/>
        </w:rPr>
        <w:t>,</w:t>
      </w:r>
      <w:r w:rsidR="00E603D0" w:rsidRPr="00D625FE">
        <w:rPr>
          <w:rFonts w:ascii="Times New Roman" w:hAnsi="Times New Roman" w:cs="Times New Roman"/>
          <w:sz w:val="28"/>
          <w:szCs w:val="28"/>
        </w:rPr>
        <w:t>2</w:t>
      </w:r>
      <w:r w:rsidRPr="00D625FE">
        <w:rPr>
          <w:rFonts w:ascii="Times New Roman" w:hAnsi="Times New Roman" w:cs="Times New Roman"/>
          <w:sz w:val="28"/>
          <w:szCs w:val="28"/>
        </w:rPr>
        <w:t xml:space="preserve">%. Производство электроэнергии </w:t>
      </w:r>
      <w:r w:rsidR="00CE37B1" w:rsidRPr="00D625FE">
        <w:rPr>
          <w:rFonts w:ascii="Times New Roman" w:hAnsi="Times New Roman" w:cs="Times New Roman"/>
          <w:sz w:val="28"/>
          <w:szCs w:val="28"/>
        </w:rPr>
        <w:t>снизилось</w:t>
      </w:r>
      <w:r w:rsidRPr="00D625FE">
        <w:rPr>
          <w:rFonts w:ascii="Times New Roman" w:hAnsi="Times New Roman" w:cs="Times New Roman"/>
          <w:sz w:val="28"/>
          <w:szCs w:val="28"/>
        </w:rPr>
        <w:t xml:space="preserve"> на </w:t>
      </w:r>
      <w:r w:rsidR="00CE37B1" w:rsidRPr="00D625FE">
        <w:rPr>
          <w:rFonts w:ascii="Times New Roman" w:hAnsi="Times New Roman" w:cs="Times New Roman"/>
          <w:sz w:val="28"/>
          <w:szCs w:val="28"/>
        </w:rPr>
        <w:t>1,3</w:t>
      </w:r>
      <w:r w:rsidRPr="00D625FE">
        <w:rPr>
          <w:rFonts w:ascii="Times New Roman" w:hAnsi="Times New Roman" w:cs="Times New Roman"/>
          <w:sz w:val="28"/>
          <w:szCs w:val="28"/>
        </w:rPr>
        <w:t xml:space="preserve">% </w:t>
      </w:r>
      <w:r w:rsidR="00EF6703" w:rsidRPr="00D625FE">
        <w:rPr>
          <w:rFonts w:ascii="Times New Roman" w:hAnsi="Times New Roman" w:cs="Times New Roman"/>
          <w:sz w:val="28"/>
          <w:szCs w:val="28"/>
        </w:rPr>
        <w:t>к январю</w:t>
      </w:r>
      <w:r w:rsidR="001F5C7F" w:rsidRPr="00D625FE">
        <w:rPr>
          <w:rFonts w:ascii="Times New Roman" w:hAnsi="Times New Roman" w:cs="Times New Roman"/>
          <w:sz w:val="28"/>
          <w:szCs w:val="28"/>
        </w:rPr>
        <w:t>-</w:t>
      </w:r>
      <w:r w:rsidR="00332EFA" w:rsidRPr="00D625FE">
        <w:rPr>
          <w:rFonts w:ascii="Times New Roman" w:hAnsi="Times New Roman" w:cs="Times New Roman"/>
          <w:sz w:val="28"/>
          <w:szCs w:val="28"/>
        </w:rPr>
        <w:t>ию</w:t>
      </w:r>
      <w:r w:rsidR="00CE37B1" w:rsidRPr="00D625FE">
        <w:rPr>
          <w:rFonts w:ascii="Times New Roman" w:hAnsi="Times New Roman" w:cs="Times New Roman"/>
          <w:sz w:val="28"/>
          <w:szCs w:val="28"/>
        </w:rPr>
        <w:t>л</w:t>
      </w:r>
      <w:r w:rsidR="00332EFA" w:rsidRPr="00D625FE">
        <w:rPr>
          <w:rFonts w:ascii="Times New Roman" w:hAnsi="Times New Roman" w:cs="Times New Roman"/>
          <w:sz w:val="28"/>
          <w:szCs w:val="28"/>
        </w:rPr>
        <w:t>ю</w:t>
      </w:r>
      <w:r w:rsidR="00EF6703" w:rsidRPr="00D625F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D625FE">
        <w:rPr>
          <w:rFonts w:ascii="Times New Roman" w:hAnsi="Times New Roman" w:cs="Times New Roman"/>
          <w:sz w:val="28"/>
          <w:szCs w:val="28"/>
        </w:rPr>
        <w:t xml:space="preserve"> и составило </w:t>
      </w:r>
      <w:r w:rsidR="00332EFA" w:rsidRPr="00D625FE">
        <w:rPr>
          <w:rFonts w:ascii="Times New Roman" w:hAnsi="Times New Roman" w:cs="Times New Roman"/>
          <w:sz w:val="28"/>
          <w:szCs w:val="28"/>
        </w:rPr>
        <w:t>1</w:t>
      </w:r>
      <w:r w:rsidR="00CE37B1" w:rsidRPr="00D625FE">
        <w:rPr>
          <w:rFonts w:ascii="Times New Roman" w:hAnsi="Times New Roman" w:cs="Times New Roman"/>
          <w:sz w:val="28"/>
          <w:szCs w:val="28"/>
        </w:rPr>
        <w:t> 173,5</w:t>
      </w:r>
      <w:r w:rsidRPr="00D625FE">
        <w:rPr>
          <w:rFonts w:ascii="Times New Roman" w:hAnsi="Times New Roman" w:cs="Times New Roman"/>
          <w:sz w:val="28"/>
          <w:szCs w:val="28"/>
        </w:rPr>
        <w:t xml:space="preserve"> млн кВт-ч. </w:t>
      </w:r>
      <w:r w:rsidR="00E45E57" w:rsidRPr="00D625FE">
        <w:rPr>
          <w:rFonts w:ascii="Times New Roman" w:hAnsi="Times New Roman" w:cs="Times New Roman"/>
          <w:sz w:val="28"/>
          <w:szCs w:val="28"/>
        </w:rPr>
        <w:t>Снижено</w:t>
      </w:r>
      <w:r w:rsidRPr="00D625FE">
        <w:rPr>
          <w:rFonts w:ascii="Times New Roman" w:hAnsi="Times New Roman" w:cs="Times New Roman"/>
          <w:sz w:val="28"/>
          <w:szCs w:val="28"/>
        </w:rPr>
        <w:t xml:space="preserve"> производство тепловой энергии, пара и горячей воды на </w:t>
      </w:r>
      <w:r w:rsidR="00CE37B1" w:rsidRPr="00D625FE">
        <w:rPr>
          <w:rFonts w:ascii="Times New Roman" w:hAnsi="Times New Roman" w:cs="Times New Roman"/>
          <w:sz w:val="28"/>
          <w:szCs w:val="28"/>
        </w:rPr>
        <w:t>4,2</w:t>
      </w:r>
      <w:r w:rsidRPr="00D625FE">
        <w:rPr>
          <w:rFonts w:ascii="Times New Roman" w:hAnsi="Times New Roman" w:cs="Times New Roman"/>
          <w:sz w:val="28"/>
          <w:szCs w:val="28"/>
        </w:rPr>
        <w:t>% (</w:t>
      </w:r>
      <w:r w:rsidR="004D20CC" w:rsidRPr="00D625FE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="00FD7DD7" w:rsidRPr="00D625FE">
        <w:rPr>
          <w:rFonts w:ascii="Times New Roman" w:hAnsi="Times New Roman" w:cs="Times New Roman"/>
          <w:sz w:val="28"/>
          <w:szCs w:val="28"/>
        </w:rPr>
        <w:t>2</w:t>
      </w:r>
      <w:r w:rsidR="00CE37B1" w:rsidRPr="00D625FE">
        <w:rPr>
          <w:rFonts w:ascii="Times New Roman" w:hAnsi="Times New Roman" w:cs="Times New Roman"/>
          <w:sz w:val="28"/>
          <w:szCs w:val="28"/>
        </w:rPr>
        <w:t> 148,6</w:t>
      </w:r>
      <w:r w:rsidR="00876E2C" w:rsidRPr="00D625FE">
        <w:rPr>
          <w:rFonts w:ascii="Times New Roman" w:hAnsi="Times New Roman" w:cs="Times New Roman"/>
          <w:sz w:val="28"/>
          <w:szCs w:val="28"/>
        </w:rPr>
        <w:t xml:space="preserve"> тыс. Гкал</w:t>
      </w:r>
      <w:r w:rsidR="009B5E24" w:rsidRPr="00D625FE">
        <w:rPr>
          <w:rFonts w:ascii="Times New Roman" w:hAnsi="Times New Roman" w:cs="Times New Roman"/>
          <w:sz w:val="28"/>
          <w:szCs w:val="28"/>
        </w:rPr>
        <w:t>.)</w:t>
      </w:r>
      <w:r w:rsidR="00D07966" w:rsidRPr="00D625FE">
        <w:rPr>
          <w:rFonts w:ascii="Times New Roman" w:hAnsi="Times New Roman" w:cs="Times New Roman"/>
          <w:sz w:val="28"/>
          <w:szCs w:val="28"/>
        </w:rPr>
        <w:t xml:space="preserve">, </w:t>
      </w:r>
      <w:r w:rsidR="00D07966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снижено потребление </w:t>
      </w:r>
      <w:proofErr w:type="spellStart"/>
      <w:r w:rsidR="00D07966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="00D07966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населением.</w:t>
      </w:r>
      <w:r w:rsidR="003C6F23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199" w:rsidRPr="00D625FE" w:rsidRDefault="00E96DD7" w:rsidP="00852199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Объем отгруженных товаров предприятиями водоснабжения; водоотведения, сбора и утилизации отходов составил </w:t>
      </w:r>
      <w:r w:rsidR="007C1F37" w:rsidRPr="00D625FE">
        <w:rPr>
          <w:rFonts w:ascii="Times New Roman" w:hAnsi="Times New Roman" w:cs="Times New Roman"/>
          <w:sz w:val="28"/>
          <w:szCs w:val="28"/>
        </w:rPr>
        <w:t>1</w:t>
      </w:r>
      <w:r w:rsidR="004520D8" w:rsidRPr="00D625FE">
        <w:rPr>
          <w:rFonts w:ascii="Times New Roman" w:hAnsi="Times New Roman" w:cs="Times New Roman"/>
          <w:sz w:val="28"/>
          <w:szCs w:val="28"/>
        </w:rPr>
        <w:t> 907,7</w:t>
      </w:r>
      <w:r w:rsidRPr="00D625FE">
        <w:rPr>
          <w:rFonts w:ascii="Times New Roman" w:hAnsi="Times New Roman" w:cs="Times New Roman"/>
          <w:sz w:val="28"/>
          <w:szCs w:val="28"/>
        </w:rPr>
        <w:t xml:space="preserve"> млн рублей (</w:t>
      </w:r>
      <w:r w:rsidR="004520D8" w:rsidRPr="00D625FE">
        <w:rPr>
          <w:rFonts w:ascii="Times New Roman" w:hAnsi="Times New Roman" w:cs="Times New Roman"/>
          <w:sz w:val="28"/>
          <w:szCs w:val="28"/>
        </w:rPr>
        <w:t>132,3</w:t>
      </w:r>
      <w:r w:rsidRPr="00D625FE">
        <w:rPr>
          <w:rFonts w:ascii="Times New Roman" w:hAnsi="Times New Roman" w:cs="Times New Roman"/>
          <w:sz w:val="28"/>
          <w:szCs w:val="28"/>
        </w:rPr>
        <w:t xml:space="preserve">% </w:t>
      </w:r>
      <w:r w:rsidR="009A79D3" w:rsidRPr="00D625FE">
        <w:rPr>
          <w:rFonts w:ascii="Times New Roman" w:hAnsi="Times New Roman" w:cs="Times New Roman"/>
          <w:sz w:val="28"/>
          <w:szCs w:val="28"/>
        </w:rPr>
        <w:t>к январю</w:t>
      </w:r>
      <w:r w:rsidR="00013A78" w:rsidRPr="00D625FE">
        <w:rPr>
          <w:rFonts w:ascii="Times New Roman" w:hAnsi="Times New Roman" w:cs="Times New Roman"/>
          <w:sz w:val="28"/>
          <w:szCs w:val="28"/>
        </w:rPr>
        <w:t>-</w:t>
      </w:r>
      <w:r w:rsidR="006E453F" w:rsidRPr="00D625FE">
        <w:rPr>
          <w:rFonts w:ascii="Times New Roman" w:hAnsi="Times New Roman" w:cs="Times New Roman"/>
          <w:sz w:val="28"/>
          <w:szCs w:val="28"/>
        </w:rPr>
        <w:t>ию</w:t>
      </w:r>
      <w:r w:rsidR="004520D8" w:rsidRPr="00D625FE">
        <w:rPr>
          <w:rFonts w:ascii="Times New Roman" w:hAnsi="Times New Roman" w:cs="Times New Roman"/>
          <w:sz w:val="28"/>
          <w:szCs w:val="28"/>
        </w:rPr>
        <w:t>л</w:t>
      </w:r>
      <w:r w:rsidR="006E453F" w:rsidRPr="00D625FE">
        <w:rPr>
          <w:rFonts w:ascii="Times New Roman" w:hAnsi="Times New Roman" w:cs="Times New Roman"/>
          <w:sz w:val="28"/>
          <w:szCs w:val="28"/>
        </w:rPr>
        <w:t>ю</w:t>
      </w:r>
      <w:r w:rsidR="009A79D3" w:rsidRPr="00D625F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D625FE">
        <w:rPr>
          <w:rFonts w:ascii="Times New Roman" w:hAnsi="Times New Roman" w:cs="Times New Roman"/>
          <w:sz w:val="28"/>
          <w:szCs w:val="28"/>
        </w:rPr>
        <w:t xml:space="preserve"> в действующих ценах), индекс производства составил </w:t>
      </w:r>
      <w:r w:rsidR="004520D8" w:rsidRPr="00D625FE">
        <w:rPr>
          <w:rFonts w:ascii="Times New Roman" w:hAnsi="Times New Roman" w:cs="Times New Roman"/>
          <w:sz w:val="28"/>
          <w:szCs w:val="28"/>
        </w:rPr>
        <w:t>78,6</w:t>
      </w:r>
      <w:r w:rsidRPr="00D625FE">
        <w:rPr>
          <w:rFonts w:ascii="Times New Roman" w:hAnsi="Times New Roman" w:cs="Times New Roman"/>
          <w:sz w:val="28"/>
          <w:szCs w:val="28"/>
        </w:rPr>
        <w:t xml:space="preserve">%. </w:t>
      </w:r>
      <w:r w:rsidR="00852199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снижение по забору, очистке и распределению воды на 23,0%; по сбору и обработке сточных вод на 30,9%. Отмечается уменьшение потребления услуг холодного водоснабжения населением, согласно приборам учета. Сбор, обработка и утилизация отходов; обработка вторичного сырья снижены на 13,5%.</w:t>
      </w:r>
    </w:p>
    <w:p w:rsidR="00C17335" w:rsidRPr="00C17335" w:rsidRDefault="00C17335" w:rsidP="00C17335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производства продукции сельского хозяйства</w:t>
      </w:r>
      <w:r w:rsidRPr="009F4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полугодие 2022 года составил 102,1% к 1 полугодию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В </w:t>
      </w:r>
      <w:r w:rsidR="000411C9" w:rsidRPr="00D625FE">
        <w:rPr>
          <w:rFonts w:ascii="Times New Roman" w:hAnsi="Times New Roman" w:cs="Times New Roman"/>
          <w:sz w:val="28"/>
          <w:szCs w:val="28"/>
        </w:rPr>
        <w:t>январе</w:t>
      </w:r>
      <w:r w:rsidR="0068034D" w:rsidRPr="00D625FE">
        <w:rPr>
          <w:rFonts w:ascii="Times New Roman" w:hAnsi="Times New Roman" w:cs="Times New Roman"/>
          <w:sz w:val="28"/>
          <w:szCs w:val="28"/>
        </w:rPr>
        <w:t>-</w:t>
      </w:r>
      <w:r w:rsidR="00A911B6" w:rsidRPr="00D625FE">
        <w:rPr>
          <w:rFonts w:ascii="Times New Roman" w:hAnsi="Times New Roman" w:cs="Times New Roman"/>
          <w:sz w:val="28"/>
          <w:szCs w:val="28"/>
        </w:rPr>
        <w:t>ию</w:t>
      </w:r>
      <w:r w:rsidR="00E04853" w:rsidRPr="00D625FE">
        <w:rPr>
          <w:rFonts w:ascii="Times New Roman" w:hAnsi="Times New Roman" w:cs="Times New Roman"/>
          <w:sz w:val="28"/>
          <w:szCs w:val="28"/>
        </w:rPr>
        <w:t>л</w:t>
      </w:r>
      <w:r w:rsidR="00A911B6" w:rsidRPr="00D625FE">
        <w:rPr>
          <w:rFonts w:ascii="Times New Roman" w:hAnsi="Times New Roman" w:cs="Times New Roman"/>
          <w:sz w:val="28"/>
          <w:szCs w:val="28"/>
        </w:rPr>
        <w:t>е</w:t>
      </w:r>
      <w:r w:rsidR="000411C9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Pr="00D625FE">
        <w:rPr>
          <w:rFonts w:ascii="Times New Roman" w:hAnsi="Times New Roman" w:cs="Times New Roman"/>
          <w:sz w:val="28"/>
          <w:szCs w:val="28"/>
        </w:rPr>
        <w:t>202</w:t>
      </w:r>
      <w:r w:rsidR="000411C9" w:rsidRPr="00D625FE">
        <w:rPr>
          <w:rFonts w:ascii="Times New Roman" w:hAnsi="Times New Roman" w:cs="Times New Roman"/>
          <w:sz w:val="28"/>
          <w:szCs w:val="28"/>
        </w:rPr>
        <w:t>2</w:t>
      </w:r>
      <w:r w:rsidRPr="00D625FE">
        <w:rPr>
          <w:rFonts w:ascii="Times New Roman" w:hAnsi="Times New Roman" w:cs="Times New Roman"/>
          <w:sz w:val="28"/>
          <w:szCs w:val="28"/>
        </w:rPr>
        <w:t xml:space="preserve"> год</w:t>
      </w:r>
      <w:r w:rsidR="000411C9" w:rsidRPr="00D625FE">
        <w:rPr>
          <w:rFonts w:ascii="Times New Roman" w:hAnsi="Times New Roman" w:cs="Times New Roman"/>
          <w:sz w:val="28"/>
          <w:szCs w:val="28"/>
        </w:rPr>
        <w:t>а</w:t>
      </w:r>
      <w:r w:rsidRPr="00D625FE">
        <w:rPr>
          <w:rFonts w:ascii="Times New Roman" w:hAnsi="Times New Roman" w:cs="Times New Roman"/>
          <w:sz w:val="28"/>
          <w:szCs w:val="28"/>
        </w:rPr>
        <w:t xml:space="preserve"> в сельскохозяйственных организациях Камчатского края ситуация в сфере животноводства сложилась следующим образом:</w:t>
      </w:r>
    </w:p>
    <w:p w:rsidR="00E96DD7" w:rsidRPr="00D625FE" w:rsidRDefault="008C322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–</w:t>
      </w:r>
      <w:r w:rsidR="00E96DD7" w:rsidRPr="00D625FE">
        <w:rPr>
          <w:rFonts w:ascii="Times New Roman" w:hAnsi="Times New Roman" w:cs="Times New Roman"/>
          <w:sz w:val="28"/>
          <w:szCs w:val="28"/>
        </w:rPr>
        <w:t xml:space="preserve"> производство мяса составило </w:t>
      </w:r>
      <w:r w:rsidR="00E04853" w:rsidRPr="00D625FE">
        <w:rPr>
          <w:rFonts w:ascii="Times New Roman" w:hAnsi="Times New Roman" w:cs="Times New Roman"/>
          <w:sz w:val="28"/>
          <w:szCs w:val="28"/>
        </w:rPr>
        <w:t>5,1</w:t>
      </w:r>
      <w:r w:rsidR="0068034D" w:rsidRPr="00D625FE">
        <w:rPr>
          <w:rFonts w:ascii="Times New Roman" w:hAnsi="Times New Roman" w:cs="Times New Roman"/>
          <w:sz w:val="28"/>
          <w:szCs w:val="28"/>
        </w:rPr>
        <w:t> </w:t>
      </w:r>
      <w:r w:rsidR="00E96DD7" w:rsidRPr="00D625FE">
        <w:rPr>
          <w:rFonts w:ascii="Times New Roman" w:hAnsi="Times New Roman" w:cs="Times New Roman"/>
          <w:sz w:val="28"/>
          <w:szCs w:val="28"/>
        </w:rPr>
        <w:t>тыс. тонн (</w:t>
      </w:r>
      <w:r w:rsidR="00E04853" w:rsidRPr="00D625FE">
        <w:rPr>
          <w:rFonts w:ascii="Times New Roman" w:hAnsi="Times New Roman" w:cs="Times New Roman"/>
          <w:sz w:val="28"/>
          <w:szCs w:val="28"/>
        </w:rPr>
        <w:t>99,4</w:t>
      </w:r>
      <w:r w:rsidR="00E96DD7" w:rsidRPr="00D625FE">
        <w:rPr>
          <w:rFonts w:ascii="Times New Roman" w:hAnsi="Times New Roman" w:cs="Times New Roman"/>
          <w:sz w:val="28"/>
          <w:szCs w:val="28"/>
        </w:rPr>
        <w:t xml:space="preserve">% к </w:t>
      </w:r>
      <w:r w:rsidR="000411C9" w:rsidRPr="00D625FE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D625FE">
        <w:rPr>
          <w:rFonts w:ascii="Times New Roman" w:hAnsi="Times New Roman" w:cs="Times New Roman"/>
          <w:sz w:val="28"/>
          <w:szCs w:val="28"/>
        </w:rPr>
        <w:t>-</w:t>
      </w:r>
      <w:r w:rsidR="00A911B6" w:rsidRPr="00D625FE">
        <w:rPr>
          <w:rFonts w:ascii="Times New Roman" w:hAnsi="Times New Roman" w:cs="Times New Roman"/>
          <w:sz w:val="28"/>
          <w:szCs w:val="28"/>
        </w:rPr>
        <w:t>ию</w:t>
      </w:r>
      <w:r w:rsidR="00E04853" w:rsidRPr="00D625FE">
        <w:rPr>
          <w:rFonts w:ascii="Times New Roman" w:hAnsi="Times New Roman" w:cs="Times New Roman"/>
          <w:sz w:val="28"/>
          <w:szCs w:val="28"/>
        </w:rPr>
        <w:t>л</w:t>
      </w:r>
      <w:r w:rsidR="00A911B6" w:rsidRPr="00D625FE">
        <w:rPr>
          <w:rFonts w:ascii="Times New Roman" w:hAnsi="Times New Roman" w:cs="Times New Roman"/>
          <w:sz w:val="28"/>
          <w:szCs w:val="28"/>
        </w:rPr>
        <w:t>ю</w:t>
      </w:r>
      <w:r w:rsidR="000411C9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E96DD7" w:rsidRPr="00D625FE">
        <w:rPr>
          <w:rFonts w:ascii="Times New Roman" w:hAnsi="Times New Roman" w:cs="Times New Roman"/>
          <w:sz w:val="28"/>
          <w:szCs w:val="28"/>
        </w:rPr>
        <w:t>202</w:t>
      </w:r>
      <w:r w:rsidR="0068034D" w:rsidRPr="00D625FE">
        <w:rPr>
          <w:rFonts w:ascii="Times New Roman" w:hAnsi="Times New Roman" w:cs="Times New Roman"/>
          <w:sz w:val="28"/>
          <w:szCs w:val="28"/>
        </w:rPr>
        <w:t>1</w:t>
      </w:r>
      <w:r w:rsidR="00E96DD7" w:rsidRPr="00D625FE">
        <w:rPr>
          <w:rFonts w:ascii="Times New Roman" w:hAnsi="Times New Roman" w:cs="Times New Roman"/>
          <w:sz w:val="28"/>
          <w:szCs w:val="28"/>
        </w:rPr>
        <w:t xml:space="preserve"> год</w:t>
      </w:r>
      <w:r w:rsidR="000411C9" w:rsidRPr="00D625FE">
        <w:rPr>
          <w:rFonts w:ascii="Times New Roman" w:hAnsi="Times New Roman" w:cs="Times New Roman"/>
          <w:sz w:val="28"/>
          <w:szCs w:val="28"/>
        </w:rPr>
        <w:t>а</w:t>
      </w:r>
      <w:r w:rsidR="00E96DD7" w:rsidRPr="00D625FE">
        <w:rPr>
          <w:rFonts w:ascii="Times New Roman" w:hAnsi="Times New Roman" w:cs="Times New Roman"/>
          <w:sz w:val="28"/>
          <w:szCs w:val="28"/>
        </w:rPr>
        <w:t>);</w:t>
      </w:r>
    </w:p>
    <w:p w:rsidR="00E96DD7" w:rsidRPr="00D625FE" w:rsidRDefault="008C3226" w:rsidP="006467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–</w:t>
      </w:r>
      <w:r w:rsidR="00E96DD7" w:rsidRPr="00D625FE">
        <w:rPr>
          <w:rFonts w:ascii="Times New Roman" w:hAnsi="Times New Roman" w:cs="Times New Roman"/>
          <w:sz w:val="28"/>
          <w:szCs w:val="28"/>
        </w:rPr>
        <w:t xml:space="preserve"> производство яйца </w:t>
      </w:r>
      <w:r w:rsidR="000411C9" w:rsidRPr="00D625FE">
        <w:rPr>
          <w:rFonts w:ascii="Times New Roman" w:hAnsi="Times New Roman" w:cs="Times New Roman"/>
          <w:sz w:val="28"/>
          <w:szCs w:val="28"/>
        </w:rPr>
        <w:t>увеличилось</w:t>
      </w:r>
      <w:r w:rsidR="00E96DD7" w:rsidRPr="00D625FE">
        <w:rPr>
          <w:rFonts w:ascii="Times New Roman" w:hAnsi="Times New Roman" w:cs="Times New Roman"/>
          <w:sz w:val="28"/>
          <w:szCs w:val="28"/>
        </w:rPr>
        <w:t xml:space="preserve"> на </w:t>
      </w:r>
      <w:r w:rsidR="00620261" w:rsidRPr="00D625FE">
        <w:rPr>
          <w:rFonts w:ascii="Times New Roman" w:hAnsi="Times New Roman" w:cs="Times New Roman"/>
          <w:sz w:val="28"/>
          <w:szCs w:val="28"/>
        </w:rPr>
        <w:t>1</w:t>
      </w:r>
      <w:r w:rsidR="00E04853" w:rsidRPr="00D625FE">
        <w:rPr>
          <w:rFonts w:ascii="Times New Roman" w:hAnsi="Times New Roman" w:cs="Times New Roman"/>
          <w:sz w:val="28"/>
          <w:szCs w:val="28"/>
        </w:rPr>
        <w:t>8</w:t>
      </w:r>
      <w:r w:rsidR="00620261" w:rsidRPr="00D625FE">
        <w:rPr>
          <w:rFonts w:ascii="Times New Roman" w:hAnsi="Times New Roman" w:cs="Times New Roman"/>
          <w:sz w:val="28"/>
          <w:szCs w:val="28"/>
        </w:rPr>
        <w:t>,4</w:t>
      </w:r>
      <w:r w:rsidR="00E96DD7" w:rsidRPr="00D625FE">
        <w:rPr>
          <w:rFonts w:ascii="Times New Roman" w:hAnsi="Times New Roman" w:cs="Times New Roman"/>
          <w:sz w:val="28"/>
          <w:szCs w:val="28"/>
        </w:rPr>
        <w:t xml:space="preserve">% </w:t>
      </w:r>
      <w:r w:rsidR="00E96DD7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411C9" w:rsidRPr="00D625FE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D625FE">
        <w:rPr>
          <w:rFonts w:ascii="Times New Roman" w:hAnsi="Times New Roman" w:cs="Times New Roman"/>
          <w:sz w:val="28"/>
          <w:szCs w:val="28"/>
        </w:rPr>
        <w:t>-</w:t>
      </w:r>
      <w:r w:rsidR="00620261" w:rsidRPr="00D625FE">
        <w:rPr>
          <w:rFonts w:ascii="Times New Roman" w:hAnsi="Times New Roman" w:cs="Times New Roman"/>
          <w:sz w:val="28"/>
          <w:szCs w:val="28"/>
        </w:rPr>
        <w:t>ию</w:t>
      </w:r>
      <w:r w:rsidR="00E04853" w:rsidRPr="00D625FE">
        <w:rPr>
          <w:rFonts w:ascii="Times New Roman" w:hAnsi="Times New Roman" w:cs="Times New Roman"/>
          <w:sz w:val="28"/>
          <w:szCs w:val="28"/>
        </w:rPr>
        <w:t>л</w:t>
      </w:r>
      <w:r w:rsidR="00620261" w:rsidRPr="00D625FE">
        <w:rPr>
          <w:rFonts w:ascii="Times New Roman" w:hAnsi="Times New Roman" w:cs="Times New Roman"/>
          <w:sz w:val="28"/>
          <w:szCs w:val="28"/>
        </w:rPr>
        <w:t>ю</w:t>
      </w:r>
      <w:r w:rsidR="000411C9" w:rsidRPr="00D625FE">
        <w:rPr>
          <w:rFonts w:ascii="Times New Roman" w:hAnsi="Times New Roman" w:cs="Times New Roman"/>
          <w:sz w:val="28"/>
          <w:szCs w:val="28"/>
        </w:rPr>
        <w:t xml:space="preserve"> 202</w:t>
      </w:r>
      <w:r w:rsidR="0068034D" w:rsidRPr="00D625FE">
        <w:rPr>
          <w:rFonts w:ascii="Times New Roman" w:hAnsi="Times New Roman" w:cs="Times New Roman"/>
          <w:sz w:val="28"/>
          <w:szCs w:val="28"/>
        </w:rPr>
        <w:t>1</w:t>
      </w:r>
      <w:r w:rsidR="000411C9" w:rsidRPr="00D625FE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348C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яйценоскость кур-несушек возросла на </w:t>
      </w:r>
      <w:r w:rsidR="004D17D8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2C348C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96DD7" w:rsidRPr="00D625FE">
        <w:rPr>
          <w:rFonts w:ascii="Times New Roman" w:hAnsi="Times New Roman" w:cs="Times New Roman"/>
          <w:sz w:val="28"/>
          <w:szCs w:val="28"/>
        </w:rPr>
        <w:t>;</w:t>
      </w:r>
    </w:p>
    <w:p w:rsidR="00E96DD7" w:rsidRPr="00D625FE" w:rsidRDefault="008C3226" w:rsidP="0064677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–</w:t>
      </w:r>
      <w:r w:rsidR="00E96DD7" w:rsidRPr="00D625FE">
        <w:rPr>
          <w:rFonts w:ascii="Times New Roman" w:hAnsi="Times New Roman" w:cs="Times New Roman"/>
          <w:sz w:val="28"/>
          <w:szCs w:val="28"/>
        </w:rPr>
        <w:t xml:space="preserve"> производство молока составило </w:t>
      </w:r>
      <w:r w:rsidR="00E04853" w:rsidRPr="00D625FE">
        <w:rPr>
          <w:rFonts w:ascii="Times New Roman" w:hAnsi="Times New Roman" w:cs="Times New Roman"/>
          <w:sz w:val="28"/>
          <w:szCs w:val="28"/>
        </w:rPr>
        <w:t>13,5</w:t>
      </w:r>
      <w:r w:rsidR="006E5F66" w:rsidRPr="00D625FE">
        <w:rPr>
          <w:rFonts w:ascii="Times New Roman" w:hAnsi="Times New Roman" w:cs="Times New Roman"/>
          <w:sz w:val="28"/>
          <w:szCs w:val="28"/>
        </w:rPr>
        <w:t> </w:t>
      </w:r>
      <w:r w:rsidR="00E96DD7" w:rsidRPr="00D625FE">
        <w:rPr>
          <w:rFonts w:ascii="Times New Roman" w:hAnsi="Times New Roman" w:cs="Times New Roman"/>
          <w:sz w:val="28"/>
          <w:szCs w:val="28"/>
        </w:rPr>
        <w:t>тыс. тонн (</w:t>
      </w:r>
      <w:r w:rsidR="00F16BC5" w:rsidRPr="00D625FE">
        <w:rPr>
          <w:rFonts w:ascii="Times New Roman" w:hAnsi="Times New Roman" w:cs="Times New Roman"/>
          <w:sz w:val="28"/>
          <w:szCs w:val="28"/>
        </w:rPr>
        <w:t>100,</w:t>
      </w:r>
      <w:r w:rsidR="00E04853" w:rsidRPr="00D625FE">
        <w:rPr>
          <w:rFonts w:ascii="Times New Roman" w:hAnsi="Times New Roman" w:cs="Times New Roman"/>
          <w:sz w:val="28"/>
          <w:szCs w:val="28"/>
        </w:rPr>
        <w:t>8</w:t>
      </w:r>
      <w:r w:rsidR="00E96DD7" w:rsidRPr="00D625FE">
        <w:rPr>
          <w:rFonts w:ascii="Times New Roman" w:hAnsi="Times New Roman" w:cs="Times New Roman"/>
          <w:sz w:val="28"/>
          <w:szCs w:val="28"/>
        </w:rPr>
        <w:t xml:space="preserve">% к </w:t>
      </w:r>
      <w:r w:rsidR="0059089D" w:rsidRPr="00D625FE">
        <w:rPr>
          <w:rFonts w:ascii="Times New Roman" w:hAnsi="Times New Roman" w:cs="Times New Roman"/>
          <w:sz w:val="28"/>
          <w:szCs w:val="28"/>
        </w:rPr>
        <w:t>январю</w:t>
      </w:r>
      <w:r w:rsidR="0068034D" w:rsidRPr="00D625FE">
        <w:rPr>
          <w:rFonts w:ascii="Times New Roman" w:hAnsi="Times New Roman" w:cs="Times New Roman"/>
          <w:sz w:val="28"/>
          <w:szCs w:val="28"/>
        </w:rPr>
        <w:t>-</w:t>
      </w:r>
      <w:r w:rsidR="00620261" w:rsidRPr="00D625FE">
        <w:rPr>
          <w:rFonts w:ascii="Times New Roman" w:hAnsi="Times New Roman" w:cs="Times New Roman"/>
          <w:sz w:val="28"/>
          <w:szCs w:val="28"/>
        </w:rPr>
        <w:t>ию</w:t>
      </w:r>
      <w:r w:rsidR="00E04853" w:rsidRPr="00D625FE">
        <w:rPr>
          <w:rFonts w:ascii="Times New Roman" w:hAnsi="Times New Roman" w:cs="Times New Roman"/>
          <w:sz w:val="28"/>
          <w:szCs w:val="28"/>
        </w:rPr>
        <w:t>л</w:t>
      </w:r>
      <w:r w:rsidR="00620261" w:rsidRPr="00D625FE">
        <w:rPr>
          <w:rFonts w:ascii="Times New Roman" w:hAnsi="Times New Roman" w:cs="Times New Roman"/>
          <w:sz w:val="28"/>
          <w:szCs w:val="28"/>
        </w:rPr>
        <w:t>ю</w:t>
      </w:r>
      <w:r w:rsidR="0059089D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E96DD7" w:rsidRPr="00D625FE">
        <w:rPr>
          <w:rFonts w:ascii="Times New Roman" w:hAnsi="Times New Roman" w:cs="Times New Roman"/>
          <w:sz w:val="28"/>
          <w:szCs w:val="28"/>
        </w:rPr>
        <w:t>202</w:t>
      </w:r>
      <w:r w:rsidR="0068034D" w:rsidRPr="00D625FE">
        <w:rPr>
          <w:rFonts w:ascii="Times New Roman" w:hAnsi="Times New Roman" w:cs="Times New Roman"/>
          <w:sz w:val="28"/>
          <w:szCs w:val="28"/>
        </w:rPr>
        <w:t>1</w:t>
      </w:r>
      <w:r w:rsidR="00E96DD7" w:rsidRPr="00D625FE">
        <w:rPr>
          <w:rFonts w:ascii="Times New Roman" w:hAnsi="Times New Roman" w:cs="Times New Roman"/>
          <w:sz w:val="28"/>
          <w:szCs w:val="28"/>
        </w:rPr>
        <w:t xml:space="preserve"> год</w:t>
      </w:r>
      <w:r w:rsidR="0059089D" w:rsidRPr="00D625FE">
        <w:rPr>
          <w:rFonts w:ascii="Times New Roman" w:hAnsi="Times New Roman" w:cs="Times New Roman"/>
          <w:sz w:val="28"/>
          <w:szCs w:val="28"/>
        </w:rPr>
        <w:t>а</w:t>
      </w:r>
      <w:r w:rsidR="00E96DD7" w:rsidRPr="00D625FE">
        <w:rPr>
          <w:rFonts w:ascii="Times New Roman" w:hAnsi="Times New Roman" w:cs="Times New Roman"/>
          <w:sz w:val="28"/>
          <w:szCs w:val="28"/>
        </w:rPr>
        <w:t xml:space="preserve">). Средний надой молока на одну корову </w:t>
      </w:r>
      <w:r w:rsidR="0068034D" w:rsidRPr="00D625FE">
        <w:rPr>
          <w:rFonts w:ascii="Times New Roman" w:hAnsi="Times New Roman" w:cs="Times New Roman"/>
          <w:sz w:val="28"/>
          <w:szCs w:val="28"/>
        </w:rPr>
        <w:t>увеличился</w:t>
      </w:r>
      <w:r w:rsidR="00E96DD7" w:rsidRPr="00D625FE">
        <w:rPr>
          <w:rFonts w:ascii="Times New Roman" w:hAnsi="Times New Roman" w:cs="Times New Roman"/>
          <w:sz w:val="28"/>
          <w:szCs w:val="28"/>
        </w:rPr>
        <w:t xml:space="preserve"> на </w:t>
      </w:r>
      <w:r w:rsidR="008F1F5F" w:rsidRPr="00D625FE">
        <w:rPr>
          <w:rFonts w:ascii="Times New Roman" w:hAnsi="Times New Roman" w:cs="Times New Roman"/>
          <w:sz w:val="28"/>
          <w:szCs w:val="28"/>
        </w:rPr>
        <w:t>2,</w:t>
      </w:r>
      <w:r w:rsidR="004D17D8" w:rsidRPr="00D625FE">
        <w:rPr>
          <w:rFonts w:ascii="Times New Roman" w:hAnsi="Times New Roman" w:cs="Times New Roman"/>
          <w:sz w:val="28"/>
          <w:szCs w:val="28"/>
        </w:rPr>
        <w:t>6</w:t>
      </w:r>
      <w:r w:rsidR="00224C8A" w:rsidRPr="00D625FE">
        <w:rPr>
          <w:rFonts w:ascii="Times New Roman" w:hAnsi="Times New Roman" w:cs="Times New Roman"/>
          <w:sz w:val="28"/>
          <w:szCs w:val="28"/>
        </w:rPr>
        <w:t>%.</w:t>
      </w:r>
    </w:p>
    <w:p w:rsidR="00E96DD7" w:rsidRPr="00D625FE" w:rsidRDefault="0083081B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Объём инвестиций в основной капитал </w:t>
      </w:r>
      <w:r w:rsidR="00846018" w:rsidRPr="00D625FE">
        <w:rPr>
          <w:rFonts w:ascii="Times New Roman" w:hAnsi="Times New Roman" w:cs="Times New Roman"/>
          <w:sz w:val="28"/>
          <w:szCs w:val="28"/>
        </w:rPr>
        <w:t>за январь-март 2022 года</w:t>
      </w:r>
      <w:r w:rsidRPr="00D625FE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46018" w:rsidRPr="00D625FE">
        <w:rPr>
          <w:rFonts w:ascii="Times New Roman" w:hAnsi="Times New Roman" w:cs="Times New Roman"/>
          <w:sz w:val="28"/>
          <w:szCs w:val="28"/>
        </w:rPr>
        <w:t>7 330,5</w:t>
      </w:r>
      <w:r w:rsidRPr="00D625FE">
        <w:rPr>
          <w:rFonts w:ascii="Times New Roman" w:hAnsi="Times New Roman" w:cs="Times New Roman"/>
          <w:sz w:val="28"/>
          <w:szCs w:val="28"/>
        </w:rPr>
        <w:t xml:space="preserve"> млн рублей или 11</w:t>
      </w:r>
      <w:r w:rsidR="00846018" w:rsidRPr="00D625FE">
        <w:rPr>
          <w:rFonts w:ascii="Times New Roman" w:hAnsi="Times New Roman" w:cs="Times New Roman"/>
          <w:sz w:val="28"/>
          <w:szCs w:val="28"/>
        </w:rPr>
        <w:t>2</w:t>
      </w:r>
      <w:r w:rsidR="005E02C2" w:rsidRPr="00D625FE">
        <w:rPr>
          <w:rFonts w:ascii="Times New Roman" w:hAnsi="Times New Roman" w:cs="Times New Roman"/>
          <w:sz w:val="28"/>
          <w:szCs w:val="28"/>
        </w:rPr>
        <w:t>,4</w:t>
      </w:r>
      <w:r w:rsidRPr="00D625FE">
        <w:rPr>
          <w:rFonts w:ascii="Times New Roman" w:hAnsi="Times New Roman" w:cs="Times New Roman"/>
          <w:sz w:val="28"/>
          <w:szCs w:val="28"/>
        </w:rPr>
        <w:t xml:space="preserve">% </w:t>
      </w:r>
      <w:r w:rsidR="00846018" w:rsidRPr="00D625FE">
        <w:rPr>
          <w:rFonts w:ascii="Times New Roman" w:hAnsi="Times New Roman" w:cs="Times New Roman"/>
          <w:sz w:val="28"/>
          <w:szCs w:val="28"/>
        </w:rPr>
        <w:t xml:space="preserve">к январю-марту 2021 года </w:t>
      </w:r>
      <w:r w:rsidRPr="00D625FE">
        <w:rPr>
          <w:rFonts w:ascii="Times New Roman" w:hAnsi="Times New Roman" w:cs="Times New Roman"/>
          <w:sz w:val="28"/>
          <w:szCs w:val="28"/>
        </w:rPr>
        <w:t>(в сопоставимой оценке).</w:t>
      </w:r>
      <w:r w:rsidR="00E96DD7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C33CC2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объема инвестиций в отчетном периоде обусловлен в том числе реализацией таких инвестиционных проектов как: строительство ООО «Новый дом» гостиничного комплекса на ул. Ленинградская в городе Петропавловске-Камчатском, строительство морского </w:t>
      </w:r>
      <w:r w:rsidR="008D6B5E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перегрузочного</w:t>
      </w:r>
      <w:r w:rsidR="00C33CC2" w:rsidRPr="00D6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сжиженного природного газа в Камчатском крае; строительство Камчатской краевой больницы; аэропортового комплекса Петропавловск-Камчатский (Елизово), реконструкцией объектов терминала «Сероглазка».</w:t>
      </w:r>
    </w:p>
    <w:p w:rsidR="00BA688B" w:rsidRPr="00D625FE" w:rsidRDefault="00155B86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Объём работ, выполненных по виду экономической деятельности «Строительство» за январь-</w:t>
      </w:r>
      <w:r w:rsidR="00510B69" w:rsidRPr="00D625FE">
        <w:rPr>
          <w:rFonts w:ascii="Times New Roman" w:hAnsi="Times New Roman" w:cs="Times New Roman"/>
          <w:sz w:val="28"/>
          <w:szCs w:val="28"/>
        </w:rPr>
        <w:t>ию</w:t>
      </w:r>
      <w:r w:rsidR="00F23072" w:rsidRPr="00D625FE">
        <w:rPr>
          <w:rFonts w:ascii="Times New Roman" w:hAnsi="Times New Roman" w:cs="Times New Roman"/>
          <w:sz w:val="28"/>
          <w:szCs w:val="28"/>
        </w:rPr>
        <w:t>л</w:t>
      </w:r>
      <w:r w:rsidR="00510B69" w:rsidRPr="00D625FE">
        <w:rPr>
          <w:rFonts w:ascii="Times New Roman" w:hAnsi="Times New Roman" w:cs="Times New Roman"/>
          <w:sz w:val="28"/>
          <w:szCs w:val="28"/>
        </w:rPr>
        <w:t>ь</w:t>
      </w:r>
      <w:r w:rsidRPr="00D625FE">
        <w:rPr>
          <w:rFonts w:ascii="Times New Roman" w:hAnsi="Times New Roman" w:cs="Times New Roman"/>
          <w:sz w:val="28"/>
          <w:szCs w:val="28"/>
        </w:rPr>
        <w:t xml:space="preserve"> 2022 года составил </w:t>
      </w:r>
      <w:r w:rsidR="00F23072" w:rsidRPr="00D625FE">
        <w:rPr>
          <w:rFonts w:ascii="Times New Roman" w:hAnsi="Times New Roman" w:cs="Times New Roman"/>
          <w:sz w:val="28"/>
          <w:szCs w:val="28"/>
        </w:rPr>
        <w:t>22 980,6</w:t>
      </w:r>
      <w:r w:rsidRPr="00D625FE">
        <w:rPr>
          <w:rFonts w:ascii="Times New Roman" w:hAnsi="Times New Roman" w:cs="Times New Roman"/>
          <w:sz w:val="28"/>
          <w:szCs w:val="28"/>
        </w:rPr>
        <w:t xml:space="preserve"> млн рублей, что в сопоставимой оценке составляет </w:t>
      </w:r>
      <w:r w:rsidR="00F23072" w:rsidRPr="00D625FE">
        <w:rPr>
          <w:rFonts w:ascii="Times New Roman" w:hAnsi="Times New Roman" w:cs="Times New Roman"/>
          <w:sz w:val="28"/>
          <w:szCs w:val="28"/>
        </w:rPr>
        <w:t>202,0</w:t>
      </w:r>
      <w:r w:rsidRPr="00D625FE">
        <w:rPr>
          <w:rFonts w:ascii="Times New Roman" w:hAnsi="Times New Roman" w:cs="Times New Roman"/>
          <w:sz w:val="28"/>
          <w:szCs w:val="28"/>
        </w:rPr>
        <w:t>% к январю-</w:t>
      </w:r>
      <w:r w:rsidR="00510B69" w:rsidRPr="00D625FE">
        <w:rPr>
          <w:rFonts w:ascii="Times New Roman" w:hAnsi="Times New Roman" w:cs="Times New Roman"/>
          <w:sz w:val="28"/>
          <w:szCs w:val="28"/>
        </w:rPr>
        <w:t>ию</w:t>
      </w:r>
      <w:r w:rsidR="00F23072" w:rsidRPr="00D625FE">
        <w:rPr>
          <w:rFonts w:ascii="Times New Roman" w:hAnsi="Times New Roman" w:cs="Times New Roman"/>
          <w:sz w:val="28"/>
          <w:szCs w:val="28"/>
        </w:rPr>
        <w:t>л</w:t>
      </w:r>
      <w:r w:rsidR="00510B69" w:rsidRPr="00D625FE">
        <w:rPr>
          <w:rFonts w:ascii="Times New Roman" w:hAnsi="Times New Roman" w:cs="Times New Roman"/>
          <w:sz w:val="28"/>
          <w:szCs w:val="28"/>
        </w:rPr>
        <w:t>ю</w:t>
      </w:r>
      <w:r w:rsidRPr="00D625FE">
        <w:rPr>
          <w:rFonts w:ascii="Times New Roman" w:hAnsi="Times New Roman" w:cs="Times New Roman"/>
          <w:sz w:val="28"/>
          <w:szCs w:val="28"/>
        </w:rPr>
        <w:t xml:space="preserve"> 2021 года.</w:t>
      </w:r>
      <w:r w:rsidR="00E96DD7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9B3396" w:rsidRPr="00D625FE">
        <w:rPr>
          <w:rFonts w:ascii="Times New Roman" w:hAnsi="Times New Roman" w:cs="Times New Roman"/>
          <w:sz w:val="28"/>
          <w:szCs w:val="28"/>
        </w:rPr>
        <w:t xml:space="preserve">Рост обусловлен </w:t>
      </w:r>
      <w:r w:rsidR="009B3396" w:rsidRPr="00D625FE">
        <w:rPr>
          <w:rFonts w:ascii="Times New Roman" w:hAnsi="Times New Roman" w:cs="Times New Roman"/>
          <w:sz w:val="28"/>
          <w:szCs w:val="28"/>
        </w:rPr>
        <w:lastRenderedPageBreak/>
        <w:t>реализацией значимых для Камчатского края проектов, строительство которых осуществляется в рамках федеральной адресной инвестиционной программы: морской перегрузочный комплекс сжиженного природного газа в Камчатском крае; аэропортовый комплекс Петропавловск-Камчатский (Елизово).</w:t>
      </w:r>
    </w:p>
    <w:p w:rsidR="00FB371E" w:rsidRPr="00D625FE" w:rsidRDefault="00FB371E" w:rsidP="00FB3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За январь-</w:t>
      </w:r>
      <w:r w:rsidR="00D14630" w:rsidRPr="00D625FE">
        <w:rPr>
          <w:rFonts w:ascii="Times New Roman" w:hAnsi="Times New Roman" w:cs="Times New Roman"/>
          <w:sz w:val="28"/>
          <w:szCs w:val="28"/>
        </w:rPr>
        <w:t>ию</w:t>
      </w:r>
      <w:r w:rsidR="006D5FF5" w:rsidRPr="00D625FE">
        <w:rPr>
          <w:rFonts w:ascii="Times New Roman" w:hAnsi="Times New Roman" w:cs="Times New Roman"/>
          <w:sz w:val="28"/>
          <w:szCs w:val="28"/>
        </w:rPr>
        <w:t>л</w:t>
      </w:r>
      <w:r w:rsidR="00D14630" w:rsidRPr="00D625FE">
        <w:rPr>
          <w:rFonts w:ascii="Times New Roman" w:hAnsi="Times New Roman" w:cs="Times New Roman"/>
          <w:sz w:val="28"/>
          <w:szCs w:val="28"/>
        </w:rPr>
        <w:t>ь</w:t>
      </w:r>
      <w:r w:rsidRPr="00D625FE">
        <w:rPr>
          <w:rFonts w:ascii="Times New Roman" w:hAnsi="Times New Roman" w:cs="Times New Roman"/>
          <w:sz w:val="28"/>
          <w:szCs w:val="28"/>
        </w:rPr>
        <w:t xml:space="preserve"> 2022 года на территории Камчатского края введено в действие жилых домов (с учетом жилых домов, построенных на земельных участках, предназначенных для ведения гражданами садоводства) общей площа</w:t>
      </w:r>
      <w:r w:rsidR="00F13F10" w:rsidRPr="00D625FE">
        <w:rPr>
          <w:rFonts w:ascii="Times New Roman" w:hAnsi="Times New Roman" w:cs="Times New Roman"/>
          <w:sz w:val="28"/>
          <w:szCs w:val="28"/>
        </w:rPr>
        <w:t xml:space="preserve">дью </w:t>
      </w:r>
      <w:r w:rsidR="006D5FF5" w:rsidRPr="00D625FE">
        <w:rPr>
          <w:rFonts w:ascii="Times New Roman" w:hAnsi="Times New Roman" w:cs="Times New Roman"/>
          <w:sz w:val="28"/>
          <w:szCs w:val="28"/>
        </w:rPr>
        <w:t>38,1</w:t>
      </w:r>
      <w:r w:rsidR="00F13F10" w:rsidRPr="00D625FE">
        <w:rPr>
          <w:rFonts w:ascii="Times New Roman" w:hAnsi="Times New Roman" w:cs="Times New Roman"/>
          <w:sz w:val="28"/>
          <w:szCs w:val="28"/>
        </w:rPr>
        <w:t xml:space="preserve"> тыс. кв. метров (</w:t>
      </w:r>
      <w:r w:rsidR="006D5FF5" w:rsidRPr="00D625FE">
        <w:rPr>
          <w:rFonts w:ascii="Times New Roman" w:hAnsi="Times New Roman" w:cs="Times New Roman"/>
          <w:sz w:val="28"/>
          <w:szCs w:val="28"/>
        </w:rPr>
        <w:t>133,0</w:t>
      </w:r>
      <w:r w:rsidRPr="00D625FE">
        <w:rPr>
          <w:rFonts w:ascii="Times New Roman" w:hAnsi="Times New Roman" w:cs="Times New Roman"/>
          <w:sz w:val="28"/>
          <w:szCs w:val="28"/>
        </w:rPr>
        <w:t>% к аналогичному периоду 2021 года), в том числе, построенных населением за счет собственных и привлеченных сред</w:t>
      </w:r>
      <w:r w:rsidR="00F13F10" w:rsidRPr="00D625FE">
        <w:rPr>
          <w:rFonts w:ascii="Times New Roman" w:hAnsi="Times New Roman" w:cs="Times New Roman"/>
          <w:sz w:val="28"/>
          <w:szCs w:val="28"/>
        </w:rPr>
        <w:t xml:space="preserve">ств </w:t>
      </w:r>
      <w:r w:rsidR="006D5FF5" w:rsidRPr="00D625FE">
        <w:rPr>
          <w:rFonts w:ascii="Times New Roman" w:hAnsi="Times New Roman" w:cs="Times New Roman"/>
          <w:sz w:val="28"/>
          <w:szCs w:val="28"/>
        </w:rPr>
        <w:t>34,4</w:t>
      </w:r>
      <w:r w:rsidR="00F13F10" w:rsidRPr="00D625FE">
        <w:rPr>
          <w:rFonts w:ascii="Times New Roman" w:hAnsi="Times New Roman" w:cs="Times New Roman"/>
          <w:sz w:val="28"/>
          <w:szCs w:val="28"/>
        </w:rPr>
        <w:t xml:space="preserve"> тыс. кв. метров (</w:t>
      </w:r>
      <w:r w:rsidR="00D14630" w:rsidRPr="00D625FE">
        <w:rPr>
          <w:rFonts w:ascii="Times New Roman" w:hAnsi="Times New Roman" w:cs="Times New Roman"/>
          <w:sz w:val="28"/>
          <w:szCs w:val="28"/>
        </w:rPr>
        <w:t>13</w:t>
      </w:r>
      <w:r w:rsidR="006D5FF5" w:rsidRPr="00D625FE">
        <w:rPr>
          <w:rFonts w:ascii="Times New Roman" w:hAnsi="Times New Roman" w:cs="Times New Roman"/>
          <w:sz w:val="28"/>
          <w:szCs w:val="28"/>
        </w:rPr>
        <w:t>6</w:t>
      </w:r>
      <w:r w:rsidR="00D14630" w:rsidRPr="00D625FE">
        <w:rPr>
          <w:rFonts w:ascii="Times New Roman" w:hAnsi="Times New Roman" w:cs="Times New Roman"/>
          <w:sz w:val="28"/>
          <w:szCs w:val="28"/>
        </w:rPr>
        <w:t>,1</w:t>
      </w:r>
      <w:r w:rsidRPr="00D625FE">
        <w:rPr>
          <w:rFonts w:ascii="Times New Roman" w:hAnsi="Times New Roman" w:cs="Times New Roman"/>
          <w:sz w:val="28"/>
          <w:szCs w:val="28"/>
        </w:rPr>
        <w:t>% к аналогичному периоду 2021 года).</w:t>
      </w:r>
    </w:p>
    <w:p w:rsidR="008622D9" w:rsidRPr="00D625F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В соответствии с утвержденной Министром экономического развития Российской Федерации 2 декабря 2021 года Федеральной адресной инвестиционной программой на 2022 год и на плановый период 2023 и 2024 годов (далее – ФАИП), в рамках реализации федеральной целевой программы «Развитие судебной системы России на 2013-2024 годы» и финансирования объектов и мероприятий, не включенных в федеральные целевые программы (непрограммная часть), на строительство и реконструкцию объектов федеральной собственности, находящихся на территории Камчатского края, предусмотрено финансирование на 2022 год в объеме 17</w:t>
      </w:r>
      <w:r w:rsidR="00752A69" w:rsidRPr="00D625FE">
        <w:rPr>
          <w:rFonts w:ascii="Times New Roman" w:hAnsi="Times New Roman" w:cs="Times New Roman"/>
          <w:sz w:val="28"/>
          <w:szCs w:val="28"/>
        </w:rPr>
        <w:t> 551,2</w:t>
      </w:r>
      <w:r w:rsidRPr="00D625FE">
        <w:rPr>
          <w:rFonts w:ascii="Times New Roman" w:hAnsi="Times New Roman" w:cs="Times New Roman"/>
          <w:sz w:val="28"/>
          <w:szCs w:val="28"/>
        </w:rPr>
        <w:t xml:space="preserve"> млн рублей.</w:t>
      </w:r>
    </w:p>
    <w:p w:rsidR="008622D9" w:rsidRPr="00D625F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Бюджетные ассигнования на строительство объекта «Комплекс правосудия в г. Петропавловске-Камчатском, корпус 1, блоки 3,4,6,9 (2-я очередь строительства)» в рамках реализации ФЦП «Развитие судебной системы России на 2013-2024 годы» в 2022 году предусмотрены в объеме 152,7 млн рублей.</w:t>
      </w:r>
    </w:p>
    <w:p w:rsidR="008622D9" w:rsidRPr="00D625F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Бюджетные ассигнования на объекты и мероприятия, не включенные в федеральные целевые программы (непрограммная часть ФАИП) в 2022 году составили 17</w:t>
      </w:r>
      <w:r w:rsidR="00752A69" w:rsidRPr="00D625FE">
        <w:rPr>
          <w:rFonts w:ascii="Times New Roman" w:hAnsi="Times New Roman" w:cs="Times New Roman"/>
          <w:sz w:val="28"/>
          <w:szCs w:val="28"/>
        </w:rPr>
        <w:t> 398,5</w:t>
      </w:r>
      <w:r w:rsidRPr="00D625FE">
        <w:rPr>
          <w:rFonts w:ascii="Times New Roman" w:hAnsi="Times New Roman" w:cs="Times New Roman"/>
          <w:sz w:val="28"/>
          <w:szCs w:val="28"/>
        </w:rPr>
        <w:t> млн рублей, в том числе по направлениям: «здравоохранение» - 500,0 млн рублей, «морской транспорт» – 13 854,3 млн рублей, «воздушный транспорт» – 2 761,0 млн рублей, «водное хозяйство и охрана окружающей среды» – 283,2 млн рублей</w:t>
      </w:r>
      <w:r w:rsidR="00752A69" w:rsidRPr="00D625FE">
        <w:rPr>
          <w:rFonts w:ascii="Times New Roman" w:hAnsi="Times New Roman" w:cs="Times New Roman"/>
          <w:sz w:val="28"/>
          <w:szCs w:val="28"/>
        </w:rPr>
        <w:t>.</w:t>
      </w:r>
    </w:p>
    <w:p w:rsidR="008622D9" w:rsidRPr="00D625F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Перечень краевых инвестиционных мероприятий (объектов) утвержден постановлением Правительства Камчатского края от 29.11.2021 года № 507-П «Об утверждении инвестиционной программы Камчатского края на 2022 год и на плановый период 2023-2024 годов и прогнозный период 2025-2026 годов» (далее – Инвестиционная программа).</w:t>
      </w:r>
    </w:p>
    <w:p w:rsidR="008622D9" w:rsidRPr="00D625F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В 2022 году на реализацию инвестиционных мероприятий предусмотрены ассигнования за счет всех источников финансирования в сумме </w:t>
      </w:r>
      <w:r w:rsidR="00EB2CE6" w:rsidRPr="00D625FE">
        <w:rPr>
          <w:rFonts w:ascii="Times New Roman" w:hAnsi="Times New Roman" w:cs="Times New Roman"/>
          <w:sz w:val="28"/>
          <w:szCs w:val="28"/>
        </w:rPr>
        <w:t>13 062,8</w:t>
      </w:r>
      <w:r w:rsidRPr="00D625FE">
        <w:rPr>
          <w:rFonts w:ascii="Times New Roman" w:hAnsi="Times New Roman" w:cs="Times New Roman"/>
          <w:sz w:val="28"/>
          <w:szCs w:val="28"/>
        </w:rPr>
        <w:t xml:space="preserve"> млн рублей, в том числе за счет средств федерального бюджета – 7 738,2 млн рублей (</w:t>
      </w:r>
      <w:r w:rsidR="00EB2CE6" w:rsidRPr="00D625FE">
        <w:rPr>
          <w:rFonts w:ascii="Times New Roman" w:hAnsi="Times New Roman" w:cs="Times New Roman"/>
          <w:sz w:val="28"/>
          <w:szCs w:val="28"/>
        </w:rPr>
        <w:t>59,2</w:t>
      </w:r>
      <w:r w:rsidRPr="00D625FE">
        <w:rPr>
          <w:rFonts w:ascii="Times New Roman" w:hAnsi="Times New Roman" w:cs="Times New Roman"/>
          <w:sz w:val="28"/>
          <w:szCs w:val="28"/>
        </w:rPr>
        <w:t xml:space="preserve">%), краевого бюджета – </w:t>
      </w:r>
      <w:r w:rsidR="00EB2CE6" w:rsidRPr="00D625FE">
        <w:rPr>
          <w:rFonts w:ascii="Times New Roman" w:hAnsi="Times New Roman" w:cs="Times New Roman"/>
          <w:sz w:val="28"/>
          <w:szCs w:val="28"/>
        </w:rPr>
        <w:t>3 801,0</w:t>
      </w:r>
      <w:r w:rsidRPr="00D625FE">
        <w:rPr>
          <w:rFonts w:ascii="Times New Roman" w:hAnsi="Times New Roman" w:cs="Times New Roman"/>
          <w:sz w:val="28"/>
          <w:szCs w:val="28"/>
        </w:rPr>
        <w:t xml:space="preserve"> млн рублей (29,</w:t>
      </w:r>
      <w:r w:rsidR="00EB2CE6" w:rsidRPr="00D625FE">
        <w:rPr>
          <w:rFonts w:ascii="Times New Roman" w:hAnsi="Times New Roman" w:cs="Times New Roman"/>
          <w:sz w:val="28"/>
          <w:szCs w:val="28"/>
        </w:rPr>
        <w:t>1</w:t>
      </w:r>
      <w:r w:rsidRPr="00D625FE">
        <w:rPr>
          <w:rFonts w:ascii="Times New Roman" w:hAnsi="Times New Roman" w:cs="Times New Roman"/>
          <w:sz w:val="28"/>
          <w:szCs w:val="28"/>
        </w:rPr>
        <w:t>%), Фонда содействия реформированию ЖКХ – 1 207,5 млн рублей (9,</w:t>
      </w:r>
      <w:r w:rsidR="00EB2CE6" w:rsidRPr="00D625FE">
        <w:rPr>
          <w:rFonts w:ascii="Times New Roman" w:hAnsi="Times New Roman" w:cs="Times New Roman"/>
          <w:sz w:val="28"/>
          <w:szCs w:val="28"/>
        </w:rPr>
        <w:t>2</w:t>
      </w:r>
      <w:r w:rsidRPr="00D625FE">
        <w:rPr>
          <w:rFonts w:ascii="Times New Roman" w:hAnsi="Times New Roman" w:cs="Times New Roman"/>
          <w:sz w:val="28"/>
          <w:szCs w:val="28"/>
        </w:rPr>
        <w:t>%).</w:t>
      </w:r>
    </w:p>
    <w:p w:rsidR="008622D9" w:rsidRPr="00D625F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В рамках Инвестиционной программы ведется строительство значимых для Камчатского края объектов, в том числе: </w:t>
      </w:r>
    </w:p>
    <w:p w:rsidR="008622D9" w:rsidRPr="00D625F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– жилые дома в г. Петропавловске-Камчатском, комплекс многоквартирных жилых домов в г. Вилючинске;</w:t>
      </w:r>
    </w:p>
    <w:p w:rsidR="008622D9" w:rsidRPr="00D625F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– строительство Камчатской краевой больницы;</w:t>
      </w:r>
    </w:p>
    <w:p w:rsidR="008622D9" w:rsidRPr="00D625F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lastRenderedPageBreak/>
        <w:t>– строительство общеобразовательной школы по проспекту Рыбаков в г. Петропавловск-Камчатский;</w:t>
      </w:r>
    </w:p>
    <w:p w:rsidR="008622D9" w:rsidRPr="00D625F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– строительство подъезда к аэровокзалу в г. Елизово от федеральной дороги А</w:t>
      </w:r>
      <w:r w:rsidRPr="00D625FE">
        <w:rPr>
          <w:rFonts w:ascii="Times New Roman" w:hAnsi="Times New Roman" w:cs="Times New Roman"/>
          <w:sz w:val="28"/>
          <w:szCs w:val="28"/>
        </w:rPr>
        <w:noBreakHyphen/>
        <w:t>401;</w:t>
      </w:r>
    </w:p>
    <w:p w:rsidR="008622D9" w:rsidRPr="00D625FE" w:rsidRDefault="008622D9" w:rsidP="00862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– строительство детского сада в жилом районе Рыб</w:t>
      </w:r>
      <w:r w:rsidR="00955B89" w:rsidRPr="00D625FE">
        <w:rPr>
          <w:rFonts w:ascii="Times New Roman" w:hAnsi="Times New Roman" w:cs="Times New Roman"/>
          <w:sz w:val="28"/>
          <w:szCs w:val="28"/>
        </w:rPr>
        <w:t>ачий в г. Вилючинск на 260 мест;</w:t>
      </w:r>
    </w:p>
    <w:p w:rsidR="00955B89" w:rsidRPr="00D625FE" w:rsidRDefault="00955B89" w:rsidP="0095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– строительство детского сада по ул. Вилюйская, 60 в г. Петропавловске-Камчатском на 160 мест;</w:t>
      </w:r>
    </w:p>
    <w:p w:rsidR="00955B89" w:rsidRPr="00D625FE" w:rsidRDefault="00955B89" w:rsidP="0095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– строительство Камчатского театра кукол </w:t>
      </w:r>
      <w:r w:rsidR="00EC5866" w:rsidRPr="00D625FE">
        <w:rPr>
          <w:rFonts w:ascii="Times New Roman" w:hAnsi="Times New Roman" w:cs="Times New Roman"/>
          <w:sz w:val="28"/>
          <w:szCs w:val="28"/>
        </w:rPr>
        <w:t xml:space="preserve">в </w:t>
      </w:r>
      <w:r w:rsidRPr="00D625FE">
        <w:rPr>
          <w:rFonts w:ascii="Times New Roman" w:hAnsi="Times New Roman" w:cs="Times New Roman"/>
          <w:sz w:val="28"/>
          <w:szCs w:val="28"/>
        </w:rPr>
        <w:t>г. Петропавловск</w:t>
      </w:r>
      <w:r w:rsidR="00EC5866" w:rsidRPr="00D625FE">
        <w:rPr>
          <w:rFonts w:ascii="Times New Roman" w:hAnsi="Times New Roman" w:cs="Times New Roman"/>
          <w:sz w:val="28"/>
          <w:szCs w:val="28"/>
        </w:rPr>
        <w:t>е</w:t>
      </w:r>
      <w:r w:rsidRPr="00D625FE">
        <w:rPr>
          <w:rFonts w:ascii="Times New Roman" w:hAnsi="Times New Roman" w:cs="Times New Roman"/>
          <w:sz w:val="28"/>
          <w:szCs w:val="28"/>
        </w:rPr>
        <w:t>-Кам</w:t>
      </w:r>
      <w:r w:rsidR="00EC5866" w:rsidRPr="00D625FE">
        <w:rPr>
          <w:rFonts w:ascii="Times New Roman" w:hAnsi="Times New Roman" w:cs="Times New Roman"/>
          <w:sz w:val="28"/>
          <w:szCs w:val="28"/>
        </w:rPr>
        <w:t>чатском</w:t>
      </w:r>
      <w:r w:rsidRPr="00D625FE">
        <w:rPr>
          <w:rFonts w:ascii="Times New Roman" w:hAnsi="Times New Roman" w:cs="Times New Roman"/>
          <w:sz w:val="28"/>
          <w:szCs w:val="28"/>
        </w:rPr>
        <w:t xml:space="preserve"> на 350 мест.</w:t>
      </w:r>
    </w:p>
    <w:p w:rsidR="00305EF7" w:rsidRPr="00D625FE" w:rsidRDefault="00305EF7" w:rsidP="00305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Фактический объем финансирования за отчетный период составил 5 100,2 млн рублей (39,0% от предусмотренного объема), в том числе за счет средств федерального бюджета – 2 912,8 млн рублей (37,6%), за счет средств краевого бюджета – 1 785,8 млн рублей (47,0 %), за счет Фонда содействия реформированию ЖКХ – 379,1 млн рублей (31,4%).</w:t>
      </w:r>
    </w:p>
    <w:p w:rsidR="00305EF7" w:rsidRPr="00D625FE" w:rsidRDefault="00305EF7" w:rsidP="00305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По состоянию на 01.08.2022 освоение составило 3 408,7 млн рублей (26,1% от предусмотренного объема), в том числе за счет средств федерального бюджета – 1 651,4 млн рублей (21,3%), за счет средств краевого бюджета – 1 344,9 млн рублей (35,4%), за счет Фонда содействия реформированию ЖКХ – 363,6 млн рублей (30,1%).</w:t>
      </w:r>
    </w:p>
    <w:p w:rsidR="00E96DD7" w:rsidRPr="00D625FE" w:rsidRDefault="00BA38C5" w:rsidP="00305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секторе потребительского рынка в 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январ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A5ACE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8622D9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="002B2A76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8622D9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6DD7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96DD7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96DD7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F0B74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сложилась следующая ситуация</w:t>
      </w:r>
      <w:r w:rsidR="00E96DD7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– оборот розничной торговли составил </w:t>
      </w:r>
      <w:r w:rsidR="00BF3719" w:rsidRPr="00D625FE">
        <w:rPr>
          <w:rFonts w:ascii="Times New Roman" w:hAnsi="Times New Roman" w:cs="Times New Roman"/>
          <w:sz w:val="28"/>
          <w:szCs w:val="28"/>
        </w:rPr>
        <w:t>48 326,1</w:t>
      </w:r>
      <w:r w:rsidRPr="00D625FE">
        <w:rPr>
          <w:rFonts w:ascii="Times New Roman" w:hAnsi="Times New Roman" w:cs="Times New Roman"/>
          <w:sz w:val="28"/>
          <w:szCs w:val="28"/>
        </w:rPr>
        <w:t> млн рублей (</w:t>
      </w:r>
      <w:r w:rsidR="00B716CA" w:rsidRPr="00D625FE">
        <w:rPr>
          <w:rFonts w:ascii="Times New Roman" w:hAnsi="Times New Roman" w:cs="Times New Roman"/>
          <w:sz w:val="28"/>
          <w:szCs w:val="28"/>
        </w:rPr>
        <w:t>102,</w:t>
      </w:r>
      <w:r w:rsidR="00BF3719" w:rsidRPr="00D625FE">
        <w:rPr>
          <w:rFonts w:ascii="Times New Roman" w:hAnsi="Times New Roman" w:cs="Times New Roman"/>
          <w:sz w:val="28"/>
          <w:szCs w:val="28"/>
        </w:rPr>
        <w:t>8</w:t>
      </w:r>
      <w:r w:rsidRPr="00D625FE">
        <w:rPr>
          <w:rFonts w:ascii="Times New Roman" w:hAnsi="Times New Roman" w:cs="Times New Roman"/>
          <w:sz w:val="28"/>
          <w:szCs w:val="28"/>
        </w:rPr>
        <w:t xml:space="preserve">% </w:t>
      </w:r>
      <w:r w:rsidR="005834AA" w:rsidRPr="00D625FE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D625FE">
        <w:rPr>
          <w:rFonts w:ascii="Times New Roman" w:hAnsi="Times New Roman" w:cs="Times New Roman"/>
          <w:sz w:val="28"/>
          <w:szCs w:val="28"/>
        </w:rPr>
        <w:t>-</w:t>
      </w:r>
      <w:r w:rsidR="00C219A2" w:rsidRPr="00D625FE">
        <w:rPr>
          <w:rFonts w:ascii="Times New Roman" w:hAnsi="Times New Roman" w:cs="Times New Roman"/>
          <w:sz w:val="28"/>
          <w:szCs w:val="28"/>
        </w:rPr>
        <w:t>ию</w:t>
      </w:r>
      <w:r w:rsidR="00BF3719" w:rsidRPr="00D625FE">
        <w:rPr>
          <w:rFonts w:ascii="Times New Roman" w:hAnsi="Times New Roman" w:cs="Times New Roman"/>
          <w:sz w:val="28"/>
          <w:szCs w:val="28"/>
        </w:rPr>
        <w:t>л</w:t>
      </w:r>
      <w:r w:rsidR="00C219A2" w:rsidRPr="00D625FE">
        <w:rPr>
          <w:rFonts w:ascii="Times New Roman" w:hAnsi="Times New Roman" w:cs="Times New Roman"/>
          <w:sz w:val="28"/>
          <w:szCs w:val="28"/>
        </w:rPr>
        <w:t>ю</w:t>
      </w:r>
      <w:r w:rsidR="005834AA" w:rsidRPr="00D625F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D625FE">
        <w:rPr>
          <w:rFonts w:ascii="Times New Roman" w:hAnsi="Times New Roman" w:cs="Times New Roman"/>
          <w:sz w:val="28"/>
          <w:szCs w:val="28"/>
        </w:rPr>
        <w:t xml:space="preserve"> в сопоставимых ценах) и на 93,8% сформирован торгующими организациями и индивидуальными предпринимателями, осуществляющими деятельность вне рынка;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– оборот общественного питания составил </w:t>
      </w:r>
      <w:r w:rsidR="00BF3719" w:rsidRPr="00D625FE">
        <w:rPr>
          <w:rFonts w:ascii="Times New Roman" w:hAnsi="Times New Roman" w:cs="Times New Roman"/>
          <w:sz w:val="28"/>
          <w:szCs w:val="28"/>
        </w:rPr>
        <w:t>4 599,0</w:t>
      </w:r>
      <w:r w:rsidR="00A5560F" w:rsidRPr="00D625FE">
        <w:rPr>
          <w:rFonts w:ascii="Times New Roman" w:hAnsi="Times New Roman" w:cs="Times New Roman"/>
          <w:sz w:val="28"/>
          <w:szCs w:val="28"/>
        </w:rPr>
        <w:t> </w:t>
      </w:r>
      <w:r w:rsidRPr="00D625FE">
        <w:rPr>
          <w:rFonts w:ascii="Times New Roman" w:hAnsi="Times New Roman" w:cs="Times New Roman"/>
          <w:sz w:val="28"/>
          <w:szCs w:val="28"/>
        </w:rPr>
        <w:t>млн рублей (</w:t>
      </w:r>
      <w:r w:rsidR="00787833" w:rsidRPr="00D625FE">
        <w:rPr>
          <w:rFonts w:ascii="Times New Roman" w:hAnsi="Times New Roman" w:cs="Times New Roman"/>
          <w:sz w:val="28"/>
          <w:szCs w:val="28"/>
        </w:rPr>
        <w:t>99,</w:t>
      </w:r>
      <w:r w:rsidR="00BF3719" w:rsidRPr="00D625FE">
        <w:rPr>
          <w:rFonts w:ascii="Times New Roman" w:hAnsi="Times New Roman" w:cs="Times New Roman"/>
          <w:sz w:val="28"/>
          <w:szCs w:val="28"/>
        </w:rPr>
        <w:t>6</w:t>
      </w:r>
      <w:r w:rsidRPr="00D625FE">
        <w:rPr>
          <w:rFonts w:ascii="Times New Roman" w:hAnsi="Times New Roman" w:cs="Times New Roman"/>
          <w:sz w:val="28"/>
          <w:szCs w:val="28"/>
        </w:rPr>
        <w:t xml:space="preserve">% </w:t>
      </w:r>
      <w:r w:rsidR="005834AA" w:rsidRPr="00D625FE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D625FE">
        <w:rPr>
          <w:rFonts w:ascii="Times New Roman" w:hAnsi="Times New Roman" w:cs="Times New Roman"/>
          <w:sz w:val="28"/>
          <w:szCs w:val="28"/>
        </w:rPr>
        <w:t>-</w:t>
      </w:r>
      <w:r w:rsidR="00A01ACE" w:rsidRPr="00D625FE">
        <w:rPr>
          <w:rFonts w:ascii="Times New Roman" w:hAnsi="Times New Roman" w:cs="Times New Roman"/>
          <w:sz w:val="28"/>
          <w:szCs w:val="28"/>
        </w:rPr>
        <w:t>ию</w:t>
      </w:r>
      <w:r w:rsidR="00BF3719" w:rsidRPr="00D625FE">
        <w:rPr>
          <w:rFonts w:ascii="Times New Roman" w:hAnsi="Times New Roman" w:cs="Times New Roman"/>
          <w:sz w:val="28"/>
          <w:szCs w:val="28"/>
        </w:rPr>
        <w:t>л</w:t>
      </w:r>
      <w:r w:rsidR="00A01ACE" w:rsidRPr="00D625FE">
        <w:rPr>
          <w:rFonts w:ascii="Times New Roman" w:hAnsi="Times New Roman" w:cs="Times New Roman"/>
          <w:sz w:val="28"/>
          <w:szCs w:val="28"/>
        </w:rPr>
        <w:t>ю</w:t>
      </w:r>
      <w:r w:rsidR="005834AA" w:rsidRPr="00D625F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D625FE">
        <w:rPr>
          <w:rFonts w:ascii="Times New Roman" w:hAnsi="Times New Roman" w:cs="Times New Roman"/>
          <w:sz w:val="28"/>
          <w:szCs w:val="28"/>
        </w:rPr>
        <w:t xml:space="preserve"> в сопоставимых ценах);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– платных услуг населению края было оказано на сумму </w:t>
      </w:r>
      <w:r w:rsidR="002B2A76" w:rsidRPr="00D625FE">
        <w:rPr>
          <w:rFonts w:ascii="Times New Roman" w:hAnsi="Times New Roman" w:cs="Times New Roman"/>
          <w:sz w:val="28"/>
          <w:szCs w:val="28"/>
        </w:rPr>
        <w:t>18 328,1</w:t>
      </w:r>
      <w:r w:rsidR="00EA5ACE" w:rsidRPr="00D625FE">
        <w:rPr>
          <w:rFonts w:ascii="Times New Roman" w:hAnsi="Times New Roman" w:cs="Times New Roman"/>
          <w:sz w:val="28"/>
          <w:szCs w:val="28"/>
        </w:rPr>
        <w:t> </w:t>
      </w:r>
      <w:r w:rsidRPr="00D625FE">
        <w:rPr>
          <w:rFonts w:ascii="Times New Roman" w:hAnsi="Times New Roman" w:cs="Times New Roman"/>
          <w:sz w:val="28"/>
          <w:szCs w:val="28"/>
        </w:rPr>
        <w:t>млн рублей (</w:t>
      </w:r>
      <w:r w:rsidR="002B2A76" w:rsidRPr="00D625FE">
        <w:rPr>
          <w:rFonts w:ascii="Times New Roman" w:hAnsi="Times New Roman" w:cs="Times New Roman"/>
          <w:sz w:val="28"/>
          <w:szCs w:val="28"/>
        </w:rPr>
        <w:t>95,1</w:t>
      </w:r>
      <w:r w:rsidRPr="00D625FE">
        <w:rPr>
          <w:rFonts w:ascii="Times New Roman" w:hAnsi="Times New Roman" w:cs="Times New Roman"/>
          <w:sz w:val="28"/>
          <w:szCs w:val="28"/>
        </w:rPr>
        <w:t xml:space="preserve">% </w:t>
      </w:r>
      <w:r w:rsidR="005834AA" w:rsidRPr="00D625FE">
        <w:rPr>
          <w:rFonts w:ascii="Times New Roman" w:hAnsi="Times New Roman" w:cs="Times New Roman"/>
          <w:sz w:val="28"/>
          <w:szCs w:val="28"/>
        </w:rPr>
        <w:t>к январю</w:t>
      </w:r>
      <w:r w:rsidR="00EA5ACE" w:rsidRPr="00D625FE">
        <w:rPr>
          <w:rFonts w:ascii="Times New Roman" w:hAnsi="Times New Roman" w:cs="Times New Roman"/>
          <w:sz w:val="28"/>
          <w:szCs w:val="28"/>
        </w:rPr>
        <w:t>-</w:t>
      </w:r>
      <w:r w:rsidR="00605F93" w:rsidRPr="00D625FE">
        <w:rPr>
          <w:rFonts w:ascii="Times New Roman" w:hAnsi="Times New Roman" w:cs="Times New Roman"/>
          <w:sz w:val="28"/>
          <w:szCs w:val="28"/>
        </w:rPr>
        <w:t>ию</w:t>
      </w:r>
      <w:r w:rsidR="002B2A76" w:rsidRPr="00D625FE">
        <w:rPr>
          <w:rFonts w:ascii="Times New Roman" w:hAnsi="Times New Roman" w:cs="Times New Roman"/>
          <w:sz w:val="28"/>
          <w:szCs w:val="28"/>
        </w:rPr>
        <w:t>л</w:t>
      </w:r>
      <w:r w:rsidR="00605F93" w:rsidRPr="00D625FE">
        <w:rPr>
          <w:rFonts w:ascii="Times New Roman" w:hAnsi="Times New Roman" w:cs="Times New Roman"/>
          <w:sz w:val="28"/>
          <w:szCs w:val="28"/>
        </w:rPr>
        <w:t>ю</w:t>
      </w:r>
      <w:r w:rsidR="005834AA" w:rsidRPr="00D625FE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D625FE">
        <w:rPr>
          <w:rFonts w:ascii="Times New Roman" w:hAnsi="Times New Roman" w:cs="Times New Roman"/>
          <w:sz w:val="28"/>
          <w:szCs w:val="28"/>
        </w:rPr>
        <w:t xml:space="preserve">в сопоставимых ценах). В структуре объема платных услуг населению, по-прежнему, преобладали: коммунальные, транспортные, телекоммуникационные и жилищные услуги. На их долю приходится </w:t>
      </w:r>
      <w:r w:rsidR="002B2A76" w:rsidRPr="00D625FE">
        <w:rPr>
          <w:rFonts w:ascii="Times New Roman" w:hAnsi="Times New Roman" w:cs="Times New Roman"/>
          <w:sz w:val="28"/>
          <w:szCs w:val="28"/>
        </w:rPr>
        <w:t>75,</w:t>
      </w:r>
      <w:r w:rsidR="00BF3719" w:rsidRPr="00D625FE">
        <w:rPr>
          <w:rFonts w:ascii="Times New Roman" w:hAnsi="Times New Roman" w:cs="Times New Roman"/>
          <w:sz w:val="28"/>
          <w:szCs w:val="28"/>
        </w:rPr>
        <w:t>4</w:t>
      </w:r>
      <w:r w:rsidRPr="00D625FE">
        <w:rPr>
          <w:rFonts w:ascii="Times New Roman" w:hAnsi="Times New Roman" w:cs="Times New Roman"/>
          <w:sz w:val="28"/>
          <w:szCs w:val="28"/>
        </w:rPr>
        <w:t>% общего объема потребляемых услуг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Удельный вес бытовых услуг в общем объеме платных услуг населению составил </w:t>
      </w:r>
      <w:r w:rsidR="00F36677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5,</w:t>
      </w:r>
      <w:r w:rsidR="002B2A76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В 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январе</w:t>
      </w:r>
      <w:r w:rsidR="00EA5ACE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46A3F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="002B2A76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F46A3F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населению края было оказано бытовых услуг на </w:t>
      </w:r>
      <w:r w:rsidR="002B2A76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1 073,6</w:t>
      </w:r>
      <w:r w:rsidR="00EA5ACE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млн рублей, что в сопоставимых ценах на </w:t>
      </w:r>
      <w:r w:rsidR="00FC068B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5,</w:t>
      </w:r>
      <w:r w:rsidR="002B2A76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% бо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льше, чем в январе</w:t>
      </w:r>
      <w:r w:rsidR="00EA5ACE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676E3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="002B2A76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5676E3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62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Пассажирооборот автомобильного транспорта за 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январь</w:t>
      </w:r>
      <w:r w:rsidR="00FF5337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F0D95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="008545BB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4F0D95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</w:t>
      </w:r>
      <w:r w:rsidR="008545BB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160,5</w:t>
      </w:r>
      <w:r w:rsidR="00ED1714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млн </w:t>
      </w:r>
      <w:proofErr w:type="gramStart"/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пасс.-</w:t>
      </w:r>
      <w:proofErr w:type="gramEnd"/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км (</w:t>
      </w:r>
      <w:r w:rsidR="008545BB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103,3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ED1714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F0D95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="008545BB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4F0D95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Число перевезенных пассажиров автомобильным транспортом составило </w:t>
      </w:r>
      <w:r w:rsidR="008545BB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19,9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человек (</w:t>
      </w:r>
      <w:r w:rsidR="00150D6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102,</w:t>
      </w:r>
      <w:r w:rsidR="008545BB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4B0362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12794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="008545BB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C12794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 года</w:t>
      </w:r>
      <w:r w:rsidR="00D54415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Грузооборот автомобильного транспорта за 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январь</w:t>
      </w:r>
      <w:r w:rsidR="008516F6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52C86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="00620705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B52C86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составил </w:t>
      </w:r>
      <w:r w:rsidR="00620705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14,2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 млн 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т-км (</w:t>
      </w:r>
      <w:r w:rsidR="00620705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127,6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к январю</w:t>
      </w:r>
      <w:r w:rsidR="008516F6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54498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="00620705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754498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5834A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E96DD7" w:rsidRPr="00D625FE" w:rsidRDefault="00FB446B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перевезенного груза на морском транспорте составил </w:t>
      </w:r>
      <w:r w:rsidR="00D30C84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791,7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тонн (</w:t>
      </w:r>
      <w:r w:rsidR="00D30C84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124,4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% к январю-</w:t>
      </w:r>
      <w:r w:rsidR="00EA207C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="00D30C84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EA207C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года). Грузооборот морского транспорта </w:t>
      </w:r>
      <w:r w:rsidR="00D30C84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увеличился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31682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8,5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и составил </w:t>
      </w:r>
      <w:r w:rsidR="00D30C84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1 964,2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млн т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noBreakHyphen/>
        <w:t xml:space="preserve">км. В каботажном плавании рост составил </w:t>
      </w:r>
      <w:r w:rsidR="00A76754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19,5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%, в заграничном плавании</w:t>
      </w:r>
      <w:r w:rsidR="008158EC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произошло снижение на </w:t>
      </w:r>
      <w:r w:rsidR="00D51AC4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34,5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% к январю-</w:t>
      </w:r>
      <w:r w:rsidR="00A75B2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ию</w:t>
      </w:r>
      <w:r w:rsidR="00A76754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A75B2A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года.</w:t>
      </w:r>
      <w:r w:rsidR="00E96DD7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96DD7" w:rsidRPr="00D625FE" w:rsidRDefault="00AD4B26" w:rsidP="002025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Среднегодовой показатель индекса потребительских цен в январе-</w:t>
      </w:r>
      <w:r w:rsidR="00B73D34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июле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составил </w:t>
      </w:r>
      <w:r w:rsidR="008327AB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111,</w:t>
      </w:r>
      <w:r w:rsidR="00AA395F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% (</w:t>
      </w:r>
      <w:r w:rsidR="00AA395F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110,0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декабрю 2021 года), в том числе </w:t>
      </w:r>
      <w:r w:rsidR="008327AB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116,</w:t>
      </w:r>
      <w:r w:rsidR="00AA395F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на продовольственные товары, </w:t>
      </w:r>
      <w:r w:rsidR="00AA395F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112,1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% на непродовольственные товары и 103,</w:t>
      </w:r>
      <w:r w:rsidR="00AA395F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% на услуги</w:t>
      </w:r>
      <w:r w:rsidR="00E96DD7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Среднемесячная номинальная начисленная заработная плата одного работника </w:t>
      </w:r>
      <w:r w:rsidR="00553A83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за январь</w:t>
      </w:r>
      <w:r w:rsidR="00AB528B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32932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июнь</w:t>
      </w:r>
      <w:r w:rsidR="00AB528B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553A83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составила </w:t>
      </w:r>
      <w:r w:rsidR="00E32932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104 299,5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 (</w:t>
      </w:r>
      <w:r w:rsidR="00E32932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113,5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</w:t>
      </w:r>
      <w:r w:rsidR="00553A83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январю</w:t>
      </w:r>
      <w:r w:rsidR="00AB528B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32932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июню</w:t>
      </w:r>
      <w:r w:rsidR="00553A83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306D6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год</w:t>
      </w:r>
      <w:r w:rsidR="00553A83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Отмечен </w:t>
      </w:r>
      <w:r w:rsidR="00E32932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рост 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реальной заработной платы на </w:t>
      </w:r>
      <w:r w:rsidR="00E32932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2,1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к </w:t>
      </w:r>
      <w:r w:rsidR="00553A83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январю</w:t>
      </w:r>
      <w:r w:rsidR="00AB528B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32932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июню</w:t>
      </w:r>
      <w:r w:rsidR="00553A83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0E58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553A83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1 года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B385B" w:rsidRPr="00D625FE" w:rsidRDefault="00CB385B" w:rsidP="00CB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Реальные денежные доходы в 1 полугодии 2022 года сложились на уровне 101,1% к 1 полугодию 2021 года. Реальные располагаемые денежные доходы составили 102,1%.</w:t>
      </w:r>
    </w:p>
    <w:p w:rsidR="00CB385B" w:rsidRPr="00D625FE" w:rsidRDefault="00CB385B" w:rsidP="00CB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Размер среднедушевого дохода в 1 </w:t>
      </w:r>
      <w:r w:rsidR="00C22918" w:rsidRPr="00D625FE">
        <w:rPr>
          <w:rFonts w:ascii="Times New Roman" w:hAnsi="Times New Roman" w:cs="Times New Roman"/>
          <w:sz w:val="28"/>
          <w:szCs w:val="28"/>
        </w:rPr>
        <w:t>полугодие</w:t>
      </w:r>
      <w:r w:rsidRPr="00D625FE">
        <w:rPr>
          <w:rFonts w:ascii="Times New Roman" w:hAnsi="Times New Roman" w:cs="Times New Roman"/>
          <w:sz w:val="28"/>
          <w:szCs w:val="28"/>
        </w:rPr>
        <w:t xml:space="preserve"> 2022 года составил </w:t>
      </w:r>
      <w:r w:rsidR="00C22918" w:rsidRPr="00D625FE">
        <w:rPr>
          <w:rFonts w:ascii="Times New Roman" w:hAnsi="Times New Roman" w:cs="Times New Roman"/>
          <w:sz w:val="28"/>
          <w:szCs w:val="28"/>
        </w:rPr>
        <w:t>58 925,0</w:t>
      </w:r>
      <w:r w:rsidRPr="00D625FE">
        <w:rPr>
          <w:rFonts w:ascii="Times New Roman" w:hAnsi="Times New Roman" w:cs="Times New Roman"/>
          <w:sz w:val="28"/>
          <w:szCs w:val="28"/>
        </w:rPr>
        <w:t xml:space="preserve"> руб. Соотношение среднедушевого денежного дохода с величиной прожиточного минимума – </w:t>
      </w:r>
      <w:r w:rsidR="00D10E77" w:rsidRPr="00D625FE">
        <w:rPr>
          <w:rFonts w:ascii="Times New Roman" w:hAnsi="Times New Roman" w:cs="Times New Roman"/>
          <w:sz w:val="28"/>
          <w:szCs w:val="28"/>
        </w:rPr>
        <w:t>252,8</w:t>
      </w:r>
      <w:r w:rsidRPr="00D625FE">
        <w:rPr>
          <w:rFonts w:ascii="Times New Roman" w:hAnsi="Times New Roman" w:cs="Times New Roman"/>
          <w:sz w:val="28"/>
          <w:szCs w:val="28"/>
        </w:rPr>
        <w:t> %.</w:t>
      </w:r>
    </w:p>
    <w:p w:rsidR="00CB385B" w:rsidRPr="00D625FE" w:rsidRDefault="00CB385B" w:rsidP="00CB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Потребительские расходы сложились в размере 43</w:t>
      </w:r>
      <w:r w:rsidR="00485C34" w:rsidRPr="00D625FE">
        <w:rPr>
          <w:rFonts w:ascii="Times New Roman" w:hAnsi="Times New Roman" w:cs="Times New Roman"/>
          <w:sz w:val="28"/>
          <w:szCs w:val="28"/>
        </w:rPr>
        <w:t> 884,0</w:t>
      </w:r>
      <w:r w:rsidRPr="00D625FE">
        <w:rPr>
          <w:rFonts w:ascii="Times New Roman" w:hAnsi="Times New Roman" w:cs="Times New Roman"/>
          <w:sz w:val="28"/>
          <w:szCs w:val="28"/>
        </w:rPr>
        <w:t xml:space="preserve"> рублей в среднем на душу населения и увеличились на </w:t>
      </w:r>
      <w:r w:rsidR="00485C34" w:rsidRPr="00D625FE">
        <w:rPr>
          <w:rFonts w:ascii="Times New Roman" w:hAnsi="Times New Roman" w:cs="Times New Roman"/>
          <w:sz w:val="28"/>
          <w:szCs w:val="28"/>
        </w:rPr>
        <w:t>12,6</w:t>
      </w:r>
      <w:r w:rsidRPr="00D625FE">
        <w:rPr>
          <w:rFonts w:ascii="Times New Roman" w:hAnsi="Times New Roman" w:cs="Times New Roman"/>
          <w:sz w:val="28"/>
          <w:szCs w:val="28"/>
        </w:rPr>
        <w:t xml:space="preserve"> % относительно 1 </w:t>
      </w:r>
      <w:r w:rsidR="00485C34" w:rsidRPr="00D625FE">
        <w:rPr>
          <w:rFonts w:ascii="Times New Roman" w:hAnsi="Times New Roman" w:cs="Times New Roman"/>
          <w:sz w:val="28"/>
          <w:szCs w:val="28"/>
        </w:rPr>
        <w:t>полугодия</w:t>
      </w:r>
      <w:r w:rsidRPr="00D625FE">
        <w:rPr>
          <w:rFonts w:ascii="Times New Roman" w:hAnsi="Times New Roman" w:cs="Times New Roman"/>
          <w:sz w:val="28"/>
          <w:szCs w:val="28"/>
        </w:rPr>
        <w:t xml:space="preserve"> 2021 года. На цели потребления населением направлено </w:t>
      </w:r>
      <w:r w:rsidR="00485C34" w:rsidRPr="00D625FE">
        <w:rPr>
          <w:rFonts w:ascii="Times New Roman" w:hAnsi="Times New Roman" w:cs="Times New Roman"/>
          <w:sz w:val="28"/>
          <w:szCs w:val="28"/>
        </w:rPr>
        <w:t>74,5</w:t>
      </w:r>
      <w:r w:rsidRPr="00D625FE">
        <w:rPr>
          <w:rFonts w:ascii="Times New Roman" w:hAnsi="Times New Roman" w:cs="Times New Roman"/>
          <w:sz w:val="28"/>
          <w:szCs w:val="28"/>
        </w:rPr>
        <w:t> % среднедушевого дохода.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На 01.0</w:t>
      </w:r>
      <w:r w:rsidR="000E422F" w:rsidRPr="00D625FE">
        <w:rPr>
          <w:rFonts w:ascii="Times New Roman" w:hAnsi="Times New Roman" w:cs="Times New Roman"/>
          <w:sz w:val="28"/>
          <w:szCs w:val="28"/>
        </w:rPr>
        <w:t>8</w:t>
      </w:r>
      <w:r w:rsidRPr="00D625FE">
        <w:rPr>
          <w:rFonts w:ascii="Times New Roman" w:hAnsi="Times New Roman" w:cs="Times New Roman"/>
          <w:sz w:val="28"/>
          <w:szCs w:val="28"/>
        </w:rPr>
        <w:t xml:space="preserve">.2022 просроченная задолженность по заработной плате составила </w:t>
      </w:r>
      <w:r w:rsidR="009A23B9" w:rsidRPr="00D625FE">
        <w:rPr>
          <w:rFonts w:ascii="Times New Roman" w:hAnsi="Times New Roman" w:cs="Times New Roman"/>
          <w:sz w:val="28"/>
          <w:szCs w:val="28"/>
        </w:rPr>
        <w:t>5,</w:t>
      </w:r>
      <w:r w:rsidR="000E422F" w:rsidRPr="00D625FE">
        <w:rPr>
          <w:rFonts w:ascii="Times New Roman" w:hAnsi="Times New Roman" w:cs="Times New Roman"/>
          <w:sz w:val="28"/>
          <w:szCs w:val="28"/>
        </w:rPr>
        <w:t>3</w:t>
      </w:r>
      <w:r w:rsidRPr="00D625FE">
        <w:rPr>
          <w:rFonts w:ascii="Times New Roman" w:hAnsi="Times New Roman" w:cs="Times New Roman"/>
          <w:sz w:val="28"/>
          <w:szCs w:val="28"/>
        </w:rPr>
        <w:t xml:space="preserve"> млн рублей и за месяц </w:t>
      </w:r>
      <w:r w:rsidR="00527981">
        <w:rPr>
          <w:rFonts w:ascii="Times New Roman" w:hAnsi="Times New Roman" w:cs="Times New Roman"/>
          <w:sz w:val="28"/>
          <w:szCs w:val="28"/>
        </w:rPr>
        <w:t>умень</w:t>
      </w:r>
      <w:r w:rsidR="00B706C1" w:rsidRPr="00D625FE">
        <w:rPr>
          <w:rFonts w:ascii="Times New Roman" w:hAnsi="Times New Roman" w:cs="Times New Roman"/>
          <w:sz w:val="28"/>
          <w:szCs w:val="28"/>
        </w:rPr>
        <w:t>шилась на 2,5%</w:t>
      </w:r>
      <w:r w:rsidRPr="00D625FE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1) МУП «</w:t>
      </w:r>
      <w:proofErr w:type="spellStart"/>
      <w:r w:rsidRPr="00D625FE">
        <w:rPr>
          <w:rFonts w:ascii="Times New Roman" w:hAnsi="Times New Roman" w:cs="Times New Roman"/>
          <w:sz w:val="28"/>
          <w:szCs w:val="28"/>
        </w:rPr>
        <w:t>Автодор</w:t>
      </w:r>
      <w:proofErr w:type="spellEnd"/>
      <w:r w:rsidRPr="00D625FE">
        <w:rPr>
          <w:rFonts w:ascii="Times New Roman" w:hAnsi="Times New Roman" w:cs="Times New Roman"/>
          <w:sz w:val="28"/>
          <w:szCs w:val="28"/>
        </w:rPr>
        <w:t xml:space="preserve">» </w:t>
      </w:r>
      <w:r w:rsidR="006A03BA" w:rsidRPr="00D625FE">
        <w:rPr>
          <w:rFonts w:ascii="Times New Roman" w:hAnsi="Times New Roman" w:cs="Times New Roman"/>
          <w:sz w:val="28"/>
          <w:szCs w:val="28"/>
        </w:rPr>
        <w:t>–</w:t>
      </w:r>
      <w:r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6A03BA" w:rsidRPr="00D625FE">
        <w:rPr>
          <w:rFonts w:ascii="Times New Roman" w:hAnsi="Times New Roman" w:cs="Times New Roman"/>
          <w:sz w:val="28"/>
          <w:szCs w:val="28"/>
        </w:rPr>
        <w:t>4,</w:t>
      </w:r>
      <w:r w:rsidR="00730063" w:rsidRPr="00D625FE">
        <w:rPr>
          <w:rFonts w:ascii="Times New Roman" w:hAnsi="Times New Roman" w:cs="Times New Roman"/>
          <w:sz w:val="28"/>
          <w:szCs w:val="28"/>
        </w:rPr>
        <w:t>6</w:t>
      </w:r>
      <w:r w:rsidRPr="00D625FE">
        <w:rPr>
          <w:rFonts w:ascii="Times New Roman" w:hAnsi="Times New Roman" w:cs="Times New Roman"/>
          <w:sz w:val="28"/>
          <w:szCs w:val="28"/>
        </w:rPr>
        <w:t xml:space="preserve"> млн рублей;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2) МУП </w:t>
      </w:r>
      <w:proofErr w:type="spellStart"/>
      <w:r w:rsidRPr="00D625FE">
        <w:rPr>
          <w:rFonts w:ascii="Times New Roman" w:hAnsi="Times New Roman" w:cs="Times New Roman"/>
          <w:sz w:val="28"/>
          <w:szCs w:val="28"/>
        </w:rPr>
        <w:t>Карагинского</w:t>
      </w:r>
      <w:proofErr w:type="spellEnd"/>
      <w:r w:rsidRPr="00D625FE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D625FE">
        <w:rPr>
          <w:rFonts w:ascii="Times New Roman" w:hAnsi="Times New Roman" w:cs="Times New Roman"/>
          <w:sz w:val="28"/>
          <w:szCs w:val="28"/>
        </w:rPr>
        <w:t>Порт</w:t>
      </w:r>
      <w:r w:rsidR="00934761" w:rsidRPr="00D625FE">
        <w:rPr>
          <w:rFonts w:ascii="Times New Roman" w:hAnsi="Times New Roman" w:cs="Times New Roman"/>
          <w:sz w:val="28"/>
          <w:szCs w:val="28"/>
        </w:rPr>
        <w:t>пункт</w:t>
      </w:r>
      <w:proofErr w:type="spellEnd"/>
      <w:r w:rsidR="00934761" w:rsidRPr="00D625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34761" w:rsidRPr="00D625FE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934761" w:rsidRPr="00D625FE">
        <w:rPr>
          <w:rFonts w:ascii="Times New Roman" w:hAnsi="Times New Roman" w:cs="Times New Roman"/>
          <w:sz w:val="28"/>
          <w:szCs w:val="28"/>
        </w:rPr>
        <w:t xml:space="preserve">» </w:t>
      </w:r>
      <w:r w:rsidR="006A03BA" w:rsidRPr="00D625FE">
        <w:rPr>
          <w:rFonts w:ascii="Times New Roman" w:hAnsi="Times New Roman" w:cs="Times New Roman"/>
          <w:sz w:val="28"/>
          <w:szCs w:val="28"/>
        </w:rPr>
        <w:t>–</w:t>
      </w:r>
      <w:r w:rsidR="00C177A2" w:rsidRPr="00D625FE">
        <w:rPr>
          <w:rFonts w:ascii="Times New Roman" w:hAnsi="Times New Roman" w:cs="Times New Roman"/>
          <w:sz w:val="28"/>
          <w:szCs w:val="28"/>
        </w:rPr>
        <w:t xml:space="preserve"> 0,7 млн рублей.</w:t>
      </w:r>
    </w:p>
    <w:p w:rsidR="00E96DD7" w:rsidRPr="00D625FE" w:rsidRDefault="00AD798D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Задолженность на 100</w:t>
      </w:r>
      <w:r w:rsidR="00E96DD7" w:rsidRPr="00D625FE">
        <w:rPr>
          <w:rFonts w:ascii="Times New Roman" w:hAnsi="Times New Roman" w:cs="Times New Roman"/>
          <w:sz w:val="28"/>
          <w:szCs w:val="28"/>
        </w:rPr>
        <w:t>% образована из-за отсутствия у организаций собственных средств. Ситуация с погашением задолженности по заработной плате находится на постоянном контроле Правительства Камчатского края.</w:t>
      </w:r>
    </w:p>
    <w:p w:rsidR="00E96DD7" w:rsidRPr="00D625FE" w:rsidRDefault="00B02CEF" w:rsidP="0020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>Численность официально зарегистрированных безработных по состоянию на 01.0</w:t>
      </w:r>
      <w:r w:rsidR="005D5D90" w:rsidRPr="00D625FE">
        <w:rPr>
          <w:rFonts w:ascii="Times New Roman" w:hAnsi="Times New Roman" w:cs="Times New Roman"/>
          <w:sz w:val="28"/>
          <w:szCs w:val="28"/>
        </w:rPr>
        <w:t>8</w:t>
      </w:r>
      <w:r w:rsidRPr="00D625FE">
        <w:rPr>
          <w:rFonts w:ascii="Times New Roman" w:hAnsi="Times New Roman" w:cs="Times New Roman"/>
          <w:sz w:val="28"/>
          <w:szCs w:val="28"/>
        </w:rPr>
        <w:t xml:space="preserve">.2022 составила </w:t>
      </w:r>
      <w:r w:rsidR="00E12772" w:rsidRPr="00D625FE">
        <w:rPr>
          <w:rFonts w:ascii="Times New Roman" w:hAnsi="Times New Roman" w:cs="Times New Roman"/>
          <w:sz w:val="28"/>
          <w:szCs w:val="28"/>
        </w:rPr>
        <w:t>1,</w:t>
      </w:r>
      <w:r w:rsidR="005D5D90" w:rsidRPr="00D625FE">
        <w:rPr>
          <w:rFonts w:ascii="Times New Roman" w:hAnsi="Times New Roman" w:cs="Times New Roman"/>
          <w:sz w:val="28"/>
          <w:szCs w:val="28"/>
        </w:rPr>
        <w:t>7</w:t>
      </w:r>
      <w:r w:rsidRPr="00D625FE">
        <w:rPr>
          <w:rFonts w:ascii="Times New Roman" w:hAnsi="Times New Roman" w:cs="Times New Roman"/>
          <w:sz w:val="28"/>
          <w:szCs w:val="28"/>
        </w:rPr>
        <w:t xml:space="preserve"> тыс. человек. Уровень регистрируемой безработицы – 1,</w:t>
      </w:r>
      <w:r w:rsidR="00E12772" w:rsidRPr="00D625FE">
        <w:rPr>
          <w:rFonts w:ascii="Times New Roman" w:hAnsi="Times New Roman" w:cs="Times New Roman"/>
          <w:sz w:val="28"/>
          <w:szCs w:val="28"/>
        </w:rPr>
        <w:t>0</w:t>
      </w:r>
      <w:r w:rsidRPr="00D625FE">
        <w:rPr>
          <w:rFonts w:ascii="Times New Roman" w:hAnsi="Times New Roman" w:cs="Times New Roman"/>
          <w:sz w:val="28"/>
          <w:szCs w:val="28"/>
        </w:rPr>
        <w:t>% (на 01.0</w:t>
      </w:r>
      <w:r w:rsidR="005D5D90" w:rsidRPr="00D625FE">
        <w:rPr>
          <w:rFonts w:ascii="Times New Roman" w:hAnsi="Times New Roman" w:cs="Times New Roman"/>
          <w:sz w:val="28"/>
          <w:szCs w:val="28"/>
        </w:rPr>
        <w:t>8</w:t>
      </w:r>
      <w:r w:rsidRPr="00D625FE">
        <w:rPr>
          <w:rFonts w:ascii="Times New Roman" w:hAnsi="Times New Roman" w:cs="Times New Roman"/>
          <w:sz w:val="28"/>
          <w:szCs w:val="28"/>
        </w:rPr>
        <w:t>.2021 – 1,</w:t>
      </w:r>
      <w:r w:rsidR="005D5D90" w:rsidRPr="00D625FE">
        <w:rPr>
          <w:rFonts w:ascii="Times New Roman" w:hAnsi="Times New Roman" w:cs="Times New Roman"/>
          <w:sz w:val="28"/>
          <w:szCs w:val="28"/>
        </w:rPr>
        <w:t>1</w:t>
      </w:r>
      <w:r w:rsidRPr="00D625FE">
        <w:rPr>
          <w:rFonts w:ascii="Times New Roman" w:hAnsi="Times New Roman" w:cs="Times New Roman"/>
          <w:sz w:val="28"/>
          <w:szCs w:val="28"/>
        </w:rPr>
        <w:t>%). Напряженность на рынке труда составила 0,</w:t>
      </w:r>
      <w:r w:rsidR="008164F8" w:rsidRPr="00D625FE">
        <w:rPr>
          <w:rFonts w:ascii="Times New Roman" w:hAnsi="Times New Roman" w:cs="Times New Roman"/>
          <w:sz w:val="28"/>
          <w:szCs w:val="28"/>
        </w:rPr>
        <w:t>3</w:t>
      </w:r>
      <w:r w:rsidRPr="00D625FE">
        <w:rPr>
          <w:rFonts w:ascii="Times New Roman" w:hAnsi="Times New Roman" w:cs="Times New Roman"/>
          <w:sz w:val="28"/>
          <w:szCs w:val="28"/>
        </w:rPr>
        <w:t> человека на 1 заявленную работодателями вакансию (01.0</w:t>
      </w:r>
      <w:r w:rsidR="00FC260D" w:rsidRPr="00D625FE">
        <w:rPr>
          <w:rFonts w:ascii="Times New Roman" w:hAnsi="Times New Roman" w:cs="Times New Roman"/>
          <w:sz w:val="28"/>
          <w:szCs w:val="28"/>
        </w:rPr>
        <w:t>8</w:t>
      </w:r>
      <w:r w:rsidRPr="00D625FE">
        <w:rPr>
          <w:rFonts w:ascii="Times New Roman" w:hAnsi="Times New Roman" w:cs="Times New Roman"/>
          <w:sz w:val="28"/>
          <w:szCs w:val="28"/>
        </w:rPr>
        <w:t>.2021 г. – 0,</w:t>
      </w:r>
      <w:r w:rsidR="00E12772" w:rsidRPr="00D625FE">
        <w:rPr>
          <w:rFonts w:ascii="Times New Roman" w:hAnsi="Times New Roman" w:cs="Times New Roman"/>
          <w:sz w:val="28"/>
          <w:szCs w:val="28"/>
        </w:rPr>
        <w:t>3</w:t>
      </w:r>
      <w:r w:rsidRPr="00D625FE">
        <w:rPr>
          <w:rFonts w:ascii="Times New Roman" w:hAnsi="Times New Roman" w:cs="Times New Roman"/>
          <w:sz w:val="28"/>
          <w:szCs w:val="28"/>
        </w:rPr>
        <w:t>)</w:t>
      </w:r>
      <w:r w:rsidR="00E96DD7" w:rsidRPr="00D625FE">
        <w:rPr>
          <w:rFonts w:ascii="Times New Roman" w:hAnsi="Times New Roman" w:cs="Times New Roman"/>
          <w:sz w:val="28"/>
          <w:szCs w:val="28"/>
        </w:rPr>
        <w:t>.</w:t>
      </w:r>
    </w:p>
    <w:p w:rsidR="00E96DD7" w:rsidRPr="00D625FE" w:rsidRDefault="00E96DD7" w:rsidP="0020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807C2" w:rsidRPr="00D625FE">
        <w:rPr>
          <w:rFonts w:ascii="Times New Roman" w:hAnsi="Times New Roman" w:cs="Times New Roman"/>
          <w:sz w:val="28"/>
          <w:szCs w:val="28"/>
        </w:rPr>
        <w:t>01.0</w:t>
      </w:r>
      <w:r w:rsidR="005C0B97" w:rsidRPr="00D625FE">
        <w:rPr>
          <w:rFonts w:ascii="Times New Roman" w:hAnsi="Times New Roman" w:cs="Times New Roman"/>
          <w:sz w:val="28"/>
          <w:szCs w:val="28"/>
        </w:rPr>
        <w:t>7</w:t>
      </w:r>
      <w:r w:rsidR="00D807C2" w:rsidRPr="00D625FE">
        <w:rPr>
          <w:rFonts w:ascii="Times New Roman" w:hAnsi="Times New Roman" w:cs="Times New Roman"/>
          <w:sz w:val="28"/>
          <w:szCs w:val="28"/>
        </w:rPr>
        <w:t>.</w:t>
      </w:r>
      <w:r w:rsidRPr="00D625FE">
        <w:rPr>
          <w:rFonts w:ascii="Times New Roman" w:hAnsi="Times New Roman" w:cs="Times New Roman"/>
          <w:sz w:val="28"/>
          <w:szCs w:val="28"/>
        </w:rPr>
        <w:t>202</w:t>
      </w:r>
      <w:r w:rsidR="00266A16" w:rsidRPr="00D625FE">
        <w:rPr>
          <w:rFonts w:ascii="Times New Roman" w:hAnsi="Times New Roman" w:cs="Times New Roman"/>
          <w:sz w:val="28"/>
          <w:szCs w:val="28"/>
        </w:rPr>
        <w:t>2</w:t>
      </w:r>
      <w:r w:rsidRPr="00D625FE">
        <w:rPr>
          <w:rFonts w:ascii="Times New Roman" w:hAnsi="Times New Roman" w:cs="Times New Roman"/>
          <w:sz w:val="28"/>
          <w:szCs w:val="28"/>
        </w:rPr>
        <w:t xml:space="preserve"> года численность населения составила </w:t>
      </w:r>
      <w:r w:rsidR="00440BC6" w:rsidRPr="00D625FE">
        <w:rPr>
          <w:rFonts w:ascii="Times New Roman" w:hAnsi="Times New Roman" w:cs="Times New Roman"/>
          <w:sz w:val="28"/>
          <w:szCs w:val="28"/>
        </w:rPr>
        <w:t>310,</w:t>
      </w:r>
      <w:r w:rsidR="005C0B97" w:rsidRPr="00D625FE">
        <w:rPr>
          <w:rFonts w:ascii="Times New Roman" w:hAnsi="Times New Roman" w:cs="Times New Roman"/>
          <w:sz w:val="28"/>
          <w:szCs w:val="28"/>
        </w:rPr>
        <w:t>2</w:t>
      </w:r>
      <w:r w:rsidRPr="00D625FE">
        <w:rPr>
          <w:rFonts w:ascii="Times New Roman" w:hAnsi="Times New Roman" w:cs="Times New Roman"/>
          <w:sz w:val="28"/>
          <w:szCs w:val="28"/>
        </w:rPr>
        <w:t xml:space="preserve"> тыс. человек, </w:t>
      </w:r>
      <w:r w:rsidR="005B42E4" w:rsidRPr="00D625FE">
        <w:rPr>
          <w:rFonts w:ascii="Times New Roman" w:hAnsi="Times New Roman" w:cs="Times New Roman"/>
          <w:sz w:val="28"/>
          <w:szCs w:val="28"/>
        </w:rPr>
        <w:t>уменьшившись</w:t>
      </w:r>
      <w:r w:rsidRPr="00D625FE">
        <w:rPr>
          <w:rFonts w:ascii="Times New Roman" w:hAnsi="Times New Roman" w:cs="Times New Roman"/>
          <w:sz w:val="28"/>
          <w:szCs w:val="28"/>
        </w:rPr>
        <w:t xml:space="preserve"> по сравнению с 1 января 202</w:t>
      </w:r>
      <w:r w:rsidR="005B42E4" w:rsidRPr="00D625FE">
        <w:rPr>
          <w:rFonts w:ascii="Times New Roman" w:hAnsi="Times New Roman" w:cs="Times New Roman"/>
          <w:sz w:val="28"/>
          <w:szCs w:val="28"/>
        </w:rPr>
        <w:t>2</w:t>
      </w:r>
      <w:r w:rsidRPr="00D625F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40BC6" w:rsidRPr="00D625FE">
        <w:rPr>
          <w:rFonts w:ascii="Times New Roman" w:hAnsi="Times New Roman" w:cs="Times New Roman"/>
          <w:sz w:val="28"/>
          <w:szCs w:val="28"/>
        </w:rPr>
        <w:t>2 </w:t>
      </w:r>
      <w:r w:rsidR="005C0B97" w:rsidRPr="00D625FE">
        <w:rPr>
          <w:rFonts w:ascii="Times New Roman" w:hAnsi="Times New Roman" w:cs="Times New Roman"/>
          <w:sz w:val="28"/>
          <w:szCs w:val="28"/>
        </w:rPr>
        <w:t>546</w:t>
      </w:r>
      <w:r w:rsidR="004E2E23" w:rsidRPr="00D625FE">
        <w:rPr>
          <w:rFonts w:ascii="Times New Roman" w:hAnsi="Times New Roman" w:cs="Times New Roman"/>
          <w:sz w:val="28"/>
          <w:szCs w:val="28"/>
        </w:rPr>
        <w:t xml:space="preserve"> человек за счет </w:t>
      </w:r>
      <w:r w:rsidR="005676E3" w:rsidRPr="00D625FE">
        <w:rPr>
          <w:rFonts w:ascii="Times New Roman" w:hAnsi="Times New Roman" w:cs="Times New Roman"/>
          <w:sz w:val="28"/>
          <w:szCs w:val="28"/>
        </w:rPr>
        <w:t>естественной (-</w:t>
      </w:r>
      <w:r w:rsidR="00440BC6" w:rsidRPr="00D625FE">
        <w:rPr>
          <w:rFonts w:ascii="Times New Roman" w:hAnsi="Times New Roman" w:cs="Times New Roman"/>
          <w:sz w:val="28"/>
          <w:szCs w:val="28"/>
        </w:rPr>
        <w:t>4</w:t>
      </w:r>
      <w:r w:rsidR="005C0B97" w:rsidRPr="00D625FE">
        <w:rPr>
          <w:rFonts w:ascii="Times New Roman" w:hAnsi="Times New Roman" w:cs="Times New Roman"/>
          <w:sz w:val="28"/>
          <w:szCs w:val="28"/>
        </w:rPr>
        <w:t>3</w:t>
      </w:r>
      <w:r w:rsidR="00440BC6" w:rsidRPr="00D625FE">
        <w:rPr>
          <w:rFonts w:ascii="Times New Roman" w:hAnsi="Times New Roman" w:cs="Times New Roman"/>
          <w:sz w:val="28"/>
          <w:szCs w:val="28"/>
        </w:rPr>
        <w:t>5</w:t>
      </w:r>
      <w:r w:rsidR="00C11757" w:rsidRPr="00D625FE">
        <w:rPr>
          <w:rFonts w:ascii="Times New Roman" w:hAnsi="Times New Roman" w:cs="Times New Roman"/>
          <w:sz w:val="28"/>
          <w:szCs w:val="28"/>
        </w:rPr>
        <w:t xml:space="preserve"> человек) и </w:t>
      </w:r>
      <w:r w:rsidR="004E2E23" w:rsidRPr="00D625FE">
        <w:rPr>
          <w:rFonts w:ascii="Times New Roman" w:hAnsi="Times New Roman" w:cs="Times New Roman"/>
          <w:sz w:val="28"/>
          <w:szCs w:val="28"/>
        </w:rPr>
        <w:t>миграционной</w:t>
      </w:r>
      <w:r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5676E3" w:rsidRPr="00D625FE">
        <w:rPr>
          <w:rFonts w:ascii="Times New Roman" w:hAnsi="Times New Roman" w:cs="Times New Roman"/>
          <w:sz w:val="28"/>
          <w:szCs w:val="28"/>
        </w:rPr>
        <w:t>убыли населения (-</w:t>
      </w:r>
      <w:r w:rsidR="005C0B97" w:rsidRPr="00D625FE">
        <w:rPr>
          <w:rFonts w:ascii="Times New Roman" w:hAnsi="Times New Roman" w:cs="Times New Roman"/>
          <w:sz w:val="28"/>
          <w:szCs w:val="28"/>
        </w:rPr>
        <w:t>2</w:t>
      </w:r>
      <w:r w:rsidR="005C0B97" w:rsidRPr="00D625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0B97" w:rsidRPr="00D625FE">
        <w:rPr>
          <w:rFonts w:ascii="Times New Roman" w:hAnsi="Times New Roman" w:cs="Times New Roman"/>
          <w:sz w:val="28"/>
          <w:szCs w:val="28"/>
        </w:rPr>
        <w:t xml:space="preserve">111 </w:t>
      </w:r>
      <w:r w:rsidR="00C11757" w:rsidRPr="00D625FE">
        <w:rPr>
          <w:rFonts w:ascii="Times New Roman" w:hAnsi="Times New Roman" w:cs="Times New Roman"/>
          <w:sz w:val="28"/>
          <w:szCs w:val="28"/>
        </w:rPr>
        <w:t>человек).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Сальдированный финансовый результат деятельности учтенного круга крупных и средних организаций Камчатского края за </w:t>
      </w:r>
      <w:r w:rsidR="007D4CA7" w:rsidRPr="00D625FE">
        <w:rPr>
          <w:rFonts w:ascii="Times New Roman" w:hAnsi="Times New Roman" w:cs="Times New Roman"/>
          <w:sz w:val="28"/>
          <w:szCs w:val="28"/>
        </w:rPr>
        <w:t>январь</w:t>
      </w:r>
      <w:r w:rsidR="009E380A" w:rsidRPr="00D625FE">
        <w:rPr>
          <w:rFonts w:ascii="Times New Roman" w:hAnsi="Times New Roman" w:cs="Times New Roman"/>
          <w:sz w:val="28"/>
          <w:szCs w:val="28"/>
        </w:rPr>
        <w:t>-</w:t>
      </w:r>
      <w:r w:rsidR="00C74E24" w:rsidRPr="00D625FE">
        <w:rPr>
          <w:rFonts w:ascii="Times New Roman" w:hAnsi="Times New Roman" w:cs="Times New Roman"/>
          <w:sz w:val="28"/>
          <w:szCs w:val="28"/>
        </w:rPr>
        <w:t>июнь</w:t>
      </w:r>
      <w:r w:rsidR="007D4CA7"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Pr="00D625FE">
        <w:rPr>
          <w:rFonts w:ascii="Times New Roman" w:hAnsi="Times New Roman" w:cs="Times New Roman"/>
          <w:sz w:val="28"/>
          <w:szCs w:val="28"/>
        </w:rPr>
        <w:t>202</w:t>
      </w:r>
      <w:r w:rsidR="007D4CA7" w:rsidRPr="00D625FE">
        <w:rPr>
          <w:rFonts w:ascii="Times New Roman" w:hAnsi="Times New Roman" w:cs="Times New Roman"/>
          <w:sz w:val="28"/>
          <w:szCs w:val="28"/>
        </w:rPr>
        <w:t>2</w:t>
      </w:r>
      <w:r w:rsidRPr="00D625FE">
        <w:rPr>
          <w:rFonts w:ascii="Times New Roman" w:hAnsi="Times New Roman" w:cs="Times New Roman"/>
          <w:sz w:val="28"/>
          <w:szCs w:val="28"/>
        </w:rPr>
        <w:t xml:space="preserve"> год</w:t>
      </w:r>
      <w:r w:rsidR="007D4CA7" w:rsidRPr="00D625FE">
        <w:rPr>
          <w:rFonts w:ascii="Times New Roman" w:hAnsi="Times New Roman" w:cs="Times New Roman"/>
          <w:sz w:val="28"/>
          <w:szCs w:val="28"/>
        </w:rPr>
        <w:t>а</w:t>
      </w:r>
      <w:r w:rsidRPr="00D625FE">
        <w:rPr>
          <w:rFonts w:ascii="Times New Roman" w:hAnsi="Times New Roman" w:cs="Times New Roman"/>
          <w:sz w:val="28"/>
          <w:szCs w:val="28"/>
        </w:rPr>
        <w:t xml:space="preserve"> сложился с прибылью в объеме </w:t>
      </w:r>
      <w:r w:rsidR="00C74E24" w:rsidRPr="00D625FE">
        <w:rPr>
          <w:rFonts w:ascii="Times New Roman" w:hAnsi="Times New Roman" w:cs="Times New Roman"/>
          <w:sz w:val="28"/>
          <w:szCs w:val="28"/>
        </w:rPr>
        <w:t>46 582,2</w:t>
      </w:r>
      <w:r w:rsidR="007D4CA7" w:rsidRPr="00D625FE">
        <w:rPr>
          <w:rFonts w:ascii="Times New Roman" w:hAnsi="Times New Roman" w:cs="Times New Roman"/>
          <w:sz w:val="28"/>
          <w:szCs w:val="28"/>
        </w:rPr>
        <w:t> </w:t>
      </w:r>
      <w:r w:rsidRPr="00D625FE">
        <w:rPr>
          <w:rFonts w:ascii="Times New Roman" w:hAnsi="Times New Roman" w:cs="Times New Roman"/>
          <w:sz w:val="28"/>
          <w:szCs w:val="28"/>
        </w:rPr>
        <w:t xml:space="preserve">млн рублей, </w:t>
      </w:r>
      <w:r w:rsidR="008731D6" w:rsidRPr="00D625FE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D625FE">
        <w:rPr>
          <w:rFonts w:ascii="Times New Roman" w:hAnsi="Times New Roman" w:cs="Times New Roman"/>
          <w:sz w:val="28"/>
          <w:szCs w:val="28"/>
        </w:rPr>
        <w:t xml:space="preserve">к аналогичному периоду прошлого года составил </w:t>
      </w:r>
      <w:r w:rsidR="00EB351D" w:rsidRPr="00D625FE">
        <w:rPr>
          <w:rFonts w:ascii="Times New Roman" w:hAnsi="Times New Roman" w:cs="Times New Roman"/>
          <w:sz w:val="28"/>
          <w:szCs w:val="28"/>
        </w:rPr>
        <w:t>2,</w:t>
      </w:r>
      <w:r w:rsidR="002D38A8" w:rsidRPr="00D625FE">
        <w:rPr>
          <w:rFonts w:ascii="Times New Roman" w:hAnsi="Times New Roman" w:cs="Times New Roman"/>
          <w:sz w:val="28"/>
          <w:szCs w:val="28"/>
        </w:rPr>
        <w:t>5</w:t>
      </w:r>
      <w:r w:rsidR="00EB351D" w:rsidRPr="00D625FE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D625FE">
        <w:rPr>
          <w:rFonts w:ascii="Times New Roman" w:hAnsi="Times New Roman" w:cs="Times New Roman"/>
          <w:sz w:val="28"/>
          <w:szCs w:val="28"/>
        </w:rPr>
        <w:t>.</w:t>
      </w:r>
    </w:p>
    <w:p w:rsidR="00E36579" w:rsidRPr="00D625FE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Положительный сальдированный результат получен в целом по основным видам деятельности: </w:t>
      </w:r>
      <w:r w:rsidR="00A94915" w:rsidRPr="00D625FE">
        <w:rPr>
          <w:rFonts w:ascii="Times New Roman" w:hAnsi="Times New Roman" w:cs="Times New Roman"/>
          <w:sz w:val="28"/>
          <w:szCs w:val="28"/>
        </w:rPr>
        <w:t xml:space="preserve">«Добыча полезных ископаемых» – </w:t>
      </w:r>
      <w:r w:rsidR="0039346B" w:rsidRPr="00D625FE">
        <w:rPr>
          <w:rFonts w:ascii="Times New Roman" w:hAnsi="Times New Roman" w:cs="Times New Roman"/>
          <w:sz w:val="28"/>
          <w:szCs w:val="28"/>
        </w:rPr>
        <w:t>7 494,9</w:t>
      </w:r>
      <w:r w:rsidR="00A94915" w:rsidRPr="00D625FE">
        <w:rPr>
          <w:rFonts w:ascii="Times New Roman" w:hAnsi="Times New Roman" w:cs="Times New Roman"/>
          <w:sz w:val="28"/>
          <w:szCs w:val="28"/>
        </w:rPr>
        <w:t xml:space="preserve"> млн рублей; «Обрабатывающие производства» – </w:t>
      </w:r>
      <w:r w:rsidR="0039346B" w:rsidRPr="00D625FE">
        <w:rPr>
          <w:rFonts w:ascii="Times New Roman" w:hAnsi="Times New Roman" w:cs="Times New Roman"/>
          <w:sz w:val="28"/>
          <w:szCs w:val="28"/>
        </w:rPr>
        <w:t>2 102,9</w:t>
      </w:r>
      <w:r w:rsidR="00A94915" w:rsidRPr="00D625FE">
        <w:rPr>
          <w:rFonts w:ascii="Times New Roman" w:hAnsi="Times New Roman" w:cs="Times New Roman"/>
          <w:sz w:val="28"/>
          <w:szCs w:val="28"/>
        </w:rPr>
        <w:t xml:space="preserve"> млн рублей; </w:t>
      </w:r>
      <w:r w:rsidRPr="00D625FE">
        <w:rPr>
          <w:rFonts w:ascii="Times New Roman" w:hAnsi="Times New Roman" w:cs="Times New Roman"/>
          <w:sz w:val="28"/>
          <w:szCs w:val="28"/>
        </w:rPr>
        <w:t xml:space="preserve">«Обеспечение электрической энергией, газом и паром; кондиционирование воздуха» – </w:t>
      </w:r>
      <w:r w:rsidR="00021E52" w:rsidRPr="00D625FE">
        <w:rPr>
          <w:rFonts w:ascii="Times New Roman" w:hAnsi="Times New Roman" w:cs="Times New Roman"/>
          <w:sz w:val="28"/>
          <w:szCs w:val="28"/>
        </w:rPr>
        <w:t>3</w:t>
      </w:r>
      <w:r w:rsidR="00A07BAC" w:rsidRPr="00D625FE">
        <w:rPr>
          <w:rFonts w:ascii="Times New Roman" w:hAnsi="Times New Roman" w:cs="Times New Roman"/>
          <w:sz w:val="28"/>
          <w:szCs w:val="28"/>
        </w:rPr>
        <w:t> 853,9</w:t>
      </w:r>
      <w:r w:rsidRPr="00D625FE">
        <w:rPr>
          <w:rFonts w:ascii="Times New Roman" w:hAnsi="Times New Roman" w:cs="Times New Roman"/>
          <w:sz w:val="28"/>
          <w:szCs w:val="28"/>
        </w:rPr>
        <w:t xml:space="preserve"> млн рублей; </w:t>
      </w:r>
      <w:r w:rsidR="00024AD3" w:rsidRPr="00D625FE">
        <w:rPr>
          <w:rFonts w:ascii="Times New Roman" w:hAnsi="Times New Roman" w:cs="Times New Roman"/>
          <w:sz w:val="28"/>
          <w:szCs w:val="28"/>
        </w:rPr>
        <w:t xml:space="preserve">«Водоснабжение, водоотведение, сбор и утилизация отходов, деятельность по ликвидации загрязнений» – </w:t>
      </w:r>
      <w:r w:rsidR="005727BA">
        <w:rPr>
          <w:rFonts w:ascii="Times New Roman" w:hAnsi="Times New Roman" w:cs="Times New Roman"/>
          <w:sz w:val="28"/>
          <w:szCs w:val="28"/>
        </w:rPr>
        <w:t>97,2</w:t>
      </w:r>
      <w:bookmarkStart w:id="0" w:name="_GoBack"/>
      <w:bookmarkEnd w:id="0"/>
      <w:r w:rsidR="00024AD3" w:rsidRPr="00D625FE">
        <w:rPr>
          <w:rFonts w:ascii="Times New Roman" w:hAnsi="Times New Roman" w:cs="Times New Roman"/>
          <w:sz w:val="28"/>
          <w:szCs w:val="28"/>
        </w:rPr>
        <w:t xml:space="preserve"> млн рублей; </w:t>
      </w:r>
      <w:r w:rsidRPr="00D625FE">
        <w:rPr>
          <w:rFonts w:ascii="Times New Roman" w:hAnsi="Times New Roman" w:cs="Times New Roman"/>
          <w:sz w:val="28"/>
          <w:szCs w:val="28"/>
        </w:rPr>
        <w:t xml:space="preserve">«Сельское, лесное хозяйство, охота, рыболовство и рыбоводство» </w:t>
      </w:r>
      <w:r w:rsidR="00825D79" w:rsidRPr="00D625FE">
        <w:rPr>
          <w:rFonts w:ascii="Times New Roman" w:hAnsi="Times New Roman" w:cs="Times New Roman"/>
          <w:sz w:val="28"/>
          <w:szCs w:val="28"/>
        </w:rPr>
        <w:t>–</w:t>
      </w:r>
      <w:r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2F301F" w:rsidRPr="00D625FE">
        <w:rPr>
          <w:rFonts w:ascii="Times New Roman" w:hAnsi="Times New Roman" w:cs="Times New Roman"/>
          <w:sz w:val="28"/>
          <w:szCs w:val="28"/>
        </w:rPr>
        <w:t>31 015,5</w:t>
      </w:r>
      <w:r w:rsidRPr="00D625FE">
        <w:rPr>
          <w:rFonts w:ascii="Times New Roman" w:hAnsi="Times New Roman" w:cs="Times New Roman"/>
          <w:sz w:val="28"/>
          <w:szCs w:val="28"/>
        </w:rPr>
        <w:t xml:space="preserve"> млн рублей; «Транспортировка и хранение» </w:t>
      </w:r>
      <w:r w:rsidR="00825D79" w:rsidRPr="00D625FE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DA0AFC" w:rsidRPr="00D625FE">
        <w:rPr>
          <w:rFonts w:ascii="Times New Roman" w:hAnsi="Times New Roman" w:cs="Times New Roman"/>
          <w:sz w:val="28"/>
          <w:szCs w:val="28"/>
        </w:rPr>
        <w:t>757,1</w:t>
      </w:r>
      <w:r w:rsidRPr="00D625FE">
        <w:rPr>
          <w:rFonts w:ascii="Times New Roman" w:hAnsi="Times New Roman" w:cs="Times New Roman"/>
          <w:sz w:val="28"/>
          <w:szCs w:val="28"/>
        </w:rPr>
        <w:t xml:space="preserve"> млн рублей; «Деятельность по операциям с недвижимым имуществом» </w:t>
      </w:r>
      <w:r w:rsidR="00825D79" w:rsidRPr="00D625FE">
        <w:rPr>
          <w:rFonts w:ascii="Times New Roman" w:hAnsi="Times New Roman" w:cs="Times New Roman"/>
          <w:sz w:val="28"/>
          <w:szCs w:val="28"/>
        </w:rPr>
        <w:t xml:space="preserve">– </w:t>
      </w:r>
      <w:r w:rsidR="00E83D79" w:rsidRPr="00D625FE">
        <w:rPr>
          <w:rFonts w:ascii="Times New Roman" w:hAnsi="Times New Roman" w:cs="Times New Roman"/>
          <w:sz w:val="28"/>
          <w:szCs w:val="28"/>
        </w:rPr>
        <w:t>49,0</w:t>
      </w:r>
      <w:r w:rsidRPr="00D625FE">
        <w:rPr>
          <w:rFonts w:ascii="Times New Roman" w:hAnsi="Times New Roman" w:cs="Times New Roman"/>
          <w:sz w:val="28"/>
          <w:szCs w:val="28"/>
        </w:rPr>
        <w:t> млн рублей</w:t>
      </w:r>
      <w:r w:rsidR="00E83D79" w:rsidRPr="00D625FE">
        <w:rPr>
          <w:rFonts w:ascii="Times New Roman" w:hAnsi="Times New Roman" w:cs="Times New Roman"/>
          <w:sz w:val="28"/>
          <w:szCs w:val="28"/>
        </w:rPr>
        <w:t>.</w:t>
      </w:r>
    </w:p>
    <w:p w:rsidR="00E36579" w:rsidRPr="00D625FE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Отрицательный сальдированный результат получен по видам деятельности: «Строительство» </w:t>
      </w:r>
      <w:r w:rsidR="00825D79" w:rsidRPr="00D625FE">
        <w:rPr>
          <w:rFonts w:ascii="Times New Roman" w:hAnsi="Times New Roman" w:cs="Times New Roman"/>
          <w:sz w:val="28"/>
          <w:szCs w:val="28"/>
        </w:rPr>
        <w:t>–</w:t>
      </w:r>
      <w:r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CE7701" w:rsidRPr="00D625FE">
        <w:rPr>
          <w:rFonts w:ascii="Times New Roman" w:hAnsi="Times New Roman" w:cs="Times New Roman"/>
          <w:sz w:val="28"/>
          <w:szCs w:val="28"/>
        </w:rPr>
        <w:t>54,4</w:t>
      </w:r>
      <w:r w:rsidR="00825D79" w:rsidRPr="00D625FE">
        <w:rPr>
          <w:rFonts w:ascii="Times New Roman" w:hAnsi="Times New Roman" w:cs="Times New Roman"/>
          <w:sz w:val="28"/>
          <w:szCs w:val="28"/>
        </w:rPr>
        <w:t> млн рублей</w:t>
      </w:r>
      <w:r w:rsidRPr="00D625FE">
        <w:rPr>
          <w:rFonts w:ascii="Times New Roman" w:hAnsi="Times New Roman" w:cs="Times New Roman"/>
          <w:sz w:val="28"/>
          <w:szCs w:val="28"/>
        </w:rPr>
        <w:t xml:space="preserve">; «Деятельность гостиниц и предприятий общественного питания» </w:t>
      </w:r>
      <w:r w:rsidR="00825D79" w:rsidRPr="00D625FE">
        <w:rPr>
          <w:rFonts w:ascii="Times New Roman" w:hAnsi="Times New Roman" w:cs="Times New Roman"/>
          <w:sz w:val="28"/>
          <w:szCs w:val="28"/>
        </w:rPr>
        <w:t>–</w:t>
      </w:r>
      <w:r w:rsidRPr="00D625FE">
        <w:rPr>
          <w:rFonts w:ascii="Times New Roman" w:hAnsi="Times New Roman" w:cs="Times New Roman"/>
          <w:sz w:val="28"/>
          <w:szCs w:val="28"/>
        </w:rPr>
        <w:t xml:space="preserve"> </w:t>
      </w:r>
      <w:r w:rsidR="00CE7701" w:rsidRPr="00D625FE">
        <w:rPr>
          <w:rFonts w:ascii="Times New Roman" w:hAnsi="Times New Roman" w:cs="Times New Roman"/>
          <w:sz w:val="28"/>
          <w:szCs w:val="28"/>
        </w:rPr>
        <w:t>74,8</w:t>
      </w:r>
      <w:r w:rsidR="00825D79" w:rsidRPr="00D625FE">
        <w:rPr>
          <w:rFonts w:ascii="Times New Roman" w:hAnsi="Times New Roman" w:cs="Times New Roman"/>
          <w:sz w:val="28"/>
          <w:szCs w:val="28"/>
        </w:rPr>
        <w:t> млн рублей</w:t>
      </w:r>
      <w:r w:rsidR="00024AD3" w:rsidRPr="00D625FE">
        <w:rPr>
          <w:rFonts w:ascii="Times New Roman" w:hAnsi="Times New Roman" w:cs="Times New Roman"/>
          <w:sz w:val="28"/>
          <w:szCs w:val="28"/>
        </w:rPr>
        <w:t>.</w:t>
      </w:r>
    </w:p>
    <w:p w:rsidR="00E96DD7" w:rsidRPr="00D625FE" w:rsidRDefault="00E36579" w:rsidP="0064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FE">
        <w:rPr>
          <w:rFonts w:ascii="Times New Roman" w:hAnsi="Times New Roman" w:cs="Times New Roman"/>
          <w:sz w:val="28"/>
          <w:szCs w:val="28"/>
        </w:rPr>
        <w:t xml:space="preserve">Удельный вес убыточных организаций в общем числе организаций составил </w:t>
      </w:r>
      <w:r w:rsidR="00F25EB0" w:rsidRPr="00D625FE">
        <w:rPr>
          <w:rFonts w:ascii="Times New Roman" w:hAnsi="Times New Roman" w:cs="Times New Roman"/>
          <w:sz w:val="28"/>
          <w:szCs w:val="28"/>
        </w:rPr>
        <w:t>28,</w:t>
      </w:r>
      <w:r w:rsidR="003A753E" w:rsidRPr="00D625FE">
        <w:rPr>
          <w:rFonts w:ascii="Times New Roman" w:hAnsi="Times New Roman" w:cs="Times New Roman"/>
          <w:sz w:val="28"/>
          <w:szCs w:val="28"/>
        </w:rPr>
        <w:t>5</w:t>
      </w:r>
      <w:r w:rsidRPr="00D625FE">
        <w:rPr>
          <w:rFonts w:ascii="Times New Roman" w:hAnsi="Times New Roman" w:cs="Times New Roman"/>
          <w:sz w:val="28"/>
          <w:szCs w:val="28"/>
        </w:rPr>
        <w:t>% от их общего числа.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Дебиторская задолженность </w:t>
      </w:r>
      <w:r w:rsidR="004D36DF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01.07.2022 года составила 97 861,5 млн рублей, что на 13,6% выше, чем на 01.07.2021 год. Удельный вес просроченной дебиторской задолженности в общем объеме задолженности на 01.07.2022 год составил 6,7%. Суммарный объем просроченной дебиторской задолженности по сравнению с аналогичным периодом прошлого года снизился на 25,1% и составил 6 511,3 млн рублей</w:t>
      </w: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96DD7" w:rsidRPr="00D625FE" w:rsidRDefault="00E96DD7" w:rsidP="006467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Кредиторская задолженность </w:t>
      </w:r>
      <w:r w:rsidR="004D36DF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01.07.2022 год составила 90 775,9 млн рублей, по сравнению с аналогичным периодом прошлого года увеличилась на 8,4%. Удельный вес просроченной кредиторской задолженности в общем объеме задолженности на 01.07.2022 год составил 1,8%. Суммарный объем просроченной дебиторской задолженности по сравнению с аналогичным периодом прошлого года уменьшился на 29,3% и составил 1 647,8 млн рублей</w:t>
      </w:r>
      <w:r w:rsidR="007A39C7" w:rsidRPr="00D625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6DD7" w:rsidRPr="00D625FE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DD7" w:rsidRPr="00D625FE" w:rsidRDefault="00E96DD7" w:rsidP="00E96DD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25FE">
        <w:rPr>
          <w:rFonts w:ascii="Times New Roman" w:hAnsi="Times New Roman" w:cs="Times New Roman"/>
          <w:bCs/>
          <w:sz w:val="28"/>
          <w:szCs w:val="28"/>
        </w:rPr>
        <w:br w:type="page"/>
      </w:r>
      <w:r w:rsidRPr="00D625FE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Производство важнейших видов промышленной продукции по Камчатскому краю</w:t>
      </w:r>
    </w:p>
    <w:p w:rsidR="00E96DD7" w:rsidRPr="00D625FE" w:rsidRDefault="00E96DD7" w:rsidP="00E96DD7">
      <w:pPr>
        <w:jc w:val="center"/>
        <w:rPr>
          <w:rFonts w:ascii="Times New Roman" w:hAnsi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1134"/>
        <w:gridCol w:w="1276"/>
        <w:gridCol w:w="2268"/>
      </w:tblGrid>
      <w:tr w:rsidR="00D625FE" w:rsidRPr="00D625FE" w:rsidTr="00740862">
        <w:trPr>
          <w:trHeight w:val="1240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Единица</w:t>
            </w:r>
          </w:p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E96DD7" w:rsidRPr="00D625FE" w:rsidRDefault="00E96DD7" w:rsidP="00647B1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46CB" w:rsidRPr="00D625FE" w:rsidRDefault="00647B16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45EC9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июл</w:t>
            </w:r>
            <w:r w:rsidR="004A5737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="00127AA5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E96DD7" w:rsidRPr="00D625FE" w:rsidRDefault="00E96DD7" w:rsidP="000F2C0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647B16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647B16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647B16" w:rsidP="004A57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127AA5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945EC9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июл</w:t>
            </w:r>
            <w:r w:rsidR="004A5737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96DD7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в % к </w:t>
            </w: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127AA5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945EC9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июл</w:t>
            </w:r>
            <w:r w:rsidR="004A5737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96DD7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96DD7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 г. (в сопоставимых условиях)</w:t>
            </w:r>
          </w:p>
        </w:tc>
      </w:tr>
      <w:tr w:rsidR="00D625FE" w:rsidRPr="00D625FE" w:rsidTr="00FB73CF">
        <w:trPr>
          <w:trHeight w:val="540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млн.кВт</w:t>
            </w:r>
            <w:proofErr w:type="spellEnd"/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  <w:tc>
          <w:tcPr>
            <w:tcW w:w="1134" w:type="dxa"/>
            <w:vAlign w:val="center"/>
          </w:tcPr>
          <w:p w:rsidR="00E96DD7" w:rsidRPr="00D625F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1 994,4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F81A36" w:rsidP="00F32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1D4" w:rsidRPr="00D625FE">
              <w:rPr>
                <w:rFonts w:ascii="Times New Roman" w:hAnsi="Times New Roman" w:cs="Times New Roman"/>
                <w:sz w:val="24"/>
                <w:szCs w:val="24"/>
              </w:rPr>
              <w:t> 173,5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F321D4" w:rsidP="00F8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D625FE" w:rsidRPr="00D625FE" w:rsidTr="00FB73CF">
        <w:trPr>
          <w:trHeight w:val="561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Пар и горячая вода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D625F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3 554,9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F81A36" w:rsidP="00F321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1D4" w:rsidRPr="00D625FE">
              <w:rPr>
                <w:rFonts w:ascii="Times New Roman" w:hAnsi="Times New Roman" w:cs="Times New Roman"/>
                <w:sz w:val="24"/>
                <w:szCs w:val="24"/>
              </w:rPr>
              <w:t> 148,6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F321D4" w:rsidP="005B4D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D625FE" w:rsidRPr="00D625FE" w:rsidTr="00FB73CF">
        <w:trPr>
          <w:trHeight w:val="411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Газ природный и попутный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млн.куб.м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3D59AB" w:rsidP="00807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D625FE" w:rsidRPr="00D625FE" w:rsidTr="00FB73CF">
        <w:trPr>
          <w:trHeight w:val="405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C94380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625FE" w:rsidRPr="00D625FE" w:rsidTr="00FB73CF">
        <w:trPr>
          <w:trHeight w:val="361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Лесоматериалы необработанные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0"/>
                <w:szCs w:val="20"/>
              </w:rPr>
              <w:t xml:space="preserve">тыс. плотных </w:t>
            </w:r>
            <w:proofErr w:type="spellStart"/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D625F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960DE8" w:rsidP="00F8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960DE8" w:rsidP="00F8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D625FE" w:rsidRPr="00D625FE" w:rsidTr="00FB73CF">
        <w:trPr>
          <w:trHeight w:val="441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Лесоматериалы, продольно распиленные или расколотые, разделенные на слои или лущеные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D625F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960DE8" w:rsidP="00F81A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960DE8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D625FE" w:rsidRPr="00D625FE" w:rsidTr="00FB73CF">
        <w:trPr>
          <w:trHeight w:val="413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тыс. м</w:t>
            </w:r>
            <w:r w:rsidRPr="00D625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96DD7" w:rsidRPr="00D625F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D7549E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D7549E" w:rsidP="00180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</w:tr>
      <w:tr w:rsidR="00D625FE" w:rsidRPr="00D625FE" w:rsidTr="00FB73CF">
        <w:trPr>
          <w:trHeight w:val="421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17168E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AD12A4" w:rsidP="007D6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D625FE" w:rsidRPr="00D625FE" w:rsidTr="00FB73CF">
        <w:trPr>
          <w:trHeight w:val="421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D625F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AD12A4" w:rsidP="00E63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AD12A4" w:rsidP="00E63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D625FE" w:rsidRPr="00D625FE" w:rsidTr="00FB73CF">
        <w:trPr>
          <w:trHeight w:val="427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 xml:space="preserve">Молоко жидкое обработанное, включая молоко для детского питания 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D625F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AD12A4" w:rsidP="00E63A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AD12A4" w:rsidP="001E6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D625FE" w:rsidRPr="00D625FE" w:rsidTr="00FB73CF">
        <w:trPr>
          <w:trHeight w:val="419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Сыры, продукты сырные и творог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5409A5" w:rsidP="00AD12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12A4" w:rsidRPr="00D625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5409A5" w:rsidP="00AD12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  <w:r w:rsidR="00AD12A4" w:rsidRPr="00D62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5FE" w:rsidRPr="00D625FE" w:rsidTr="00FB73CF">
        <w:trPr>
          <w:trHeight w:val="419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Изделия хлебобулочные недлительного хранения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D625F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350663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350663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409A5" w:rsidRPr="00D625F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D625FE" w:rsidRPr="00D625FE" w:rsidTr="00FB73CF">
        <w:trPr>
          <w:trHeight w:val="553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D625F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350663" w:rsidP="00540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350663" w:rsidP="00262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</w:tr>
      <w:tr w:rsidR="00D625FE" w:rsidRPr="00D625FE" w:rsidTr="00FB73CF">
        <w:trPr>
          <w:trHeight w:val="425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Воды минеральные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млн. полулитров</w:t>
            </w:r>
          </w:p>
        </w:tc>
        <w:tc>
          <w:tcPr>
            <w:tcW w:w="1134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D00FC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E64A2A" w:rsidP="00262F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D625FE" w:rsidRPr="00D625FE" w:rsidTr="00FB73CF">
        <w:trPr>
          <w:trHeight w:val="425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Пиво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5FE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дкл</w:t>
            </w:r>
            <w:proofErr w:type="spellEnd"/>
          </w:p>
        </w:tc>
        <w:tc>
          <w:tcPr>
            <w:tcW w:w="1134" w:type="dxa"/>
            <w:vAlign w:val="center"/>
          </w:tcPr>
          <w:p w:rsidR="00E96DD7" w:rsidRPr="00D625F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E64A2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 w:rsidR="00893F3F" w:rsidRPr="00D625F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893F3F" w:rsidP="00E64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105,</w:t>
            </w:r>
            <w:r w:rsidR="00E64A2A" w:rsidRPr="00D62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5FE" w:rsidRPr="00D625FE" w:rsidTr="00FB73CF">
        <w:trPr>
          <w:trHeight w:val="415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vAlign w:val="center"/>
          </w:tcPr>
          <w:p w:rsidR="00E96DD7" w:rsidRPr="00D625F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1 146,7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2412AA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2412AA" w:rsidP="002942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D625FE" w:rsidRPr="00D625FE" w:rsidTr="00FB73CF">
        <w:trPr>
          <w:trHeight w:val="321"/>
        </w:trPr>
        <w:tc>
          <w:tcPr>
            <w:tcW w:w="4219" w:type="dxa"/>
            <w:vAlign w:val="center"/>
          </w:tcPr>
          <w:p w:rsidR="00E96DD7" w:rsidRPr="00D625FE" w:rsidRDefault="00E96DD7" w:rsidP="00FB7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276" w:type="dxa"/>
            <w:vAlign w:val="center"/>
          </w:tcPr>
          <w:p w:rsidR="00E96DD7" w:rsidRPr="00D625FE" w:rsidRDefault="00E96DD7" w:rsidP="00FB73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5FE">
              <w:rPr>
                <w:rFonts w:ascii="Times New Roman" w:hAnsi="Times New Roman" w:cs="Times New Roman"/>
                <w:sz w:val="20"/>
                <w:szCs w:val="20"/>
              </w:rPr>
              <w:t>тыс. туб</w:t>
            </w:r>
          </w:p>
        </w:tc>
        <w:tc>
          <w:tcPr>
            <w:tcW w:w="1134" w:type="dxa"/>
            <w:vAlign w:val="center"/>
          </w:tcPr>
          <w:p w:rsidR="00E96DD7" w:rsidRPr="00D625FE" w:rsidRDefault="006D01A7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6DD7" w:rsidRPr="00D625FE" w:rsidRDefault="00F826CD" w:rsidP="00BD4C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6DD7" w:rsidRPr="00D625FE" w:rsidRDefault="00F826CD" w:rsidP="00FB7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</w:tr>
    </w:tbl>
    <w:p w:rsidR="0031799B" w:rsidRPr="00D625FE" w:rsidRDefault="00E96DD7" w:rsidP="00624BF4">
      <w:pPr>
        <w:spacing w:before="40"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5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 282-ФЗ «Об официальном статистическом учете и системе государственной статистики в Российской Федерации».</w:t>
      </w:r>
    </w:p>
    <w:p w:rsidR="00624BF4" w:rsidRPr="00D625FE" w:rsidRDefault="00624B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25FE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24BF4" w:rsidRPr="00D625FE" w:rsidRDefault="00624BF4" w:rsidP="00624BF4">
      <w:pPr>
        <w:spacing w:before="4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25FE">
        <w:rPr>
          <w:rFonts w:ascii="Times New Roman" w:hAnsi="Times New Roman" w:cs="Times New Roman"/>
          <w:bCs/>
          <w:sz w:val="28"/>
          <w:szCs w:val="28"/>
        </w:rPr>
        <w:lastRenderedPageBreak/>
        <w:t>Макроэкономические показатели по Камчатскому краю</w:t>
      </w:r>
    </w:p>
    <w:p w:rsidR="00624BF4" w:rsidRPr="00D625FE" w:rsidRDefault="00624BF4" w:rsidP="00E96DD7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91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9"/>
        <w:gridCol w:w="1396"/>
        <w:gridCol w:w="1701"/>
        <w:gridCol w:w="2290"/>
      </w:tblGrid>
      <w:tr w:rsidR="00D625FE" w:rsidRPr="00D625FE" w:rsidTr="00A63A6F">
        <w:trPr>
          <w:cantSplit/>
          <w:trHeight w:val="544"/>
          <w:tblHeader/>
          <w:jc w:val="right"/>
        </w:trPr>
        <w:tc>
          <w:tcPr>
            <w:tcW w:w="5529" w:type="dxa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396" w:type="dxa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5F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="007B58B4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отчет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625FE" w:rsidRDefault="007B58B4" w:rsidP="00344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9029DA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945EC9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июл</w:t>
            </w:r>
            <w:r w:rsidR="004A5737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D625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4BF4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  <w:r w:rsidR="009029DA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625FE" w:rsidRDefault="007B58B4" w:rsidP="00945EC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  <w:r w:rsidR="009029DA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945EC9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июл</w:t>
            </w:r>
            <w:r w:rsidR="004A5737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24BF4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в % к </w:t>
            </w: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январю</w:t>
            </w:r>
            <w:r w:rsidR="009029DA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4A5737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ию</w:t>
            </w:r>
            <w:r w:rsidR="00945EC9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 w:rsidR="004A5737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24BF4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A5737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624BF4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t>г. (в сопоставимых</w:t>
            </w:r>
            <w:r w:rsidR="00624BF4" w:rsidRPr="00D625F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условиях)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промышленного производства, %</w:t>
            </w:r>
          </w:p>
        </w:tc>
        <w:tc>
          <w:tcPr>
            <w:tcW w:w="1396" w:type="dxa"/>
            <w:shd w:val="clear" w:color="auto" w:fill="FFFFFF"/>
          </w:tcPr>
          <w:p w:rsidR="00624BF4" w:rsidRPr="00D625FE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shd w:val="clear" w:color="auto" w:fill="auto"/>
          </w:tcPr>
          <w:p w:rsidR="00624BF4" w:rsidRPr="00D625FE" w:rsidRDefault="002D2F6B" w:rsidP="006376B8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2290" w:type="dxa"/>
            <w:shd w:val="clear" w:color="auto" w:fill="auto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5FE" w:rsidRPr="00D625F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 выполненных работ и услуг по чистым видам деятельности,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5FE" w:rsidRPr="00D625FE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Добыча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D625FE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33 105,5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253DE2" w:rsidP="002D2F6B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F6B" w:rsidRPr="00D625FE">
              <w:rPr>
                <w:rFonts w:ascii="Times New Roman" w:hAnsi="Times New Roman" w:cs="Times New Roman"/>
                <w:sz w:val="24"/>
                <w:szCs w:val="24"/>
              </w:rPr>
              <w:t>7 077,6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152A00" w:rsidP="006376B8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угля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A7209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природного газа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152A00" w:rsidP="00610DCE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металлических руд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7B5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29 274,6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6954CD" w:rsidP="00C07BFB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FB" w:rsidRPr="00D625FE">
              <w:rPr>
                <w:rFonts w:ascii="Times New Roman" w:hAnsi="Times New Roman" w:cs="Times New Roman"/>
                <w:sz w:val="24"/>
                <w:szCs w:val="24"/>
              </w:rPr>
              <w:t>4 651,1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152A00" w:rsidP="00EA6126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прочих полезных ископаемых</w:t>
            </w:r>
          </w:p>
        </w:tc>
        <w:tc>
          <w:tcPr>
            <w:tcW w:w="1396" w:type="dxa"/>
            <w:shd w:val="clear" w:color="auto" w:fill="FFFFFF"/>
          </w:tcPr>
          <w:p w:rsidR="00624BF4" w:rsidRPr="00D625F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585,1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C07BFB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152A00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</w:tr>
      <w:tr w:rsidR="00D625FE" w:rsidRPr="00D625FE" w:rsidTr="00FB73CF">
        <w:trPr>
          <w:cantSplit/>
          <w:trHeight w:val="158"/>
          <w:jc w:val="right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Обрабатывающие производства</w:t>
            </w:r>
          </w:p>
        </w:tc>
        <w:tc>
          <w:tcPr>
            <w:tcW w:w="1396" w:type="dxa"/>
            <w:shd w:val="clear" w:color="auto" w:fill="FFFFFF"/>
          </w:tcPr>
          <w:p w:rsidR="00624BF4" w:rsidRPr="00D625F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127 440,0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C07BFB" w:rsidP="00C07BFB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69 245,6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AF151A" w:rsidP="00A16E7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пищевых продуктов</w:t>
            </w:r>
          </w:p>
        </w:tc>
        <w:tc>
          <w:tcPr>
            <w:tcW w:w="1396" w:type="dxa"/>
            <w:shd w:val="clear" w:color="auto" w:fill="FFFFFF"/>
          </w:tcPr>
          <w:p w:rsidR="00624BF4" w:rsidRPr="00D625F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122 103,4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C07BFB" w:rsidP="00C07BFB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54CD" w:rsidRPr="00D625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 454,5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AF151A" w:rsidP="00610DCE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напитков</w:t>
            </w:r>
          </w:p>
        </w:tc>
        <w:tc>
          <w:tcPr>
            <w:tcW w:w="1396" w:type="dxa"/>
            <w:shd w:val="clear" w:color="auto" w:fill="FFFFFF"/>
          </w:tcPr>
          <w:p w:rsidR="00624BF4" w:rsidRPr="00D625F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969,4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C07BFB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AF151A" w:rsidP="002039CD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обработка древесины</w:t>
            </w:r>
          </w:p>
        </w:tc>
        <w:tc>
          <w:tcPr>
            <w:tcW w:w="1396" w:type="dxa"/>
            <w:shd w:val="clear" w:color="auto" w:fill="FFFFFF"/>
          </w:tcPr>
          <w:p w:rsidR="00624BF4" w:rsidRPr="00D625F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C07BFB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D33EDF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деятельность полиграфическая</w:t>
            </w:r>
          </w:p>
        </w:tc>
        <w:tc>
          <w:tcPr>
            <w:tcW w:w="1396" w:type="dxa"/>
            <w:shd w:val="clear" w:color="auto" w:fill="FFFFFF"/>
          </w:tcPr>
          <w:p w:rsidR="00624BF4" w:rsidRPr="00D625F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D5CF1" w:rsidRPr="00D625FE" w:rsidRDefault="00C07BFB" w:rsidP="00AD5CF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D33EDF" w:rsidP="00A72094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химических веществ</w:t>
            </w:r>
          </w:p>
        </w:tc>
        <w:tc>
          <w:tcPr>
            <w:tcW w:w="1396" w:type="dxa"/>
            <w:shd w:val="clear" w:color="auto" w:fill="FFFFFF"/>
          </w:tcPr>
          <w:p w:rsidR="00624BF4" w:rsidRPr="00D625F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E866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D33EDF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производство резиновых и пластмассовых изделий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866B4" w:rsidRPr="00D625FE" w:rsidRDefault="00C07BFB" w:rsidP="00E866B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D33EDF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D625FE" w:rsidRPr="00D625F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610DCE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 </w:t>
            </w:r>
            <w:r w:rsidR="00610DCE"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производство прочей неметаллической минеральной </w:t>
            </w:r>
            <w:r w:rsidR="00C30067"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167,6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625FE" w:rsidRDefault="00C07BFB" w:rsidP="00BD3E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625FE" w:rsidRDefault="00105259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ремонт и монтаж машин и оборудования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3 264,3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625FE" w:rsidRDefault="00C07BFB" w:rsidP="00C07B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2 083,3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625FE" w:rsidRDefault="00B62ED6" w:rsidP="00A72094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D625FE" w:rsidRPr="00D625FE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Обеспечение электрической энергией, газом и паром, </w:t>
            </w:r>
          </w:p>
          <w:p w:rsidR="00624BF4" w:rsidRPr="00D625FE" w:rsidRDefault="00624BF4" w:rsidP="00FB73CF">
            <w:pPr>
              <w:shd w:val="clear" w:color="auto" w:fill="FFFFFF"/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20 936,4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625FE" w:rsidRDefault="00E704C2" w:rsidP="00C07B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FB" w:rsidRPr="00D625FE">
              <w:rPr>
                <w:rFonts w:ascii="Times New Roman" w:hAnsi="Times New Roman" w:cs="Times New Roman"/>
                <w:sz w:val="24"/>
                <w:szCs w:val="24"/>
              </w:rPr>
              <w:t>3 761,2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625FE" w:rsidRDefault="005C6CE2" w:rsidP="0035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D625FE" w:rsidRPr="00D625FE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Водоснабжение; водоотведение; организация сбора и утилизации отходов, деятельность по ликвидации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545BF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2 936,0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625FE" w:rsidRDefault="00AD5CF1" w:rsidP="00C07B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BFB" w:rsidRPr="00D625FE">
              <w:rPr>
                <w:rFonts w:ascii="Times New Roman" w:hAnsi="Times New Roman" w:cs="Times New Roman"/>
                <w:sz w:val="24"/>
                <w:szCs w:val="24"/>
              </w:rPr>
              <w:t> 907,7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625FE" w:rsidRDefault="005C6CE2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D625FE" w:rsidRPr="00D625F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инвестиций в основной капитал – всего, </w:t>
            </w:r>
          </w:p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33 408,2</w:t>
            </w:r>
            <w:r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625FE" w:rsidRDefault="001C6405" w:rsidP="00AC6CFC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7 330,5</w:t>
            </w:r>
            <w:r w:rsidR="00AC6CFC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625FE" w:rsidRDefault="001C6405" w:rsidP="00AC6CFC">
            <w:pPr>
              <w:shd w:val="clear" w:color="auto" w:fill="FFFFFF"/>
              <w:tabs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  <w:r w:rsidR="00AC6CFC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625FE" w:rsidRPr="00D625FE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жилья, тыс. м</w:t>
            </w: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2C5DE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625FE" w:rsidRDefault="00E32DF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625FE" w:rsidRDefault="00E32DF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Валовая продукция сельского хозяйства, млн руб.</w:t>
            </w:r>
          </w:p>
        </w:tc>
        <w:tc>
          <w:tcPr>
            <w:tcW w:w="1396" w:type="dxa"/>
            <w:shd w:val="clear" w:color="auto" w:fill="FFFFFF"/>
          </w:tcPr>
          <w:p w:rsidR="00624BF4" w:rsidRPr="00D625FE" w:rsidRDefault="002C5DEA" w:rsidP="007864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11 581,0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CB37F6" w:rsidP="00AD1168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F54208" w:rsidP="002233C9">
            <w:pPr>
              <w:shd w:val="clear" w:color="auto" w:fill="FFFFFF"/>
              <w:tabs>
                <w:tab w:val="left" w:pos="884"/>
              </w:tabs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7F6" w:rsidRPr="00D62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45D3" w:rsidRPr="00D62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3C9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625FE" w:rsidRPr="00D625F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CA4A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</w:t>
            </w:r>
            <w:r w:rsidR="00CA4ACE"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одства продукции животноводства:</w:t>
            </w:r>
          </w:p>
        </w:tc>
        <w:tc>
          <w:tcPr>
            <w:tcW w:w="1396" w:type="dxa"/>
            <w:shd w:val="clear" w:color="auto" w:fill="FFFFFF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мясо, тыс. тонн (живой вес)</w:t>
            </w:r>
          </w:p>
        </w:tc>
        <w:tc>
          <w:tcPr>
            <w:tcW w:w="1396" w:type="dxa"/>
            <w:shd w:val="clear" w:color="auto" w:fill="FFFFFF"/>
          </w:tcPr>
          <w:p w:rsidR="00624BF4" w:rsidRPr="00D625FE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C7474A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C7474A" w:rsidP="00726CD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молоко, тыс. тонн </w:t>
            </w:r>
          </w:p>
        </w:tc>
        <w:tc>
          <w:tcPr>
            <w:tcW w:w="1396" w:type="dxa"/>
            <w:shd w:val="clear" w:color="auto" w:fill="FFFFFF"/>
          </w:tcPr>
          <w:p w:rsidR="00624BF4" w:rsidRPr="00D625FE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C7474A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6F072D" w:rsidP="00C7474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C7474A" w:rsidRPr="00D625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яйца, млн штук</w:t>
            </w:r>
          </w:p>
        </w:tc>
        <w:tc>
          <w:tcPr>
            <w:tcW w:w="1396" w:type="dxa"/>
            <w:shd w:val="clear" w:color="auto" w:fill="FFFFFF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624BF4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…*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7F72CC" w:rsidP="00C7474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474A" w:rsidRPr="00D625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D625FE" w:rsidRPr="00D625F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реализации платных услуг населению во всех каналах реализации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EE3393" w:rsidP="00790F0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90F0E" w:rsidRPr="00D625FE">
              <w:rPr>
                <w:rFonts w:ascii="Times New Roman" w:hAnsi="Times New Roman" w:cs="Times New Roman"/>
                <w:sz w:val="24"/>
                <w:szCs w:val="24"/>
              </w:rPr>
              <w:t> 584,8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625FE" w:rsidRDefault="005261F1" w:rsidP="00220730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730" w:rsidRPr="00D625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0730" w:rsidRPr="00D62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220730" w:rsidRPr="00D62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625FE" w:rsidRDefault="00220730" w:rsidP="005261F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D625FE" w:rsidRPr="00D625FE" w:rsidTr="00FB73CF">
        <w:trPr>
          <w:cantSplit/>
          <w:trHeight w:val="158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из него: бытовые услуги</w:t>
            </w:r>
          </w:p>
        </w:tc>
        <w:tc>
          <w:tcPr>
            <w:tcW w:w="1396" w:type="dxa"/>
            <w:shd w:val="clear" w:color="auto" w:fill="FFFFFF"/>
            <w:vAlign w:val="bottom"/>
          </w:tcPr>
          <w:p w:rsidR="00624BF4" w:rsidRPr="00D625FE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2 272,6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5C0BBA" w:rsidP="00FB73CF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1 073,6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DA2F9A" w:rsidP="005C0BBA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105,</w:t>
            </w:r>
            <w:r w:rsidR="005C0BBA" w:rsidRPr="00D62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розничной торговли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74 239,1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015838" w:rsidP="00257279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48 326,1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530A07" w:rsidP="00015838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015838" w:rsidRPr="00D625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общественного питания, млн руб.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EE3393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6 846,4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24BF4" w:rsidRPr="00D625FE" w:rsidRDefault="000D2BD8" w:rsidP="005261F1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4 599,0</w:t>
            </w:r>
          </w:p>
        </w:tc>
        <w:tc>
          <w:tcPr>
            <w:tcW w:w="2290" w:type="dxa"/>
            <w:shd w:val="clear" w:color="auto" w:fill="auto"/>
            <w:vAlign w:val="bottom"/>
          </w:tcPr>
          <w:p w:rsidR="00624BF4" w:rsidRPr="00D625FE" w:rsidRDefault="00530A07" w:rsidP="000D2BD8">
            <w:pPr>
              <w:shd w:val="clear" w:color="auto" w:fill="FFFFFF"/>
              <w:spacing w:after="0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0D2BD8" w:rsidRPr="00D625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25FE" w:rsidRPr="00D625F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номинальная заработная плата (с учетом малых предприятий),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440C1B" w:rsidP="00A922E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93 092,7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625FE" w:rsidRDefault="00B0012A" w:rsidP="00D032FD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032FD" w:rsidRPr="00D625FE">
              <w:rPr>
                <w:rFonts w:ascii="Times New Roman" w:hAnsi="Times New Roman" w:cs="Times New Roman"/>
                <w:sz w:val="24"/>
                <w:szCs w:val="24"/>
              </w:rPr>
              <w:t>4 299,5</w:t>
            </w:r>
            <w:r w:rsidR="00295AE2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625FE" w:rsidRDefault="00D032FD" w:rsidP="0010581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  <w:r w:rsidR="00105819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625FE" w:rsidRPr="00D625F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(по учтенному кругу предприятий),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625FE" w:rsidRDefault="00111305" w:rsidP="00A8646F">
            <w:pPr>
              <w:shd w:val="clear" w:color="auto" w:fill="FFFFFF"/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8646F" w:rsidRPr="00D62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625FE" w:rsidRDefault="00ED45E2" w:rsidP="00760C7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 по видам деятельности: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D625FE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D625FE" w:rsidRDefault="00E96480" w:rsidP="00A8646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8646F" w:rsidRPr="00D62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24BF4" w:rsidRPr="00D625FE" w:rsidRDefault="002B3491" w:rsidP="00ED45E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рост в </w:t>
            </w:r>
            <w:r w:rsidR="00ED45E2" w:rsidRPr="00D625F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 р.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0742E1" w:rsidRPr="00D625FE" w:rsidRDefault="000742E1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Растениеводство и животноводство, охота и предоставление соответствующих услуг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D625FE" w:rsidRDefault="009619C7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D625FE" w:rsidRDefault="00E96480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42E1" w:rsidRPr="00D625FE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B47FBA" w:rsidRPr="00D625FE" w:rsidRDefault="00B47FBA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D625FE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D625FE" w:rsidRDefault="00111305" w:rsidP="00F923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47FBA" w:rsidRPr="00D625FE" w:rsidRDefault="00B47FBA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5FE" w:rsidRPr="00D625F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Задолженность по заработной плате из-за недофинансирования бюджетов всех уровней,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федерального бюджета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местных бюджетов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из бюджета субъекта РФ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5FE" w:rsidRPr="00D625F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 заработной плате из-за отсутствия собственных средств,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24BF4" w:rsidRPr="00D625FE" w:rsidRDefault="008A0032" w:rsidP="00A8646F">
            <w:pPr>
              <w:shd w:val="clear" w:color="auto" w:fill="FFFFFF"/>
              <w:tabs>
                <w:tab w:val="left" w:pos="3557"/>
              </w:tabs>
              <w:spacing w:after="0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8646F" w:rsidRPr="00D62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24BF4" w:rsidRPr="00D625FE" w:rsidRDefault="00491713" w:rsidP="00760C73">
            <w:pPr>
              <w:shd w:val="clear" w:color="auto" w:fill="FFFFFF"/>
              <w:tabs>
                <w:tab w:val="left" w:pos="35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D625FE" w:rsidRPr="00D625FE" w:rsidTr="00FB73CF">
        <w:trPr>
          <w:cantSplit/>
          <w:trHeight w:val="245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Грузооборот (данные по автомобильному транспорту), млн т/км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EE3393" w:rsidP="009E59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9E592D" w:rsidRPr="00D625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8E373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8E373E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127,6</w:t>
            </w:r>
          </w:p>
        </w:tc>
      </w:tr>
      <w:tr w:rsidR="00D625FE" w:rsidRPr="00D625F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Пассажирооборот (данные по автомобильному транспорту), млн пасс. /км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277,2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0A5B89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0A5B89" w:rsidP="003514B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D625FE" w:rsidRPr="00D625F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Сальдированный финансовый результат (прибыль, убыток) – всего, млн руб.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33491" w:rsidP="00D2007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74 199,2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A53F1C" w:rsidP="0063564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46 582,2</w:t>
            </w:r>
            <w:r w:rsidR="00635647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A53F1C" w:rsidP="0063564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239,1</w:t>
            </w:r>
            <w:r w:rsidR="00635647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том числе: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5FE" w:rsidRPr="00D625F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Сельское, лесное хозяйство, охота, рыболовство и рыбоводство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50 575,8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A53F1C" w:rsidP="007A58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31 015,5</w:t>
            </w:r>
            <w:r w:rsidR="007A5840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A53F1C" w:rsidP="007A58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316,6</w:t>
            </w:r>
            <w:r w:rsidR="007A5840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Добыча полезных ископаемых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8 649,3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E808B4" w:rsidP="007A58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7 494,9</w:t>
            </w:r>
            <w:r w:rsidR="007A5840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E808B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0E65BE" w:rsidRPr="00D625F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7A5840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625FE" w:rsidRPr="00D625FE" w:rsidTr="00527E34">
        <w:trPr>
          <w:cantSplit/>
          <w:trHeight w:val="130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Обрабатывающие производства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7 760,8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E808B4" w:rsidP="005348D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2 102,9</w:t>
            </w:r>
            <w:r w:rsidR="005348DD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AC3548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5FE" w:rsidRPr="00D625F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Обеспечение электрической энергией, газом и паром; кондиционирование воздуха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2 901,6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AA1542" w:rsidP="000574D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4D4" w:rsidRPr="00D625FE">
              <w:rPr>
                <w:rFonts w:ascii="Times New Roman" w:hAnsi="Times New Roman" w:cs="Times New Roman"/>
                <w:sz w:val="24"/>
                <w:szCs w:val="24"/>
              </w:rPr>
              <w:t> 853,9</w:t>
            </w:r>
            <w:r w:rsidR="009E42FB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0574D4" w:rsidP="009E42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  <w:r w:rsidR="009E42FB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625FE" w:rsidRPr="00D625F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Водоснабжение, водоотведение, сбор и утилизация отходов, деятельность по ликвидации загрязнений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3659BD" w:rsidP="00AF26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  <w:r w:rsidR="00AF2648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3659B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Строительство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33491" w:rsidP="006C57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-62,</w:t>
            </w:r>
            <w:r w:rsidR="006C5744" w:rsidRPr="00D625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6C5744" w:rsidP="006F3ED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3EDA" w:rsidRPr="00D625FE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  <w:r w:rsidR="00AF2648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C330D5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Транспортировка и хранение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2 645,3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CC39ED" w:rsidP="00AF264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757,1</w:t>
            </w:r>
            <w:r w:rsidR="00AF2648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CC39ED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  <w:r w:rsidR="00AF2648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950DA6" w:rsidRPr="00D625FE" w:rsidRDefault="00950DA6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гостиниц и предприятий общественного питания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950DA6" w:rsidRPr="00D625FE" w:rsidRDefault="00950DA6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50DA6" w:rsidRPr="00D625FE" w:rsidRDefault="00950DA6" w:rsidP="00CC39E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39ED" w:rsidRPr="00D625FE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  <w:r w:rsidR="00771125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950DA6" w:rsidRPr="00D625FE" w:rsidRDefault="00950DA6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Деятельность по операциям с недвижимым имуществом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CC39ED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  <w:r w:rsidR="00771125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CC39ED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  <w:r w:rsidR="00771125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625FE" w:rsidRPr="00D625FE" w:rsidTr="00FB73CF">
        <w:trPr>
          <w:cantSplit/>
          <w:trHeight w:val="244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Задолженность предприятий и организаций на конец периода, млн рублей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дебиторская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33491" w:rsidP="006334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103 840,6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5A2C1E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97 861,5</w:t>
            </w:r>
            <w:r w:rsidR="00771125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5A2C1E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  <w:r w:rsidR="00771125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8 298,8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5A2C1E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6 511,3</w:t>
            </w:r>
            <w:r w:rsidR="00771125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5A2C1E" w:rsidP="007711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  <w:r w:rsidR="00771125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кредиторская – всего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131EF0" w:rsidRPr="00D625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492,1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5A2C1E" w:rsidP="0090783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90 775,9</w:t>
            </w:r>
            <w:r w:rsidR="00B40708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5A2C1E" w:rsidP="00B407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  <w:r w:rsidR="00B40708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 просроченная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633491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2 312,3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806668" w:rsidP="005A2C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C1E" w:rsidRPr="00D625FE">
              <w:rPr>
                <w:rFonts w:ascii="Times New Roman" w:hAnsi="Times New Roman" w:cs="Times New Roman"/>
                <w:sz w:val="24"/>
                <w:szCs w:val="24"/>
              </w:rPr>
              <w:t> 647,8</w:t>
            </w:r>
            <w:r w:rsidR="00CA6463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5A2C1E" w:rsidP="00CA646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  <w:r w:rsidR="00CA6463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населения, тыс. чел.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9F00C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312,7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711880" w:rsidP="009C01E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310,</w:t>
            </w:r>
            <w:r w:rsidR="009C01EF" w:rsidRPr="00D62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C6B11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BE1BD8" w:rsidP="005C0B9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5C0B97" w:rsidRPr="00D62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345651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B8627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-1 </w:t>
            </w:r>
            <w:r w:rsidR="00792DC1" w:rsidRPr="00D625FE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127AA5" w:rsidP="00FD09A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09AA" w:rsidRPr="00D625F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EC6B11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FD09AA" w:rsidP="00DD271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  <w:r w:rsidR="00DD2717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Миграционный прирост (убыль),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B86274" w:rsidP="00792D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792DC1" w:rsidRPr="00D62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127AA5" w:rsidP="00C03B1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3B1A" w:rsidRPr="00D625FE">
              <w:rPr>
                <w:rFonts w:ascii="Times New Roman" w:hAnsi="Times New Roman" w:cs="Times New Roman"/>
                <w:sz w:val="24"/>
                <w:szCs w:val="24"/>
              </w:rPr>
              <w:t>2 111</w:t>
            </w:r>
            <w:r w:rsidR="00EC6B11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DD2717" w:rsidP="00DD2717">
            <w:pPr>
              <w:shd w:val="clear" w:color="auto" w:fill="FFFFFF"/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экономике,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DB6D6F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0B0E3B" w:rsidP="001904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172,</w:t>
            </w:r>
            <w:r w:rsidR="00190400" w:rsidRPr="00D625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B11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83269A" w:rsidP="000B0E3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B6D6F" w:rsidRPr="00D62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0E3B" w:rsidRPr="00D62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0B0E3B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численность безработных, тыс. чел.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EE3393" w:rsidP="00DB6D6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6D6F" w:rsidRPr="00D62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190400" w:rsidP="00EC6B1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  <w:r w:rsidR="00EC6B11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216231" w:rsidP="0019040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190400" w:rsidRPr="00D625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0E3B" w:rsidRPr="00D625F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 ч. официально зарегистрированных 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EE3393" w:rsidP="00902F0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02F09" w:rsidRPr="00D625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5170DC" w:rsidP="00A47D8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47D88" w:rsidRPr="00D625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5170DC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D625FE" w:rsidRPr="00D625FE" w:rsidTr="00FB73CF">
        <w:trPr>
          <w:cantSplit/>
          <w:trHeight w:val="159"/>
          <w:jc w:val="right"/>
        </w:trPr>
        <w:tc>
          <w:tcPr>
            <w:tcW w:w="5529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безработицы, % 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624BF4" w:rsidRPr="00D625FE" w:rsidRDefault="00EE3393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24BF4" w:rsidRPr="00D625FE" w:rsidRDefault="00624BF4" w:rsidP="005170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170DC" w:rsidRPr="00D62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624BF4" w:rsidRPr="00D625FE" w:rsidRDefault="00624BF4" w:rsidP="00FB73C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5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24BF4" w:rsidRPr="00D625FE" w:rsidRDefault="00624BF4" w:rsidP="00624BF4">
      <w:pPr>
        <w:shd w:val="clear" w:color="auto" w:fill="FFFFFF"/>
        <w:spacing w:before="40"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Примечание: </w:t>
      </w:r>
    </w:p>
    <w:p w:rsidR="00624BF4" w:rsidRPr="00D625FE" w:rsidRDefault="00624BF4" w:rsidP="00624BF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…*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Федерации»; </w:t>
      </w:r>
    </w:p>
    <w:p w:rsidR="00527E34" w:rsidRPr="00D625FE" w:rsidRDefault="00760209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624BF4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C70CD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январь</w:t>
      </w:r>
      <w:r w:rsidR="003C6448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216231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</w:t>
      </w:r>
      <w:r w:rsidR="00C70CD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587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24BF4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624BF4" w:rsidRPr="00D625FE" w:rsidRDefault="00760209" w:rsidP="00527E3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C70CD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январь</w:t>
      </w:r>
      <w:r w:rsidR="003C6448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216231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</w:t>
      </w:r>
      <w:r w:rsidR="00C70CD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A587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8A587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624BF4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="00C70CD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январю</w:t>
      </w:r>
      <w:r w:rsidR="003C6448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216231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марту</w:t>
      </w:r>
      <w:r w:rsidR="00C70CD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24BF4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131EF0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="00624BF4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</w:t>
      </w:r>
      <w:r w:rsidR="00C70CD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295AE2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295AE2" w:rsidRPr="00D625FE" w:rsidRDefault="00295AE2" w:rsidP="00295AE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3- январь-</w:t>
      </w:r>
      <w:r w:rsidR="00C045D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года;</w:t>
      </w:r>
    </w:p>
    <w:p w:rsidR="00295AE2" w:rsidRPr="00D625FE" w:rsidRDefault="00295AE2" w:rsidP="00295AE2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4- январь-</w:t>
      </w:r>
      <w:r w:rsidR="00C045D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июнь</w:t>
      </w:r>
      <w:r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года к январю-</w:t>
      </w:r>
      <w:r w:rsidR="00C045D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="00C045D3"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>ню</w:t>
      </w:r>
      <w:r w:rsidRPr="00D625F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года.</w:t>
      </w:r>
    </w:p>
    <w:sectPr w:rsidR="00295AE2" w:rsidRPr="00D625FE" w:rsidSect="00702C6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1D1" w:rsidRDefault="00A901D1" w:rsidP="0031799B">
      <w:pPr>
        <w:spacing w:after="0" w:line="240" w:lineRule="auto"/>
      </w:pPr>
      <w:r>
        <w:separator/>
      </w:r>
    </w:p>
  </w:endnote>
  <w:endnote w:type="continuationSeparator" w:id="0">
    <w:p w:rsidR="00A901D1" w:rsidRDefault="00A901D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1D1" w:rsidRDefault="00A901D1" w:rsidP="0031799B">
      <w:pPr>
        <w:spacing w:after="0" w:line="240" w:lineRule="auto"/>
      </w:pPr>
      <w:r>
        <w:separator/>
      </w:r>
    </w:p>
  </w:footnote>
  <w:footnote w:type="continuationSeparator" w:id="0">
    <w:p w:rsidR="00A901D1" w:rsidRDefault="00A901D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05866"/>
      <w:docPartObj>
        <w:docPartGallery w:val="Page Numbers (Top of Page)"/>
        <w:docPartUnique/>
      </w:docPartObj>
    </w:sdtPr>
    <w:sdtEndPr/>
    <w:sdtContent>
      <w:p w:rsidR="002025F3" w:rsidRDefault="002025F3" w:rsidP="00C366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7BA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3279D"/>
    <w:multiLevelType w:val="hybridMultilevel"/>
    <w:tmpl w:val="ED3EFA1E"/>
    <w:lvl w:ilvl="0" w:tplc="66BEE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A60"/>
    <w:rsid w:val="00004FD5"/>
    <w:rsid w:val="00010006"/>
    <w:rsid w:val="000134EF"/>
    <w:rsid w:val="00013A78"/>
    <w:rsid w:val="000143E5"/>
    <w:rsid w:val="00014C9D"/>
    <w:rsid w:val="00015838"/>
    <w:rsid w:val="000165C8"/>
    <w:rsid w:val="00017A05"/>
    <w:rsid w:val="00021E52"/>
    <w:rsid w:val="00022154"/>
    <w:rsid w:val="00022CEC"/>
    <w:rsid w:val="00023C40"/>
    <w:rsid w:val="00024AD3"/>
    <w:rsid w:val="00026D39"/>
    <w:rsid w:val="00027882"/>
    <w:rsid w:val="00027BB5"/>
    <w:rsid w:val="00030382"/>
    <w:rsid w:val="00031A3C"/>
    <w:rsid w:val="00032721"/>
    <w:rsid w:val="00035DAF"/>
    <w:rsid w:val="000405FB"/>
    <w:rsid w:val="000411C9"/>
    <w:rsid w:val="00042275"/>
    <w:rsid w:val="00043581"/>
    <w:rsid w:val="00045173"/>
    <w:rsid w:val="00045304"/>
    <w:rsid w:val="00045AD5"/>
    <w:rsid w:val="00046280"/>
    <w:rsid w:val="00047085"/>
    <w:rsid w:val="000509F7"/>
    <w:rsid w:val="00051537"/>
    <w:rsid w:val="00051F49"/>
    <w:rsid w:val="00053869"/>
    <w:rsid w:val="00054848"/>
    <w:rsid w:val="000574D4"/>
    <w:rsid w:val="00057B39"/>
    <w:rsid w:val="00060FF0"/>
    <w:rsid w:val="000612CC"/>
    <w:rsid w:val="00063F3B"/>
    <w:rsid w:val="0006759E"/>
    <w:rsid w:val="00067FA0"/>
    <w:rsid w:val="00071214"/>
    <w:rsid w:val="0007308E"/>
    <w:rsid w:val="000742E1"/>
    <w:rsid w:val="000749A5"/>
    <w:rsid w:val="00076132"/>
    <w:rsid w:val="00076C26"/>
    <w:rsid w:val="00076CE6"/>
    <w:rsid w:val="00076F37"/>
    <w:rsid w:val="00077162"/>
    <w:rsid w:val="000815B2"/>
    <w:rsid w:val="00082073"/>
    <w:rsid w:val="00082619"/>
    <w:rsid w:val="00082C7E"/>
    <w:rsid w:val="0008397B"/>
    <w:rsid w:val="00083995"/>
    <w:rsid w:val="000922B8"/>
    <w:rsid w:val="000953AC"/>
    <w:rsid w:val="00095795"/>
    <w:rsid w:val="0009632C"/>
    <w:rsid w:val="00096859"/>
    <w:rsid w:val="00097243"/>
    <w:rsid w:val="000A1384"/>
    <w:rsid w:val="000A176D"/>
    <w:rsid w:val="000A2BAA"/>
    <w:rsid w:val="000A5B89"/>
    <w:rsid w:val="000A6CE4"/>
    <w:rsid w:val="000B0E3B"/>
    <w:rsid w:val="000B1239"/>
    <w:rsid w:val="000B13D5"/>
    <w:rsid w:val="000B576C"/>
    <w:rsid w:val="000B7AFA"/>
    <w:rsid w:val="000C46E4"/>
    <w:rsid w:val="000C548B"/>
    <w:rsid w:val="000C58BC"/>
    <w:rsid w:val="000C7139"/>
    <w:rsid w:val="000D2BD8"/>
    <w:rsid w:val="000D5064"/>
    <w:rsid w:val="000D5AFD"/>
    <w:rsid w:val="000D60A5"/>
    <w:rsid w:val="000E09A3"/>
    <w:rsid w:val="000E23E7"/>
    <w:rsid w:val="000E2D85"/>
    <w:rsid w:val="000E422F"/>
    <w:rsid w:val="000E42E8"/>
    <w:rsid w:val="000E53EF"/>
    <w:rsid w:val="000E5ED8"/>
    <w:rsid w:val="000E65BE"/>
    <w:rsid w:val="000E7E82"/>
    <w:rsid w:val="000F124C"/>
    <w:rsid w:val="000F2BA7"/>
    <w:rsid w:val="000F2C0F"/>
    <w:rsid w:val="000F3869"/>
    <w:rsid w:val="000F50DF"/>
    <w:rsid w:val="000F675C"/>
    <w:rsid w:val="0010165C"/>
    <w:rsid w:val="0010302A"/>
    <w:rsid w:val="00105259"/>
    <w:rsid w:val="00105819"/>
    <w:rsid w:val="00106955"/>
    <w:rsid w:val="00106B2C"/>
    <w:rsid w:val="00106BF4"/>
    <w:rsid w:val="001104D6"/>
    <w:rsid w:val="00111276"/>
    <w:rsid w:val="00111305"/>
    <w:rsid w:val="00111422"/>
    <w:rsid w:val="001129E3"/>
    <w:rsid w:val="00112C1A"/>
    <w:rsid w:val="001208DD"/>
    <w:rsid w:val="001212C8"/>
    <w:rsid w:val="0012203F"/>
    <w:rsid w:val="001232BE"/>
    <w:rsid w:val="00124571"/>
    <w:rsid w:val="00127AA5"/>
    <w:rsid w:val="00131EF0"/>
    <w:rsid w:val="001374BD"/>
    <w:rsid w:val="00140A4F"/>
    <w:rsid w:val="00140E22"/>
    <w:rsid w:val="00141FDD"/>
    <w:rsid w:val="00142773"/>
    <w:rsid w:val="001446CB"/>
    <w:rsid w:val="00150D6A"/>
    <w:rsid w:val="001513F7"/>
    <w:rsid w:val="00152A00"/>
    <w:rsid w:val="0015547F"/>
    <w:rsid w:val="00155656"/>
    <w:rsid w:val="00155B86"/>
    <w:rsid w:val="00163C1D"/>
    <w:rsid w:val="00163C6E"/>
    <w:rsid w:val="00166321"/>
    <w:rsid w:val="00166902"/>
    <w:rsid w:val="0016766B"/>
    <w:rsid w:val="00170BA1"/>
    <w:rsid w:val="0017168E"/>
    <w:rsid w:val="00180140"/>
    <w:rsid w:val="001802BC"/>
    <w:rsid w:val="00180C46"/>
    <w:rsid w:val="00181702"/>
    <w:rsid w:val="001819BA"/>
    <w:rsid w:val="00184968"/>
    <w:rsid w:val="00184AF0"/>
    <w:rsid w:val="00186EF0"/>
    <w:rsid w:val="00187499"/>
    <w:rsid w:val="00190400"/>
    <w:rsid w:val="00193154"/>
    <w:rsid w:val="0019352B"/>
    <w:rsid w:val="00194896"/>
    <w:rsid w:val="001960A0"/>
    <w:rsid w:val="001A3723"/>
    <w:rsid w:val="001B0625"/>
    <w:rsid w:val="001B111E"/>
    <w:rsid w:val="001B232B"/>
    <w:rsid w:val="001B331C"/>
    <w:rsid w:val="001B5AEB"/>
    <w:rsid w:val="001C06DE"/>
    <w:rsid w:val="001C0B18"/>
    <w:rsid w:val="001C15D6"/>
    <w:rsid w:val="001C2601"/>
    <w:rsid w:val="001C28D6"/>
    <w:rsid w:val="001C4992"/>
    <w:rsid w:val="001C5661"/>
    <w:rsid w:val="001C6405"/>
    <w:rsid w:val="001D00F5"/>
    <w:rsid w:val="001D3167"/>
    <w:rsid w:val="001D4724"/>
    <w:rsid w:val="001D51D0"/>
    <w:rsid w:val="001D7317"/>
    <w:rsid w:val="001E50BD"/>
    <w:rsid w:val="001E6158"/>
    <w:rsid w:val="001E6CC4"/>
    <w:rsid w:val="001F1F96"/>
    <w:rsid w:val="001F228F"/>
    <w:rsid w:val="001F2B92"/>
    <w:rsid w:val="001F5C7F"/>
    <w:rsid w:val="002025F3"/>
    <w:rsid w:val="002039CD"/>
    <w:rsid w:val="00210343"/>
    <w:rsid w:val="00210430"/>
    <w:rsid w:val="0021590C"/>
    <w:rsid w:val="00216231"/>
    <w:rsid w:val="00220730"/>
    <w:rsid w:val="00220FBF"/>
    <w:rsid w:val="002233C9"/>
    <w:rsid w:val="002237C9"/>
    <w:rsid w:val="00224C8A"/>
    <w:rsid w:val="0022782A"/>
    <w:rsid w:val="002303ED"/>
    <w:rsid w:val="00230CED"/>
    <w:rsid w:val="00233580"/>
    <w:rsid w:val="00233D40"/>
    <w:rsid w:val="00233FCB"/>
    <w:rsid w:val="00234F89"/>
    <w:rsid w:val="00235036"/>
    <w:rsid w:val="00235CC5"/>
    <w:rsid w:val="00236226"/>
    <w:rsid w:val="0023777B"/>
    <w:rsid w:val="002407B6"/>
    <w:rsid w:val="002412AA"/>
    <w:rsid w:val="002418B7"/>
    <w:rsid w:val="00241A56"/>
    <w:rsid w:val="0024385A"/>
    <w:rsid w:val="00245E8C"/>
    <w:rsid w:val="00250B61"/>
    <w:rsid w:val="00251606"/>
    <w:rsid w:val="002527BF"/>
    <w:rsid w:val="00253DE2"/>
    <w:rsid w:val="002559D8"/>
    <w:rsid w:val="00256111"/>
    <w:rsid w:val="00256143"/>
    <w:rsid w:val="00257279"/>
    <w:rsid w:val="00257670"/>
    <w:rsid w:val="00257BF4"/>
    <w:rsid w:val="00257D8D"/>
    <w:rsid w:val="002627D9"/>
    <w:rsid w:val="00262F7D"/>
    <w:rsid w:val="0026394E"/>
    <w:rsid w:val="00263AEF"/>
    <w:rsid w:val="00265151"/>
    <w:rsid w:val="00265567"/>
    <w:rsid w:val="00265580"/>
    <w:rsid w:val="00266A16"/>
    <w:rsid w:val="00266DDB"/>
    <w:rsid w:val="00266F45"/>
    <w:rsid w:val="00272C00"/>
    <w:rsid w:val="00274086"/>
    <w:rsid w:val="002751ED"/>
    <w:rsid w:val="00276FA9"/>
    <w:rsid w:val="002824BF"/>
    <w:rsid w:val="0028675E"/>
    <w:rsid w:val="002901BE"/>
    <w:rsid w:val="00293A92"/>
    <w:rsid w:val="00293F4C"/>
    <w:rsid w:val="00294261"/>
    <w:rsid w:val="00295AC8"/>
    <w:rsid w:val="00295AE2"/>
    <w:rsid w:val="00295C07"/>
    <w:rsid w:val="00297571"/>
    <w:rsid w:val="002A1EB8"/>
    <w:rsid w:val="002A4438"/>
    <w:rsid w:val="002A57FB"/>
    <w:rsid w:val="002A5B0F"/>
    <w:rsid w:val="002B2632"/>
    <w:rsid w:val="002B27EB"/>
    <w:rsid w:val="002B2A76"/>
    <w:rsid w:val="002B3491"/>
    <w:rsid w:val="002B4D92"/>
    <w:rsid w:val="002B6624"/>
    <w:rsid w:val="002C348C"/>
    <w:rsid w:val="002C3537"/>
    <w:rsid w:val="002C4E5D"/>
    <w:rsid w:val="002C5DEA"/>
    <w:rsid w:val="002C7F16"/>
    <w:rsid w:val="002D2913"/>
    <w:rsid w:val="002D2F6B"/>
    <w:rsid w:val="002D38A8"/>
    <w:rsid w:val="002D505E"/>
    <w:rsid w:val="002D5D0F"/>
    <w:rsid w:val="002D7AE9"/>
    <w:rsid w:val="002D7CE4"/>
    <w:rsid w:val="002E235E"/>
    <w:rsid w:val="002E4E87"/>
    <w:rsid w:val="002E4F60"/>
    <w:rsid w:val="002E571C"/>
    <w:rsid w:val="002E6CE7"/>
    <w:rsid w:val="002F0308"/>
    <w:rsid w:val="002F301F"/>
    <w:rsid w:val="002F3844"/>
    <w:rsid w:val="002F3F5F"/>
    <w:rsid w:val="002F475A"/>
    <w:rsid w:val="002F4BA4"/>
    <w:rsid w:val="002F4D3A"/>
    <w:rsid w:val="002F6A4F"/>
    <w:rsid w:val="002F7E4F"/>
    <w:rsid w:val="0030022E"/>
    <w:rsid w:val="003027BE"/>
    <w:rsid w:val="003033A0"/>
    <w:rsid w:val="00305237"/>
    <w:rsid w:val="00305EF7"/>
    <w:rsid w:val="003121A0"/>
    <w:rsid w:val="00313CF4"/>
    <w:rsid w:val="003166C6"/>
    <w:rsid w:val="0031682E"/>
    <w:rsid w:val="0031799B"/>
    <w:rsid w:val="00321A85"/>
    <w:rsid w:val="003275D0"/>
    <w:rsid w:val="00327B6F"/>
    <w:rsid w:val="00330F53"/>
    <w:rsid w:val="00332C71"/>
    <w:rsid w:val="00332EFA"/>
    <w:rsid w:val="00333F7C"/>
    <w:rsid w:val="00334733"/>
    <w:rsid w:val="0034033B"/>
    <w:rsid w:val="00341155"/>
    <w:rsid w:val="00343D4E"/>
    <w:rsid w:val="0034401F"/>
    <w:rsid w:val="003449B6"/>
    <w:rsid w:val="003449C4"/>
    <w:rsid w:val="00345651"/>
    <w:rsid w:val="00346DDF"/>
    <w:rsid w:val="00347A3D"/>
    <w:rsid w:val="00347FAE"/>
    <w:rsid w:val="00350663"/>
    <w:rsid w:val="003514B1"/>
    <w:rsid w:val="003537A3"/>
    <w:rsid w:val="0035426C"/>
    <w:rsid w:val="00354E89"/>
    <w:rsid w:val="00355583"/>
    <w:rsid w:val="00355791"/>
    <w:rsid w:val="003562EE"/>
    <w:rsid w:val="00356C8B"/>
    <w:rsid w:val="00361894"/>
    <w:rsid w:val="00363806"/>
    <w:rsid w:val="0036459B"/>
    <w:rsid w:val="00364919"/>
    <w:rsid w:val="003659BD"/>
    <w:rsid w:val="003708DC"/>
    <w:rsid w:val="00374067"/>
    <w:rsid w:val="00374C3C"/>
    <w:rsid w:val="003752BF"/>
    <w:rsid w:val="003759DE"/>
    <w:rsid w:val="00381410"/>
    <w:rsid w:val="0038403D"/>
    <w:rsid w:val="003852C2"/>
    <w:rsid w:val="00386DA7"/>
    <w:rsid w:val="00387005"/>
    <w:rsid w:val="00391707"/>
    <w:rsid w:val="00392218"/>
    <w:rsid w:val="0039281B"/>
    <w:rsid w:val="0039346B"/>
    <w:rsid w:val="00395041"/>
    <w:rsid w:val="00395F8D"/>
    <w:rsid w:val="003A2287"/>
    <w:rsid w:val="003A40D9"/>
    <w:rsid w:val="003A6D70"/>
    <w:rsid w:val="003A753E"/>
    <w:rsid w:val="003A792E"/>
    <w:rsid w:val="003B0C03"/>
    <w:rsid w:val="003B2373"/>
    <w:rsid w:val="003B358D"/>
    <w:rsid w:val="003B4CE9"/>
    <w:rsid w:val="003B52E1"/>
    <w:rsid w:val="003B7F60"/>
    <w:rsid w:val="003C30E0"/>
    <w:rsid w:val="003C5F70"/>
    <w:rsid w:val="003C6448"/>
    <w:rsid w:val="003C6CDA"/>
    <w:rsid w:val="003C6F23"/>
    <w:rsid w:val="003D1E81"/>
    <w:rsid w:val="003D2834"/>
    <w:rsid w:val="003D3021"/>
    <w:rsid w:val="003D59AB"/>
    <w:rsid w:val="003E07B8"/>
    <w:rsid w:val="003E64FC"/>
    <w:rsid w:val="003F051E"/>
    <w:rsid w:val="003F0776"/>
    <w:rsid w:val="003F0DED"/>
    <w:rsid w:val="003F5AC4"/>
    <w:rsid w:val="003F6E27"/>
    <w:rsid w:val="00400185"/>
    <w:rsid w:val="00401670"/>
    <w:rsid w:val="0040216B"/>
    <w:rsid w:val="0040234B"/>
    <w:rsid w:val="00406DC7"/>
    <w:rsid w:val="00407A1D"/>
    <w:rsid w:val="00412197"/>
    <w:rsid w:val="00412E45"/>
    <w:rsid w:val="00414283"/>
    <w:rsid w:val="00414C50"/>
    <w:rsid w:val="00417A5F"/>
    <w:rsid w:val="0043251D"/>
    <w:rsid w:val="00432E3A"/>
    <w:rsid w:val="0043505F"/>
    <w:rsid w:val="004351FE"/>
    <w:rsid w:val="00436BE3"/>
    <w:rsid w:val="00437748"/>
    <w:rsid w:val="004404BD"/>
    <w:rsid w:val="00440A05"/>
    <w:rsid w:val="00440BC6"/>
    <w:rsid w:val="00440C1B"/>
    <w:rsid w:val="004415AF"/>
    <w:rsid w:val="00441FDE"/>
    <w:rsid w:val="004440D5"/>
    <w:rsid w:val="004441F6"/>
    <w:rsid w:val="00444672"/>
    <w:rsid w:val="004520D8"/>
    <w:rsid w:val="00452336"/>
    <w:rsid w:val="004640EA"/>
    <w:rsid w:val="00465BB7"/>
    <w:rsid w:val="00466B97"/>
    <w:rsid w:val="0047102E"/>
    <w:rsid w:val="004717D9"/>
    <w:rsid w:val="00471E3D"/>
    <w:rsid w:val="0047283E"/>
    <w:rsid w:val="00474BED"/>
    <w:rsid w:val="00474FA2"/>
    <w:rsid w:val="00477A41"/>
    <w:rsid w:val="004811F2"/>
    <w:rsid w:val="00483713"/>
    <w:rsid w:val="00485C34"/>
    <w:rsid w:val="0048639E"/>
    <w:rsid w:val="00486749"/>
    <w:rsid w:val="004877A6"/>
    <w:rsid w:val="00487F5D"/>
    <w:rsid w:val="00491713"/>
    <w:rsid w:val="004972CD"/>
    <w:rsid w:val="00497554"/>
    <w:rsid w:val="004A00B6"/>
    <w:rsid w:val="004A1B58"/>
    <w:rsid w:val="004A1D65"/>
    <w:rsid w:val="004A37D2"/>
    <w:rsid w:val="004A461F"/>
    <w:rsid w:val="004A5737"/>
    <w:rsid w:val="004A6770"/>
    <w:rsid w:val="004B0362"/>
    <w:rsid w:val="004B221A"/>
    <w:rsid w:val="004B2A8C"/>
    <w:rsid w:val="004B54AA"/>
    <w:rsid w:val="004B5C76"/>
    <w:rsid w:val="004B61D2"/>
    <w:rsid w:val="004B6FD8"/>
    <w:rsid w:val="004C020A"/>
    <w:rsid w:val="004C0DF6"/>
    <w:rsid w:val="004C6A4F"/>
    <w:rsid w:val="004C7B50"/>
    <w:rsid w:val="004D17D8"/>
    <w:rsid w:val="004D1E7C"/>
    <w:rsid w:val="004D20CC"/>
    <w:rsid w:val="004D294D"/>
    <w:rsid w:val="004D36DF"/>
    <w:rsid w:val="004D5B1C"/>
    <w:rsid w:val="004D6C48"/>
    <w:rsid w:val="004E10A8"/>
    <w:rsid w:val="004E2E23"/>
    <w:rsid w:val="004E3655"/>
    <w:rsid w:val="004E554E"/>
    <w:rsid w:val="004E6A87"/>
    <w:rsid w:val="004F0D95"/>
    <w:rsid w:val="004F2623"/>
    <w:rsid w:val="004F56BE"/>
    <w:rsid w:val="0050083E"/>
    <w:rsid w:val="00501449"/>
    <w:rsid w:val="00501D39"/>
    <w:rsid w:val="00502850"/>
    <w:rsid w:val="00503FC3"/>
    <w:rsid w:val="0050653D"/>
    <w:rsid w:val="00510609"/>
    <w:rsid w:val="00510B69"/>
    <w:rsid w:val="0051192A"/>
    <w:rsid w:val="0051388D"/>
    <w:rsid w:val="005170DC"/>
    <w:rsid w:val="00520064"/>
    <w:rsid w:val="0052096F"/>
    <w:rsid w:val="0052423C"/>
    <w:rsid w:val="0052459D"/>
    <w:rsid w:val="005261F1"/>
    <w:rsid w:val="00526ED3"/>
    <w:rsid w:val="005271B3"/>
    <w:rsid w:val="00527981"/>
    <w:rsid w:val="00527E34"/>
    <w:rsid w:val="005306A4"/>
    <w:rsid w:val="00530A07"/>
    <w:rsid w:val="005326A7"/>
    <w:rsid w:val="005348DD"/>
    <w:rsid w:val="005357C3"/>
    <w:rsid w:val="00537169"/>
    <w:rsid w:val="005377CC"/>
    <w:rsid w:val="00537D0B"/>
    <w:rsid w:val="005409A5"/>
    <w:rsid w:val="005417C7"/>
    <w:rsid w:val="005425F2"/>
    <w:rsid w:val="00543858"/>
    <w:rsid w:val="00544187"/>
    <w:rsid w:val="00545AA6"/>
    <w:rsid w:val="00545BFE"/>
    <w:rsid w:val="0055029B"/>
    <w:rsid w:val="0055108F"/>
    <w:rsid w:val="00553A83"/>
    <w:rsid w:val="00555B39"/>
    <w:rsid w:val="005576FE"/>
    <w:rsid w:val="005578C9"/>
    <w:rsid w:val="00557D46"/>
    <w:rsid w:val="00560F3C"/>
    <w:rsid w:val="00563B33"/>
    <w:rsid w:val="00565091"/>
    <w:rsid w:val="00565166"/>
    <w:rsid w:val="00566AB0"/>
    <w:rsid w:val="005676E3"/>
    <w:rsid w:val="00570821"/>
    <w:rsid w:val="0057241C"/>
    <w:rsid w:val="005727BA"/>
    <w:rsid w:val="00572B30"/>
    <w:rsid w:val="00573C39"/>
    <w:rsid w:val="00580A2A"/>
    <w:rsid w:val="00581F7D"/>
    <w:rsid w:val="00583430"/>
    <w:rsid w:val="005834AA"/>
    <w:rsid w:val="00583990"/>
    <w:rsid w:val="0058498A"/>
    <w:rsid w:val="005874B2"/>
    <w:rsid w:val="0059002C"/>
    <w:rsid w:val="0059089D"/>
    <w:rsid w:val="00590C49"/>
    <w:rsid w:val="00592CA3"/>
    <w:rsid w:val="00592DFC"/>
    <w:rsid w:val="00595ED7"/>
    <w:rsid w:val="005A28BB"/>
    <w:rsid w:val="005A2C1E"/>
    <w:rsid w:val="005A2C4F"/>
    <w:rsid w:val="005A5757"/>
    <w:rsid w:val="005B0E43"/>
    <w:rsid w:val="005B42E4"/>
    <w:rsid w:val="005B4D90"/>
    <w:rsid w:val="005B6C82"/>
    <w:rsid w:val="005B7072"/>
    <w:rsid w:val="005C0B97"/>
    <w:rsid w:val="005C0BBA"/>
    <w:rsid w:val="005C1EE0"/>
    <w:rsid w:val="005C2DB0"/>
    <w:rsid w:val="005C3090"/>
    <w:rsid w:val="005C3A34"/>
    <w:rsid w:val="005C6293"/>
    <w:rsid w:val="005C6CE2"/>
    <w:rsid w:val="005C763D"/>
    <w:rsid w:val="005C7BAF"/>
    <w:rsid w:val="005C7CB7"/>
    <w:rsid w:val="005D209D"/>
    <w:rsid w:val="005D2494"/>
    <w:rsid w:val="005D29DD"/>
    <w:rsid w:val="005D5334"/>
    <w:rsid w:val="005D5D90"/>
    <w:rsid w:val="005D6D8E"/>
    <w:rsid w:val="005D7BC5"/>
    <w:rsid w:val="005E02C2"/>
    <w:rsid w:val="005E51F7"/>
    <w:rsid w:val="005E66E1"/>
    <w:rsid w:val="005F11A7"/>
    <w:rsid w:val="005F1F7D"/>
    <w:rsid w:val="005F5059"/>
    <w:rsid w:val="00601360"/>
    <w:rsid w:val="00602C77"/>
    <w:rsid w:val="00605F93"/>
    <w:rsid w:val="00605FEB"/>
    <w:rsid w:val="0060705C"/>
    <w:rsid w:val="0060791E"/>
    <w:rsid w:val="00610AD1"/>
    <w:rsid w:val="00610DCE"/>
    <w:rsid w:val="0061206D"/>
    <w:rsid w:val="00616E46"/>
    <w:rsid w:val="00620261"/>
    <w:rsid w:val="006206D9"/>
    <w:rsid w:val="00620705"/>
    <w:rsid w:val="00620DD4"/>
    <w:rsid w:val="00621486"/>
    <w:rsid w:val="00622098"/>
    <w:rsid w:val="0062221B"/>
    <w:rsid w:val="00622E2F"/>
    <w:rsid w:val="00622F99"/>
    <w:rsid w:val="00624BF4"/>
    <w:rsid w:val="006271E6"/>
    <w:rsid w:val="00630214"/>
    <w:rsid w:val="00633491"/>
    <w:rsid w:val="0063379F"/>
    <w:rsid w:val="00635647"/>
    <w:rsid w:val="006376B8"/>
    <w:rsid w:val="006410EF"/>
    <w:rsid w:val="0064122E"/>
    <w:rsid w:val="00641658"/>
    <w:rsid w:val="00643896"/>
    <w:rsid w:val="00643B6B"/>
    <w:rsid w:val="00643F5F"/>
    <w:rsid w:val="00644BAE"/>
    <w:rsid w:val="00646775"/>
    <w:rsid w:val="00647461"/>
    <w:rsid w:val="00647B16"/>
    <w:rsid w:val="00647FC5"/>
    <w:rsid w:val="0065260C"/>
    <w:rsid w:val="00653187"/>
    <w:rsid w:val="00656D9C"/>
    <w:rsid w:val="00660FE5"/>
    <w:rsid w:val="0066426B"/>
    <w:rsid w:val="0066771B"/>
    <w:rsid w:val="00667D9B"/>
    <w:rsid w:val="00672D56"/>
    <w:rsid w:val="0067445A"/>
    <w:rsid w:val="00680059"/>
    <w:rsid w:val="0068034D"/>
    <w:rsid w:val="00681BFE"/>
    <w:rsid w:val="00681D07"/>
    <w:rsid w:val="00683A93"/>
    <w:rsid w:val="0068500C"/>
    <w:rsid w:val="0068508B"/>
    <w:rsid w:val="00685174"/>
    <w:rsid w:val="00685644"/>
    <w:rsid w:val="00692E43"/>
    <w:rsid w:val="0069418D"/>
    <w:rsid w:val="006954CD"/>
    <w:rsid w:val="0069601C"/>
    <w:rsid w:val="0069767A"/>
    <w:rsid w:val="00697D55"/>
    <w:rsid w:val="006A03BA"/>
    <w:rsid w:val="006A049B"/>
    <w:rsid w:val="006A1734"/>
    <w:rsid w:val="006A2BD3"/>
    <w:rsid w:val="006A541B"/>
    <w:rsid w:val="006B115E"/>
    <w:rsid w:val="006B2217"/>
    <w:rsid w:val="006B292C"/>
    <w:rsid w:val="006B4485"/>
    <w:rsid w:val="006B5034"/>
    <w:rsid w:val="006B5F01"/>
    <w:rsid w:val="006B6E4E"/>
    <w:rsid w:val="006C1F72"/>
    <w:rsid w:val="006C5744"/>
    <w:rsid w:val="006C7F31"/>
    <w:rsid w:val="006D01A7"/>
    <w:rsid w:val="006D05DC"/>
    <w:rsid w:val="006D3D19"/>
    <w:rsid w:val="006D5EDA"/>
    <w:rsid w:val="006D5FF5"/>
    <w:rsid w:val="006D6548"/>
    <w:rsid w:val="006D71C3"/>
    <w:rsid w:val="006E453F"/>
    <w:rsid w:val="006E45BC"/>
    <w:rsid w:val="006E5F66"/>
    <w:rsid w:val="006F072D"/>
    <w:rsid w:val="006F1D6B"/>
    <w:rsid w:val="006F2AD4"/>
    <w:rsid w:val="006F3EDA"/>
    <w:rsid w:val="006F4658"/>
    <w:rsid w:val="006F4BAC"/>
    <w:rsid w:val="006F5D44"/>
    <w:rsid w:val="006F6446"/>
    <w:rsid w:val="00702C6D"/>
    <w:rsid w:val="00704447"/>
    <w:rsid w:val="0070699E"/>
    <w:rsid w:val="007106C9"/>
    <w:rsid w:val="0071129B"/>
    <w:rsid w:val="00711880"/>
    <w:rsid w:val="00711E58"/>
    <w:rsid w:val="00712E5B"/>
    <w:rsid w:val="00716C8D"/>
    <w:rsid w:val="00717D63"/>
    <w:rsid w:val="00720BE5"/>
    <w:rsid w:val="00720D42"/>
    <w:rsid w:val="00725A0F"/>
    <w:rsid w:val="00725E99"/>
    <w:rsid w:val="00726CDF"/>
    <w:rsid w:val="00727473"/>
    <w:rsid w:val="00730063"/>
    <w:rsid w:val="00730A97"/>
    <w:rsid w:val="00730B52"/>
    <w:rsid w:val="007328CF"/>
    <w:rsid w:val="00732DAC"/>
    <w:rsid w:val="0073506D"/>
    <w:rsid w:val="00740862"/>
    <w:rsid w:val="0074156B"/>
    <w:rsid w:val="00743BFB"/>
    <w:rsid w:val="00744559"/>
    <w:rsid w:val="0075049F"/>
    <w:rsid w:val="007528AB"/>
    <w:rsid w:val="00752A69"/>
    <w:rsid w:val="007541DE"/>
    <w:rsid w:val="00754498"/>
    <w:rsid w:val="00757D43"/>
    <w:rsid w:val="00760209"/>
    <w:rsid w:val="00760C73"/>
    <w:rsid w:val="007651FD"/>
    <w:rsid w:val="007677F7"/>
    <w:rsid w:val="00767A88"/>
    <w:rsid w:val="0077081D"/>
    <w:rsid w:val="00771125"/>
    <w:rsid w:val="007714BD"/>
    <w:rsid w:val="007737A9"/>
    <w:rsid w:val="0077606B"/>
    <w:rsid w:val="00780843"/>
    <w:rsid w:val="00781E15"/>
    <w:rsid w:val="007849E0"/>
    <w:rsid w:val="00786190"/>
    <w:rsid w:val="0078640E"/>
    <w:rsid w:val="0078773A"/>
    <w:rsid w:val="00787833"/>
    <w:rsid w:val="00790F0E"/>
    <w:rsid w:val="0079143A"/>
    <w:rsid w:val="00791597"/>
    <w:rsid w:val="00792B88"/>
    <w:rsid w:val="00792DC1"/>
    <w:rsid w:val="00794056"/>
    <w:rsid w:val="0079553D"/>
    <w:rsid w:val="00795763"/>
    <w:rsid w:val="0079775D"/>
    <w:rsid w:val="007A0AFC"/>
    <w:rsid w:val="007A1E2D"/>
    <w:rsid w:val="007A3701"/>
    <w:rsid w:val="007A39C7"/>
    <w:rsid w:val="007A5840"/>
    <w:rsid w:val="007B58B4"/>
    <w:rsid w:val="007B5AC3"/>
    <w:rsid w:val="007C0915"/>
    <w:rsid w:val="007C1B29"/>
    <w:rsid w:val="007C1B74"/>
    <w:rsid w:val="007C1F37"/>
    <w:rsid w:val="007D4CA7"/>
    <w:rsid w:val="007D6AA6"/>
    <w:rsid w:val="007D746A"/>
    <w:rsid w:val="007E1024"/>
    <w:rsid w:val="007E3F13"/>
    <w:rsid w:val="007E451F"/>
    <w:rsid w:val="007E7ADA"/>
    <w:rsid w:val="007F0602"/>
    <w:rsid w:val="007F0B74"/>
    <w:rsid w:val="007F0FBB"/>
    <w:rsid w:val="007F1253"/>
    <w:rsid w:val="007F3D5B"/>
    <w:rsid w:val="007F4398"/>
    <w:rsid w:val="007F4DA6"/>
    <w:rsid w:val="007F72CC"/>
    <w:rsid w:val="008006E3"/>
    <w:rsid w:val="00801880"/>
    <w:rsid w:val="00801C30"/>
    <w:rsid w:val="00804047"/>
    <w:rsid w:val="008043B6"/>
    <w:rsid w:val="00804CF4"/>
    <w:rsid w:val="00806668"/>
    <w:rsid w:val="00807A38"/>
    <w:rsid w:val="008105EE"/>
    <w:rsid w:val="008108BE"/>
    <w:rsid w:val="00812AF2"/>
    <w:rsid w:val="00812B9A"/>
    <w:rsid w:val="008150B2"/>
    <w:rsid w:val="008158EC"/>
    <w:rsid w:val="00815CE6"/>
    <w:rsid w:val="008164F8"/>
    <w:rsid w:val="00820CAE"/>
    <w:rsid w:val="00820E90"/>
    <w:rsid w:val="0082291A"/>
    <w:rsid w:val="00823958"/>
    <w:rsid w:val="00824387"/>
    <w:rsid w:val="00825D79"/>
    <w:rsid w:val="00827735"/>
    <w:rsid w:val="008306C2"/>
    <w:rsid w:val="0083081B"/>
    <w:rsid w:val="0083269A"/>
    <w:rsid w:val="008327AB"/>
    <w:rsid w:val="0083495B"/>
    <w:rsid w:val="008362E1"/>
    <w:rsid w:val="00840AF2"/>
    <w:rsid w:val="00842628"/>
    <w:rsid w:val="008456E9"/>
    <w:rsid w:val="00846018"/>
    <w:rsid w:val="00846217"/>
    <w:rsid w:val="008516F6"/>
    <w:rsid w:val="00852199"/>
    <w:rsid w:val="00853926"/>
    <w:rsid w:val="00853C66"/>
    <w:rsid w:val="008545BB"/>
    <w:rsid w:val="0085578D"/>
    <w:rsid w:val="00855EA5"/>
    <w:rsid w:val="008575DA"/>
    <w:rsid w:val="00860C71"/>
    <w:rsid w:val="00860DC2"/>
    <w:rsid w:val="00861CEA"/>
    <w:rsid w:val="008622D9"/>
    <w:rsid w:val="00873073"/>
    <w:rsid w:val="008731D6"/>
    <w:rsid w:val="00875DF4"/>
    <w:rsid w:val="00876E2C"/>
    <w:rsid w:val="00877931"/>
    <w:rsid w:val="00877BAF"/>
    <w:rsid w:val="00881FA7"/>
    <w:rsid w:val="0088278B"/>
    <w:rsid w:val="00884A23"/>
    <w:rsid w:val="008856DF"/>
    <w:rsid w:val="008866E7"/>
    <w:rsid w:val="00887F4B"/>
    <w:rsid w:val="00890218"/>
    <w:rsid w:val="0089042F"/>
    <w:rsid w:val="00892B63"/>
    <w:rsid w:val="008936C9"/>
    <w:rsid w:val="00893AB8"/>
    <w:rsid w:val="00893F3F"/>
    <w:rsid w:val="00894735"/>
    <w:rsid w:val="0089542B"/>
    <w:rsid w:val="008973C9"/>
    <w:rsid w:val="00897A1E"/>
    <w:rsid w:val="00897C5B"/>
    <w:rsid w:val="008A0032"/>
    <w:rsid w:val="008A047E"/>
    <w:rsid w:val="008A1D80"/>
    <w:rsid w:val="008A2109"/>
    <w:rsid w:val="008A333A"/>
    <w:rsid w:val="008A3960"/>
    <w:rsid w:val="008A450A"/>
    <w:rsid w:val="008A4C43"/>
    <w:rsid w:val="008A5873"/>
    <w:rsid w:val="008A7230"/>
    <w:rsid w:val="008B05F5"/>
    <w:rsid w:val="008B1995"/>
    <w:rsid w:val="008B30A0"/>
    <w:rsid w:val="008B668F"/>
    <w:rsid w:val="008B7F26"/>
    <w:rsid w:val="008C0054"/>
    <w:rsid w:val="008C0FC7"/>
    <w:rsid w:val="008C3226"/>
    <w:rsid w:val="008D42B5"/>
    <w:rsid w:val="008D6646"/>
    <w:rsid w:val="008D6B5E"/>
    <w:rsid w:val="008E03C1"/>
    <w:rsid w:val="008E1B5B"/>
    <w:rsid w:val="008E2D34"/>
    <w:rsid w:val="008E373E"/>
    <w:rsid w:val="008E6FAC"/>
    <w:rsid w:val="008F122E"/>
    <w:rsid w:val="008F1F5F"/>
    <w:rsid w:val="008F2635"/>
    <w:rsid w:val="008F2A8B"/>
    <w:rsid w:val="008F2DFB"/>
    <w:rsid w:val="008F3E7E"/>
    <w:rsid w:val="008F6CA4"/>
    <w:rsid w:val="008F749A"/>
    <w:rsid w:val="00900BBE"/>
    <w:rsid w:val="0090156A"/>
    <w:rsid w:val="009029DA"/>
    <w:rsid w:val="00902F09"/>
    <w:rsid w:val="00904529"/>
    <w:rsid w:val="00906035"/>
    <w:rsid w:val="00906476"/>
    <w:rsid w:val="00907831"/>
    <w:rsid w:val="00911FC3"/>
    <w:rsid w:val="0091210D"/>
    <w:rsid w:val="00914A93"/>
    <w:rsid w:val="0091585A"/>
    <w:rsid w:val="00915EA5"/>
    <w:rsid w:val="009167BE"/>
    <w:rsid w:val="0091699E"/>
    <w:rsid w:val="009171BE"/>
    <w:rsid w:val="00920452"/>
    <w:rsid w:val="00921450"/>
    <w:rsid w:val="00923141"/>
    <w:rsid w:val="009235C7"/>
    <w:rsid w:val="00925E4D"/>
    <w:rsid w:val="009271FC"/>
    <w:rsid w:val="00927664"/>
    <w:rsid w:val="009277F0"/>
    <w:rsid w:val="009329C1"/>
    <w:rsid w:val="00934761"/>
    <w:rsid w:val="00934812"/>
    <w:rsid w:val="0093530D"/>
    <w:rsid w:val="0094073A"/>
    <w:rsid w:val="00944A06"/>
    <w:rsid w:val="00945EC9"/>
    <w:rsid w:val="00947E5A"/>
    <w:rsid w:val="00950DA6"/>
    <w:rsid w:val="00951B82"/>
    <w:rsid w:val="0095344D"/>
    <w:rsid w:val="009546FC"/>
    <w:rsid w:val="00954C43"/>
    <w:rsid w:val="00955B88"/>
    <w:rsid w:val="00955B89"/>
    <w:rsid w:val="00955D42"/>
    <w:rsid w:val="00956481"/>
    <w:rsid w:val="0095725E"/>
    <w:rsid w:val="009572C8"/>
    <w:rsid w:val="00960DE8"/>
    <w:rsid w:val="009619C7"/>
    <w:rsid w:val="0096554C"/>
    <w:rsid w:val="0096619E"/>
    <w:rsid w:val="009713A1"/>
    <w:rsid w:val="00974E49"/>
    <w:rsid w:val="00977264"/>
    <w:rsid w:val="00983506"/>
    <w:rsid w:val="00983999"/>
    <w:rsid w:val="0099068A"/>
    <w:rsid w:val="00991237"/>
    <w:rsid w:val="00991D8B"/>
    <w:rsid w:val="00993089"/>
    <w:rsid w:val="00993629"/>
    <w:rsid w:val="00993C91"/>
    <w:rsid w:val="00996B10"/>
    <w:rsid w:val="009974F7"/>
    <w:rsid w:val="00997875"/>
    <w:rsid w:val="00997969"/>
    <w:rsid w:val="00997ADF"/>
    <w:rsid w:val="009A23B9"/>
    <w:rsid w:val="009A471F"/>
    <w:rsid w:val="009A79D3"/>
    <w:rsid w:val="009B3396"/>
    <w:rsid w:val="009B5738"/>
    <w:rsid w:val="009B5E24"/>
    <w:rsid w:val="009B6A67"/>
    <w:rsid w:val="009B7F01"/>
    <w:rsid w:val="009C01EF"/>
    <w:rsid w:val="009C1181"/>
    <w:rsid w:val="009C18B0"/>
    <w:rsid w:val="009C37B0"/>
    <w:rsid w:val="009C4370"/>
    <w:rsid w:val="009C5041"/>
    <w:rsid w:val="009C6A0E"/>
    <w:rsid w:val="009C70E7"/>
    <w:rsid w:val="009D3785"/>
    <w:rsid w:val="009D52B3"/>
    <w:rsid w:val="009D59FA"/>
    <w:rsid w:val="009D5D27"/>
    <w:rsid w:val="009E2BE2"/>
    <w:rsid w:val="009E380A"/>
    <w:rsid w:val="009E42FB"/>
    <w:rsid w:val="009E4FC6"/>
    <w:rsid w:val="009E592D"/>
    <w:rsid w:val="009F00C3"/>
    <w:rsid w:val="009F0637"/>
    <w:rsid w:val="009F320C"/>
    <w:rsid w:val="009F60DC"/>
    <w:rsid w:val="009F7E48"/>
    <w:rsid w:val="00A01ACE"/>
    <w:rsid w:val="00A02253"/>
    <w:rsid w:val="00A02ED1"/>
    <w:rsid w:val="00A037E3"/>
    <w:rsid w:val="00A07BAC"/>
    <w:rsid w:val="00A12744"/>
    <w:rsid w:val="00A16E7A"/>
    <w:rsid w:val="00A205F5"/>
    <w:rsid w:val="00A2271D"/>
    <w:rsid w:val="00A24911"/>
    <w:rsid w:val="00A27181"/>
    <w:rsid w:val="00A34865"/>
    <w:rsid w:val="00A364F0"/>
    <w:rsid w:val="00A40F9E"/>
    <w:rsid w:val="00A4264D"/>
    <w:rsid w:val="00A42764"/>
    <w:rsid w:val="00A43195"/>
    <w:rsid w:val="00A45362"/>
    <w:rsid w:val="00A46D03"/>
    <w:rsid w:val="00A47215"/>
    <w:rsid w:val="00A476B8"/>
    <w:rsid w:val="00A47D88"/>
    <w:rsid w:val="00A5022C"/>
    <w:rsid w:val="00A5098C"/>
    <w:rsid w:val="00A51713"/>
    <w:rsid w:val="00A518F0"/>
    <w:rsid w:val="00A51D10"/>
    <w:rsid w:val="00A52850"/>
    <w:rsid w:val="00A52F13"/>
    <w:rsid w:val="00A53F1C"/>
    <w:rsid w:val="00A5505E"/>
    <w:rsid w:val="00A5560F"/>
    <w:rsid w:val="00A5673A"/>
    <w:rsid w:val="00A5786D"/>
    <w:rsid w:val="00A5790D"/>
    <w:rsid w:val="00A61DA8"/>
    <w:rsid w:val="00A6214F"/>
    <w:rsid w:val="00A63A6F"/>
    <w:rsid w:val="00A65467"/>
    <w:rsid w:val="00A70164"/>
    <w:rsid w:val="00A71537"/>
    <w:rsid w:val="00A72094"/>
    <w:rsid w:val="00A74D75"/>
    <w:rsid w:val="00A74DEA"/>
    <w:rsid w:val="00A7544A"/>
    <w:rsid w:val="00A75B2A"/>
    <w:rsid w:val="00A76754"/>
    <w:rsid w:val="00A805DF"/>
    <w:rsid w:val="00A8227F"/>
    <w:rsid w:val="00A834AC"/>
    <w:rsid w:val="00A85104"/>
    <w:rsid w:val="00A85C5D"/>
    <w:rsid w:val="00A8646F"/>
    <w:rsid w:val="00A901D1"/>
    <w:rsid w:val="00A911B6"/>
    <w:rsid w:val="00A922E5"/>
    <w:rsid w:val="00A94915"/>
    <w:rsid w:val="00AA10D8"/>
    <w:rsid w:val="00AA1542"/>
    <w:rsid w:val="00AA2104"/>
    <w:rsid w:val="00AA395F"/>
    <w:rsid w:val="00AA3A77"/>
    <w:rsid w:val="00AA3B3C"/>
    <w:rsid w:val="00AA7829"/>
    <w:rsid w:val="00AB11DF"/>
    <w:rsid w:val="00AB1C0B"/>
    <w:rsid w:val="00AB3E8B"/>
    <w:rsid w:val="00AB3ECC"/>
    <w:rsid w:val="00AB471A"/>
    <w:rsid w:val="00AB528B"/>
    <w:rsid w:val="00AB63E1"/>
    <w:rsid w:val="00AB64F9"/>
    <w:rsid w:val="00AC1F4E"/>
    <w:rsid w:val="00AC25EE"/>
    <w:rsid w:val="00AC3282"/>
    <w:rsid w:val="00AC3548"/>
    <w:rsid w:val="00AC4559"/>
    <w:rsid w:val="00AC661B"/>
    <w:rsid w:val="00AC6CFC"/>
    <w:rsid w:val="00AC727E"/>
    <w:rsid w:val="00AD03EF"/>
    <w:rsid w:val="00AD1168"/>
    <w:rsid w:val="00AD1236"/>
    <w:rsid w:val="00AD12A4"/>
    <w:rsid w:val="00AD4B26"/>
    <w:rsid w:val="00AD5CF1"/>
    <w:rsid w:val="00AD5F52"/>
    <w:rsid w:val="00AD798D"/>
    <w:rsid w:val="00AE0E5F"/>
    <w:rsid w:val="00AE19A4"/>
    <w:rsid w:val="00AE217B"/>
    <w:rsid w:val="00AE2195"/>
    <w:rsid w:val="00AE21F7"/>
    <w:rsid w:val="00AE4474"/>
    <w:rsid w:val="00AE53F6"/>
    <w:rsid w:val="00AE7AE1"/>
    <w:rsid w:val="00AE7F40"/>
    <w:rsid w:val="00AE7FB4"/>
    <w:rsid w:val="00AF00B4"/>
    <w:rsid w:val="00AF0456"/>
    <w:rsid w:val="00AF1202"/>
    <w:rsid w:val="00AF151A"/>
    <w:rsid w:val="00AF2648"/>
    <w:rsid w:val="00AF47CF"/>
    <w:rsid w:val="00AF548E"/>
    <w:rsid w:val="00AF6ECC"/>
    <w:rsid w:val="00B0012A"/>
    <w:rsid w:val="00B00D21"/>
    <w:rsid w:val="00B02CEF"/>
    <w:rsid w:val="00B03F6B"/>
    <w:rsid w:val="00B052D8"/>
    <w:rsid w:val="00B05BDC"/>
    <w:rsid w:val="00B062FC"/>
    <w:rsid w:val="00B11806"/>
    <w:rsid w:val="00B12F65"/>
    <w:rsid w:val="00B149B5"/>
    <w:rsid w:val="00B167BC"/>
    <w:rsid w:val="00B17A8B"/>
    <w:rsid w:val="00B2354F"/>
    <w:rsid w:val="00B2425C"/>
    <w:rsid w:val="00B24942"/>
    <w:rsid w:val="00B263D3"/>
    <w:rsid w:val="00B26782"/>
    <w:rsid w:val="00B26EDE"/>
    <w:rsid w:val="00B31CF0"/>
    <w:rsid w:val="00B366F7"/>
    <w:rsid w:val="00B40708"/>
    <w:rsid w:val="00B40B77"/>
    <w:rsid w:val="00B41174"/>
    <w:rsid w:val="00B41A4A"/>
    <w:rsid w:val="00B41AA2"/>
    <w:rsid w:val="00B42BAF"/>
    <w:rsid w:val="00B43BFF"/>
    <w:rsid w:val="00B44824"/>
    <w:rsid w:val="00B478D0"/>
    <w:rsid w:val="00B47F41"/>
    <w:rsid w:val="00B47FBA"/>
    <w:rsid w:val="00B50A2A"/>
    <w:rsid w:val="00B51727"/>
    <w:rsid w:val="00B51961"/>
    <w:rsid w:val="00B527A2"/>
    <w:rsid w:val="00B52AD0"/>
    <w:rsid w:val="00B52C86"/>
    <w:rsid w:val="00B54828"/>
    <w:rsid w:val="00B60C4B"/>
    <w:rsid w:val="00B61FD3"/>
    <w:rsid w:val="00B62BBD"/>
    <w:rsid w:val="00B62ED6"/>
    <w:rsid w:val="00B6479F"/>
    <w:rsid w:val="00B652A9"/>
    <w:rsid w:val="00B66F23"/>
    <w:rsid w:val="00B678E6"/>
    <w:rsid w:val="00B7002E"/>
    <w:rsid w:val="00B706C1"/>
    <w:rsid w:val="00B70970"/>
    <w:rsid w:val="00B716CA"/>
    <w:rsid w:val="00B73D34"/>
    <w:rsid w:val="00B73E04"/>
    <w:rsid w:val="00B759EC"/>
    <w:rsid w:val="00B75E4C"/>
    <w:rsid w:val="00B7608C"/>
    <w:rsid w:val="00B76B2B"/>
    <w:rsid w:val="00B77B5F"/>
    <w:rsid w:val="00B80C48"/>
    <w:rsid w:val="00B831E8"/>
    <w:rsid w:val="00B833C0"/>
    <w:rsid w:val="00B83E55"/>
    <w:rsid w:val="00B84F81"/>
    <w:rsid w:val="00B86274"/>
    <w:rsid w:val="00B86A44"/>
    <w:rsid w:val="00B86EC3"/>
    <w:rsid w:val="00B86EC5"/>
    <w:rsid w:val="00B934DC"/>
    <w:rsid w:val="00B93A5B"/>
    <w:rsid w:val="00B9529F"/>
    <w:rsid w:val="00BA0B47"/>
    <w:rsid w:val="00BA16F1"/>
    <w:rsid w:val="00BA33A7"/>
    <w:rsid w:val="00BA38C5"/>
    <w:rsid w:val="00BA5276"/>
    <w:rsid w:val="00BA688B"/>
    <w:rsid w:val="00BA6DC7"/>
    <w:rsid w:val="00BB08F3"/>
    <w:rsid w:val="00BB2B0E"/>
    <w:rsid w:val="00BB333B"/>
    <w:rsid w:val="00BB3358"/>
    <w:rsid w:val="00BB3B9C"/>
    <w:rsid w:val="00BB478D"/>
    <w:rsid w:val="00BB5E2A"/>
    <w:rsid w:val="00BB622B"/>
    <w:rsid w:val="00BB637B"/>
    <w:rsid w:val="00BB70AE"/>
    <w:rsid w:val="00BC0E58"/>
    <w:rsid w:val="00BC74F5"/>
    <w:rsid w:val="00BD13FF"/>
    <w:rsid w:val="00BD154A"/>
    <w:rsid w:val="00BD1730"/>
    <w:rsid w:val="00BD265F"/>
    <w:rsid w:val="00BD2EA8"/>
    <w:rsid w:val="00BD3EDD"/>
    <w:rsid w:val="00BD4C39"/>
    <w:rsid w:val="00BD7131"/>
    <w:rsid w:val="00BD7CA1"/>
    <w:rsid w:val="00BE1BD8"/>
    <w:rsid w:val="00BF293C"/>
    <w:rsid w:val="00BF3269"/>
    <w:rsid w:val="00BF3719"/>
    <w:rsid w:val="00BF380B"/>
    <w:rsid w:val="00BF4466"/>
    <w:rsid w:val="00BF60F4"/>
    <w:rsid w:val="00BF7A0D"/>
    <w:rsid w:val="00BF7D84"/>
    <w:rsid w:val="00C026E6"/>
    <w:rsid w:val="00C03B1A"/>
    <w:rsid w:val="00C045D3"/>
    <w:rsid w:val="00C04978"/>
    <w:rsid w:val="00C050C7"/>
    <w:rsid w:val="00C0654D"/>
    <w:rsid w:val="00C067D7"/>
    <w:rsid w:val="00C070B5"/>
    <w:rsid w:val="00C07BFB"/>
    <w:rsid w:val="00C10140"/>
    <w:rsid w:val="00C11757"/>
    <w:rsid w:val="00C11952"/>
    <w:rsid w:val="00C12794"/>
    <w:rsid w:val="00C13C57"/>
    <w:rsid w:val="00C14D78"/>
    <w:rsid w:val="00C1521C"/>
    <w:rsid w:val="00C1642B"/>
    <w:rsid w:val="00C17335"/>
    <w:rsid w:val="00C177A2"/>
    <w:rsid w:val="00C219A2"/>
    <w:rsid w:val="00C22098"/>
    <w:rsid w:val="00C22918"/>
    <w:rsid w:val="00C2331F"/>
    <w:rsid w:val="00C23AE2"/>
    <w:rsid w:val="00C23FB7"/>
    <w:rsid w:val="00C24537"/>
    <w:rsid w:val="00C249BA"/>
    <w:rsid w:val="00C276E2"/>
    <w:rsid w:val="00C27A71"/>
    <w:rsid w:val="00C30067"/>
    <w:rsid w:val="00C330D5"/>
    <w:rsid w:val="00C33CC2"/>
    <w:rsid w:val="00C34D6E"/>
    <w:rsid w:val="00C366DA"/>
    <w:rsid w:val="00C37B1E"/>
    <w:rsid w:val="00C403A2"/>
    <w:rsid w:val="00C40408"/>
    <w:rsid w:val="00C43D8B"/>
    <w:rsid w:val="00C442AB"/>
    <w:rsid w:val="00C502D0"/>
    <w:rsid w:val="00C50769"/>
    <w:rsid w:val="00C5497C"/>
    <w:rsid w:val="00C5596B"/>
    <w:rsid w:val="00C56598"/>
    <w:rsid w:val="00C65055"/>
    <w:rsid w:val="00C657F9"/>
    <w:rsid w:val="00C66DB8"/>
    <w:rsid w:val="00C70CD3"/>
    <w:rsid w:val="00C7295C"/>
    <w:rsid w:val="00C73DCC"/>
    <w:rsid w:val="00C7474A"/>
    <w:rsid w:val="00C749AF"/>
    <w:rsid w:val="00C74E24"/>
    <w:rsid w:val="00C77953"/>
    <w:rsid w:val="00C83B3A"/>
    <w:rsid w:val="00C85E18"/>
    <w:rsid w:val="00C9187C"/>
    <w:rsid w:val="00C930A2"/>
    <w:rsid w:val="00C933F4"/>
    <w:rsid w:val="00C94380"/>
    <w:rsid w:val="00C97FE1"/>
    <w:rsid w:val="00CA09A5"/>
    <w:rsid w:val="00CA2397"/>
    <w:rsid w:val="00CA2CFE"/>
    <w:rsid w:val="00CA4ACE"/>
    <w:rsid w:val="00CA6463"/>
    <w:rsid w:val="00CA6E5E"/>
    <w:rsid w:val="00CA6F9F"/>
    <w:rsid w:val="00CB0768"/>
    <w:rsid w:val="00CB0BDC"/>
    <w:rsid w:val="00CB2787"/>
    <w:rsid w:val="00CB37F6"/>
    <w:rsid w:val="00CB385B"/>
    <w:rsid w:val="00CB3A7C"/>
    <w:rsid w:val="00CB52A6"/>
    <w:rsid w:val="00CB5B24"/>
    <w:rsid w:val="00CB73CC"/>
    <w:rsid w:val="00CC09C5"/>
    <w:rsid w:val="00CC39ED"/>
    <w:rsid w:val="00CC5740"/>
    <w:rsid w:val="00CC779E"/>
    <w:rsid w:val="00CD0159"/>
    <w:rsid w:val="00CD3B4B"/>
    <w:rsid w:val="00CD4B0D"/>
    <w:rsid w:val="00CE0CC1"/>
    <w:rsid w:val="00CE21A7"/>
    <w:rsid w:val="00CE37B1"/>
    <w:rsid w:val="00CE52B2"/>
    <w:rsid w:val="00CE60EA"/>
    <w:rsid w:val="00CE7701"/>
    <w:rsid w:val="00CF082C"/>
    <w:rsid w:val="00CF0D91"/>
    <w:rsid w:val="00CF36FA"/>
    <w:rsid w:val="00CF44F1"/>
    <w:rsid w:val="00CF7818"/>
    <w:rsid w:val="00D00630"/>
    <w:rsid w:val="00D00FC7"/>
    <w:rsid w:val="00D015F3"/>
    <w:rsid w:val="00D032FD"/>
    <w:rsid w:val="00D03EB3"/>
    <w:rsid w:val="00D0432B"/>
    <w:rsid w:val="00D07274"/>
    <w:rsid w:val="00D07966"/>
    <w:rsid w:val="00D107CA"/>
    <w:rsid w:val="00D10E77"/>
    <w:rsid w:val="00D11D87"/>
    <w:rsid w:val="00D1275F"/>
    <w:rsid w:val="00D1311D"/>
    <w:rsid w:val="00D14630"/>
    <w:rsid w:val="00D16263"/>
    <w:rsid w:val="00D2007D"/>
    <w:rsid w:val="00D206A1"/>
    <w:rsid w:val="00D23176"/>
    <w:rsid w:val="00D24AE7"/>
    <w:rsid w:val="00D3019B"/>
    <w:rsid w:val="00D30C84"/>
    <w:rsid w:val="00D31705"/>
    <w:rsid w:val="00D330ED"/>
    <w:rsid w:val="00D33EDF"/>
    <w:rsid w:val="00D37D5C"/>
    <w:rsid w:val="00D43A45"/>
    <w:rsid w:val="00D44350"/>
    <w:rsid w:val="00D50172"/>
    <w:rsid w:val="00D517A8"/>
    <w:rsid w:val="00D51AC4"/>
    <w:rsid w:val="00D54415"/>
    <w:rsid w:val="00D55398"/>
    <w:rsid w:val="00D56564"/>
    <w:rsid w:val="00D56A72"/>
    <w:rsid w:val="00D5728A"/>
    <w:rsid w:val="00D57695"/>
    <w:rsid w:val="00D57C08"/>
    <w:rsid w:val="00D621C5"/>
    <w:rsid w:val="00D625FE"/>
    <w:rsid w:val="00D6371A"/>
    <w:rsid w:val="00D64293"/>
    <w:rsid w:val="00D66F31"/>
    <w:rsid w:val="00D70509"/>
    <w:rsid w:val="00D71F2C"/>
    <w:rsid w:val="00D750C2"/>
    <w:rsid w:val="00D7549E"/>
    <w:rsid w:val="00D76016"/>
    <w:rsid w:val="00D76B05"/>
    <w:rsid w:val="00D76C03"/>
    <w:rsid w:val="00D76F1D"/>
    <w:rsid w:val="00D7717F"/>
    <w:rsid w:val="00D771AB"/>
    <w:rsid w:val="00D779C4"/>
    <w:rsid w:val="00D77C51"/>
    <w:rsid w:val="00D80247"/>
    <w:rsid w:val="00D807C2"/>
    <w:rsid w:val="00D82869"/>
    <w:rsid w:val="00D84516"/>
    <w:rsid w:val="00D848A9"/>
    <w:rsid w:val="00D8697F"/>
    <w:rsid w:val="00D92176"/>
    <w:rsid w:val="00D942F3"/>
    <w:rsid w:val="00D94E80"/>
    <w:rsid w:val="00D9631D"/>
    <w:rsid w:val="00D96811"/>
    <w:rsid w:val="00DA0AFC"/>
    <w:rsid w:val="00DA1E85"/>
    <w:rsid w:val="00DA24F0"/>
    <w:rsid w:val="00DA267B"/>
    <w:rsid w:val="00DA2F9A"/>
    <w:rsid w:val="00DA527D"/>
    <w:rsid w:val="00DA7445"/>
    <w:rsid w:val="00DB45CB"/>
    <w:rsid w:val="00DB5CAE"/>
    <w:rsid w:val="00DB6218"/>
    <w:rsid w:val="00DB6D6F"/>
    <w:rsid w:val="00DC2F61"/>
    <w:rsid w:val="00DC35BB"/>
    <w:rsid w:val="00DC6CCA"/>
    <w:rsid w:val="00DC6D8D"/>
    <w:rsid w:val="00DD1E20"/>
    <w:rsid w:val="00DD2717"/>
    <w:rsid w:val="00DD3A94"/>
    <w:rsid w:val="00DD4384"/>
    <w:rsid w:val="00DD4660"/>
    <w:rsid w:val="00DD66C8"/>
    <w:rsid w:val="00DD6F5D"/>
    <w:rsid w:val="00DE2274"/>
    <w:rsid w:val="00DE2991"/>
    <w:rsid w:val="00DE405D"/>
    <w:rsid w:val="00DE4ECE"/>
    <w:rsid w:val="00DE5CBE"/>
    <w:rsid w:val="00DF3901"/>
    <w:rsid w:val="00DF3A35"/>
    <w:rsid w:val="00E00953"/>
    <w:rsid w:val="00E00E42"/>
    <w:rsid w:val="00E0222E"/>
    <w:rsid w:val="00E030E9"/>
    <w:rsid w:val="00E032F4"/>
    <w:rsid w:val="00E033FA"/>
    <w:rsid w:val="00E0404B"/>
    <w:rsid w:val="00E04853"/>
    <w:rsid w:val="00E078FA"/>
    <w:rsid w:val="00E108E6"/>
    <w:rsid w:val="00E10923"/>
    <w:rsid w:val="00E118A2"/>
    <w:rsid w:val="00E11D6D"/>
    <w:rsid w:val="00E12236"/>
    <w:rsid w:val="00E12772"/>
    <w:rsid w:val="00E12DBA"/>
    <w:rsid w:val="00E13BB2"/>
    <w:rsid w:val="00E159EE"/>
    <w:rsid w:val="00E16CAF"/>
    <w:rsid w:val="00E16DC9"/>
    <w:rsid w:val="00E16E41"/>
    <w:rsid w:val="00E21060"/>
    <w:rsid w:val="00E22728"/>
    <w:rsid w:val="00E25393"/>
    <w:rsid w:val="00E25F8D"/>
    <w:rsid w:val="00E30276"/>
    <w:rsid w:val="00E305A8"/>
    <w:rsid w:val="00E32932"/>
    <w:rsid w:val="00E32DF5"/>
    <w:rsid w:val="00E36579"/>
    <w:rsid w:val="00E41AE1"/>
    <w:rsid w:val="00E42393"/>
    <w:rsid w:val="00E43CC4"/>
    <w:rsid w:val="00E45E57"/>
    <w:rsid w:val="00E460A0"/>
    <w:rsid w:val="00E5072B"/>
    <w:rsid w:val="00E50BA2"/>
    <w:rsid w:val="00E5193A"/>
    <w:rsid w:val="00E521E5"/>
    <w:rsid w:val="00E52C26"/>
    <w:rsid w:val="00E5682F"/>
    <w:rsid w:val="00E579FC"/>
    <w:rsid w:val="00E603D0"/>
    <w:rsid w:val="00E61A8D"/>
    <w:rsid w:val="00E63A50"/>
    <w:rsid w:val="00E64A2A"/>
    <w:rsid w:val="00E704C2"/>
    <w:rsid w:val="00E70504"/>
    <w:rsid w:val="00E71661"/>
    <w:rsid w:val="00E71A33"/>
    <w:rsid w:val="00E72DA7"/>
    <w:rsid w:val="00E73348"/>
    <w:rsid w:val="00E738DC"/>
    <w:rsid w:val="00E77BB1"/>
    <w:rsid w:val="00E808B4"/>
    <w:rsid w:val="00E80D75"/>
    <w:rsid w:val="00E80F56"/>
    <w:rsid w:val="00E8167D"/>
    <w:rsid w:val="00E83D79"/>
    <w:rsid w:val="00E866B4"/>
    <w:rsid w:val="00E86A12"/>
    <w:rsid w:val="00E912B1"/>
    <w:rsid w:val="00E934C9"/>
    <w:rsid w:val="00E939E3"/>
    <w:rsid w:val="00E93D3D"/>
    <w:rsid w:val="00E95A05"/>
    <w:rsid w:val="00E95C67"/>
    <w:rsid w:val="00E95F2A"/>
    <w:rsid w:val="00E96480"/>
    <w:rsid w:val="00E96DD7"/>
    <w:rsid w:val="00E974F1"/>
    <w:rsid w:val="00E97619"/>
    <w:rsid w:val="00E97DD4"/>
    <w:rsid w:val="00EA0176"/>
    <w:rsid w:val="00EA207C"/>
    <w:rsid w:val="00EA498D"/>
    <w:rsid w:val="00EA5ACE"/>
    <w:rsid w:val="00EA5D44"/>
    <w:rsid w:val="00EA6126"/>
    <w:rsid w:val="00EB02DA"/>
    <w:rsid w:val="00EB0B5C"/>
    <w:rsid w:val="00EB1099"/>
    <w:rsid w:val="00EB18F7"/>
    <w:rsid w:val="00EB26B0"/>
    <w:rsid w:val="00EB2CE6"/>
    <w:rsid w:val="00EB351D"/>
    <w:rsid w:val="00EB3C5C"/>
    <w:rsid w:val="00EB470E"/>
    <w:rsid w:val="00EB695E"/>
    <w:rsid w:val="00EB74FF"/>
    <w:rsid w:val="00EC1B01"/>
    <w:rsid w:val="00EC5866"/>
    <w:rsid w:val="00EC6B11"/>
    <w:rsid w:val="00ED04A4"/>
    <w:rsid w:val="00ED05E3"/>
    <w:rsid w:val="00ED1714"/>
    <w:rsid w:val="00ED219B"/>
    <w:rsid w:val="00ED2706"/>
    <w:rsid w:val="00ED3A8F"/>
    <w:rsid w:val="00ED45E2"/>
    <w:rsid w:val="00ED4CAA"/>
    <w:rsid w:val="00ED65C4"/>
    <w:rsid w:val="00ED7768"/>
    <w:rsid w:val="00EE0D3D"/>
    <w:rsid w:val="00EE17A3"/>
    <w:rsid w:val="00EE200F"/>
    <w:rsid w:val="00EE3393"/>
    <w:rsid w:val="00EE7EB1"/>
    <w:rsid w:val="00EF3534"/>
    <w:rsid w:val="00EF366C"/>
    <w:rsid w:val="00EF524F"/>
    <w:rsid w:val="00EF58A0"/>
    <w:rsid w:val="00EF6703"/>
    <w:rsid w:val="00F006CA"/>
    <w:rsid w:val="00F02697"/>
    <w:rsid w:val="00F045DC"/>
    <w:rsid w:val="00F067E3"/>
    <w:rsid w:val="00F13E28"/>
    <w:rsid w:val="00F13F10"/>
    <w:rsid w:val="00F148B5"/>
    <w:rsid w:val="00F16535"/>
    <w:rsid w:val="00F16BC5"/>
    <w:rsid w:val="00F172DC"/>
    <w:rsid w:val="00F17BF0"/>
    <w:rsid w:val="00F203C4"/>
    <w:rsid w:val="00F23072"/>
    <w:rsid w:val="00F24A37"/>
    <w:rsid w:val="00F2519D"/>
    <w:rsid w:val="00F25EB0"/>
    <w:rsid w:val="00F27E3E"/>
    <w:rsid w:val="00F306D6"/>
    <w:rsid w:val="00F307AF"/>
    <w:rsid w:val="00F316A0"/>
    <w:rsid w:val="00F321D4"/>
    <w:rsid w:val="00F3572B"/>
    <w:rsid w:val="00F36677"/>
    <w:rsid w:val="00F40530"/>
    <w:rsid w:val="00F45669"/>
    <w:rsid w:val="00F4625A"/>
    <w:rsid w:val="00F46A3F"/>
    <w:rsid w:val="00F51206"/>
    <w:rsid w:val="00F52709"/>
    <w:rsid w:val="00F53472"/>
    <w:rsid w:val="00F54208"/>
    <w:rsid w:val="00F5756C"/>
    <w:rsid w:val="00F60D34"/>
    <w:rsid w:val="00F672A2"/>
    <w:rsid w:val="00F6733A"/>
    <w:rsid w:val="00F70456"/>
    <w:rsid w:val="00F70E46"/>
    <w:rsid w:val="00F71DA9"/>
    <w:rsid w:val="00F73E0B"/>
    <w:rsid w:val="00F743C4"/>
    <w:rsid w:val="00F80726"/>
    <w:rsid w:val="00F81A36"/>
    <w:rsid w:val="00F81A81"/>
    <w:rsid w:val="00F826CD"/>
    <w:rsid w:val="00F842B8"/>
    <w:rsid w:val="00F84BB7"/>
    <w:rsid w:val="00F85334"/>
    <w:rsid w:val="00F857AF"/>
    <w:rsid w:val="00F85D5E"/>
    <w:rsid w:val="00F85FAD"/>
    <w:rsid w:val="00F87116"/>
    <w:rsid w:val="00F91E4A"/>
    <w:rsid w:val="00F92311"/>
    <w:rsid w:val="00F92AB1"/>
    <w:rsid w:val="00F92DDD"/>
    <w:rsid w:val="00F94988"/>
    <w:rsid w:val="00F9529A"/>
    <w:rsid w:val="00F95BEE"/>
    <w:rsid w:val="00F96177"/>
    <w:rsid w:val="00F96420"/>
    <w:rsid w:val="00F97374"/>
    <w:rsid w:val="00F97F83"/>
    <w:rsid w:val="00FA2FE3"/>
    <w:rsid w:val="00FA43D7"/>
    <w:rsid w:val="00FA5F86"/>
    <w:rsid w:val="00FA660C"/>
    <w:rsid w:val="00FB3476"/>
    <w:rsid w:val="00FB371E"/>
    <w:rsid w:val="00FB446B"/>
    <w:rsid w:val="00FB47AC"/>
    <w:rsid w:val="00FB53D4"/>
    <w:rsid w:val="00FB5D5B"/>
    <w:rsid w:val="00FB6186"/>
    <w:rsid w:val="00FB73CF"/>
    <w:rsid w:val="00FB7464"/>
    <w:rsid w:val="00FB7753"/>
    <w:rsid w:val="00FC068B"/>
    <w:rsid w:val="00FC0DDE"/>
    <w:rsid w:val="00FC260D"/>
    <w:rsid w:val="00FC44CE"/>
    <w:rsid w:val="00FC4BD7"/>
    <w:rsid w:val="00FC5C8A"/>
    <w:rsid w:val="00FD09AA"/>
    <w:rsid w:val="00FD2A5A"/>
    <w:rsid w:val="00FD30F0"/>
    <w:rsid w:val="00FD7DD7"/>
    <w:rsid w:val="00FE0846"/>
    <w:rsid w:val="00FE0B5A"/>
    <w:rsid w:val="00FF5337"/>
    <w:rsid w:val="00FF5D50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5C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463A-29D9-423F-B9BF-8658D2F6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9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Колодий Надежда Владимировна</cp:lastModifiedBy>
  <cp:revision>219</cp:revision>
  <cp:lastPrinted>2022-07-28T21:09:00Z</cp:lastPrinted>
  <dcterms:created xsi:type="dcterms:W3CDTF">2022-07-28T22:11:00Z</dcterms:created>
  <dcterms:modified xsi:type="dcterms:W3CDTF">2022-08-30T01:14:00Z</dcterms:modified>
</cp:coreProperties>
</file>