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AB" w:rsidRPr="00107975" w:rsidRDefault="008603AB" w:rsidP="008603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797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16CA3EB" wp14:editId="0FD9295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3AB" w:rsidRPr="00107975" w:rsidRDefault="008603AB" w:rsidP="00860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03AB" w:rsidRPr="00107975" w:rsidRDefault="008603AB" w:rsidP="0086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03AB" w:rsidRPr="00107975" w:rsidRDefault="008603AB" w:rsidP="008603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03AB" w:rsidRPr="00107975" w:rsidRDefault="008603AB" w:rsidP="0086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79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8603AB" w:rsidRPr="00107975" w:rsidRDefault="008603AB" w:rsidP="0086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3AB" w:rsidRPr="00107975" w:rsidRDefault="008603AB" w:rsidP="0086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8603AB" w:rsidRPr="00107975" w:rsidRDefault="008603AB" w:rsidP="0086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8603AB" w:rsidRPr="00107975" w:rsidRDefault="008603AB" w:rsidP="008603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603AB" w:rsidRPr="00107975" w:rsidTr="00366AD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03AB" w:rsidRPr="00107975" w:rsidRDefault="008603AB" w:rsidP="00366ADB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10797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107975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107975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10797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07975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10797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603AB" w:rsidRPr="00107975" w:rsidRDefault="008603AB" w:rsidP="00366A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75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03AB" w:rsidRPr="00107975" w:rsidRDefault="008603AB" w:rsidP="00366A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10797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107975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107975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10797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07975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10797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8603AB" w:rsidRPr="00107975" w:rsidRDefault="008603AB" w:rsidP="008603AB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7975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8603AB" w:rsidRPr="00107975" w:rsidRDefault="008603AB" w:rsidP="008603A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603AB" w:rsidRPr="00107975" w:rsidTr="00366ADB">
        <w:tc>
          <w:tcPr>
            <w:tcW w:w="4395" w:type="dxa"/>
          </w:tcPr>
          <w:p w:rsidR="008603AB" w:rsidRPr="00107975" w:rsidRDefault="008603AB" w:rsidP="00366ADB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Порядка </w:t>
            </w:r>
            <w:r w:rsidRPr="003D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субсидий из краевого бюджета на возмещение затрат, предусмотренных частью 1 статьи 15 Федерального закона от 01.04.2020 № 69-ФЗ «О защите и поощрении капиталовложений в Российской Федерации», понесенных организацией, реализующей </w:t>
            </w:r>
            <w:r w:rsidR="006E3C9F" w:rsidRPr="003D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инвестиционный проект в рамках соглашения о защите и поощрении капиталовложений</w:t>
            </w:r>
          </w:p>
        </w:tc>
      </w:tr>
    </w:tbl>
    <w:p w:rsidR="008603AB" w:rsidRDefault="008603AB" w:rsidP="00860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3AB" w:rsidRPr="00107975" w:rsidRDefault="008603AB" w:rsidP="00860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3AB" w:rsidRPr="00107975" w:rsidRDefault="008603AB" w:rsidP="00860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Федеральным</w:t>
      </w:r>
      <w:r w:rsidR="0058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01.04.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69-ФЗ «</w:t>
      </w:r>
      <w:r w:rsidRPr="001329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и поощрении капиталовложений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2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</w:t>
      </w:r>
      <w:r w:rsidR="00582A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 03.10.</w:t>
      </w:r>
      <w:r w:rsidRPr="001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29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из федерального бюджета субсидий юридическим лицам (за исключением государственных (муниципальных) учреждений, государственных (муниципальных) предприятий) на возмещение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и определения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возмещения указанных затрат</w:t>
      </w:r>
      <w:r w:rsidRPr="003303E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8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Камчатского края от 22.09.</w:t>
      </w:r>
      <w:r w:rsidRPr="003303E4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129 «О государственной поддержке инвестиционной деятельности в Камчатском к</w:t>
      </w:r>
      <w:r w:rsidRPr="00132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03AB" w:rsidRPr="00C937B1" w:rsidRDefault="008603AB" w:rsidP="008603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3AB" w:rsidRPr="00107975" w:rsidRDefault="008603AB" w:rsidP="008603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75">
        <w:rPr>
          <w:rFonts w:ascii="Times New Roman" w:hAnsi="Times New Roman" w:cs="Times New Roman"/>
          <w:bCs/>
          <w:sz w:val="28"/>
          <w:szCs w:val="28"/>
        </w:rPr>
        <w:lastRenderedPageBreak/>
        <w:t>ПРАВИТЕЛЬСТВО ПОСТАНОВЛЯЕТ:</w:t>
      </w:r>
    </w:p>
    <w:p w:rsidR="008603AB" w:rsidRPr="00C937B1" w:rsidRDefault="008603AB" w:rsidP="008603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3AB" w:rsidRPr="00107975" w:rsidRDefault="008603AB" w:rsidP="00860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75">
        <w:rPr>
          <w:rFonts w:ascii="Times New Roman" w:hAnsi="Times New Roman" w:cs="Times New Roman"/>
          <w:bCs/>
          <w:sz w:val="28"/>
          <w:szCs w:val="28"/>
        </w:rPr>
        <w:t xml:space="preserve">1. Утвердить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107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субсидий из краевого бюджета на возмещение затрат, предусмотренных частью 1 статьи 15 Федерального закона от 01.04.2020 № 69-ФЗ «О защите и поощрении капиталовложений в Российской Федерации», понесенных организацией, реализующей</w:t>
      </w:r>
      <w:r w:rsidR="00582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</w:t>
      </w:r>
      <w:r w:rsidRPr="00D55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30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соглашения о защите и поощрении капиталовложений</w:t>
      </w:r>
      <w:r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603AB" w:rsidRPr="00107975" w:rsidRDefault="008603AB" w:rsidP="008603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75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8603AB" w:rsidRDefault="008603AB" w:rsidP="008603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3AB" w:rsidRDefault="008603AB" w:rsidP="008603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3AB" w:rsidRPr="00107975" w:rsidRDefault="008603AB" w:rsidP="008603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367"/>
        <w:gridCol w:w="1559"/>
      </w:tblGrid>
      <w:tr w:rsidR="008603AB" w:rsidRPr="00107975" w:rsidTr="00366ADB">
        <w:trPr>
          <w:trHeight w:val="1256"/>
        </w:trPr>
        <w:tc>
          <w:tcPr>
            <w:tcW w:w="3713" w:type="dxa"/>
            <w:shd w:val="clear" w:color="auto" w:fill="auto"/>
          </w:tcPr>
          <w:p w:rsidR="008603AB" w:rsidRPr="00107975" w:rsidRDefault="008603AB" w:rsidP="00366AD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07975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4367" w:type="dxa"/>
            <w:shd w:val="clear" w:color="auto" w:fill="auto"/>
          </w:tcPr>
          <w:p w:rsidR="008603AB" w:rsidRPr="00107975" w:rsidRDefault="008603AB" w:rsidP="00366AD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107975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8603AB" w:rsidRPr="00107975" w:rsidRDefault="008603AB" w:rsidP="00366AD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603AB" w:rsidRPr="00107975" w:rsidRDefault="008603AB" w:rsidP="00366AD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AB" w:rsidRPr="00107975" w:rsidRDefault="008603AB" w:rsidP="00366AD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7975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8603AB" w:rsidRDefault="008603AB" w:rsidP="008603AB"/>
    <w:p w:rsidR="009C5FA8" w:rsidRPr="00A67600" w:rsidRDefault="008603AB" w:rsidP="009C5F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9C5FA8" w:rsidRPr="00A676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</w:t>
      </w:r>
    </w:p>
    <w:p w:rsidR="009C5FA8" w:rsidRPr="00A67600" w:rsidRDefault="009C5FA8" w:rsidP="009C5F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A67600">
        <w:rPr>
          <w:rFonts w:ascii="Times New Roman" w:hAnsi="Times New Roman" w:cs="Times New Roman"/>
          <w:sz w:val="28"/>
          <w:szCs w:val="24"/>
        </w:rPr>
        <w:t>[Д</w:t>
      </w:r>
      <w:r w:rsidRPr="00A67600">
        <w:rPr>
          <w:rFonts w:ascii="Times New Roman" w:hAnsi="Times New Roman" w:cs="Times New Roman"/>
          <w:sz w:val="20"/>
          <w:szCs w:val="20"/>
        </w:rPr>
        <w:t xml:space="preserve">ата регистрации] </w:t>
      </w:r>
      <w:r w:rsidRPr="00A67600">
        <w:rPr>
          <w:rFonts w:ascii="Times New Roman" w:hAnsi="Times New Roman" w:cs="Times New Roman"/>
          <w:sz w:val="28"/>
          <w:szCs w:val="20"/>
        </w:rPr>
        <w:t>№</w:t>
      </w:r>
      <w:r w:rsidRPr="00A67600">
        <w:rPr>
          <w:rFonts w:ascii="Times New Roman" w:hAnsi="Times New Roman" w:cs="Times New Roman"/>
          <w:sz w:val="20"/>
          <w:szCs w:val="20"/>
        </w:rPr>
        <w:t xml:space="preserve"> </w:t>
      </w:r>
      <w:r w:rsidRPr="00A67600">
        <w:rPr>
          <w:rFonts w:ascii="Times New Roman" w:hAnsi="Times New Roman" w:cs="Times New Roman"/>
          <w:sz w:val="28"/>
          <w:szCs w:val="24"/>
        </w:rPr>
        <w:t>[Н</w:t>
      </w:r>
      <w:r w:rsidRPr="00A67600">
        <w:rPr>
          <w:rFonts w:ascii="Times New Roman" w:hAnsi="Times New Roman" w:cs="Times New Roman"/>
          <w:sz w:val="18"/>
          <w:szCs w:val="18"/>
        </w:rPr>
        <w:t>омер документа</w:t>
      </w:r>
      <w:r w:rsidRPr="00A67600">
        <w:rPr>
          <w:rFonts w:ascii="Times New Roman" w:hAnsi="Times New Roman" w:cs="Times New Roman"/>
          <w:sz w:val="20"/>
          <w:szCs w:val="20"/>
        </w:rPr>
        <w:t>]</w:t>
      </w:r>
    </w:p>
    <w:p w:rsidR="009C5FA8" w:rsidRPr="00A67600" w:rsidRDefault="009C5FA8" w:rsidP="009C5F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FA8" w:rsidRPr="00A67600" w:rsidRDefault="009C5FA8" w:rsidP="009C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Порядок</w:t>
      </w:r>
    </w:p>
    <w:p w:rsidR="009C5FA8" w:rsidRPr="00A67600" w:rsidRDefault="009C5FA8" w:rsidP="009C5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из краевого бюджета на возмещение затрат, предусмотренных частью 1 статьи 15 Федерального закона от 01.04.2020 </w:t>
      </w:r>
      <w:r w:rsidR="003303E4" w:rsidRPr="00A676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защите и поощрении капиталовложений в Российской Федерации», понесенных организацией, реализующей </w:t>
      </w:r>
      <w:r w:rsidR="003303E4" w:rsidRPr="00A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проект в рамках соглашения о защите и поощрении капиталовложений</w:t>
      </w:r>
    </w:p>
    <w:p w:rsidR="009C5FA8" w:rsidRPr="00A67600" w:rsidRDefault="009C5FA8" w:rsidP="009C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1. Настоящий Порядок определяет цели, условия и порядок предоставления из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краевого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бюджета субсидий российским юридическим лицам (за исключением государственных (муниципальных) учреждений, государственных (муниципальных) предприятий) на возмещение затрат, предусмотренных частью 1 статьи 15 Федеральног</w:t>
      </w:r>
      <w:r w:rsidR="00582AD2" w:rsidRPr="00A67600">
        <w:rPr>
          <w:rFonts w:ascii="Times New Roman" w:hAnsi="Times New Roman" w:cs="Times New Roman"/>
          <w:sz w:val="28"/>
          <w:szCs w:val="28"/>
        </w:rPr>
        <w:t>о закона от 01.04.</w:t>
      </w:r>
      <w:r w:rsidRPr="00A67600">
        <w:rPr>
          <w:rFonts w:ascii="Times New Roman" w:hAnsi="Times New Roman" w:cs="Times New Roman"/>
          <w:sz w:val="28"/>
          <w:szCs w:val="28"/>
        </w:rPr>
        <w:t xml:space="preserve">2020 </w:t>
      </w:r>
      <w:r w:rsidR="00582AD2" w:rsidRPr="00A67600">
        <w:rPr>
          <w:rFonts w:ascii="Times New Roman" w:hAnsi="Times New Roman" w:cs="Times New Roman"/>
          <w:sz w:val="28"/>
          <w:szCs w:val="28"/>
        </w:rPr>
        <w:br/>
      </w:r>
      <w:r w:rsidRPr="00A67600">
        <w:rPr>
          <w:rFonts w:ascii="Times New Roman" w:hAnsi="Times New Roman" w:cs="Times New Roman"/>
          <w:sz w:val="28"/>
          <w:szCs w:val="28"/>
        </w:rPr>
        <w:t>№ 69-ФЗ «О защите и поощрении капиталовложений в Российской Федерации», понесенных организацией, реализующей проект, в рамках осуществления инве</w:t>
      </w:r>
      <w:r w:rsidR="00900C79" w:rsidRPr="00A67600">
        <w:rPr>
          <w:rFonts w:ascii="Times New Roman" w:hAnsi="Times New Roman" w:cs="Times New Roman"/>
          <w:sz w:val="28"/>
          <w:szCs w:val="28"/>
        </w:rPr>
        <w:t>стиционного проекта (далее</w:t>
      </w:r>
      <w:r w:rsidRPr="00A67600">
        <w:rPr>
          <w:rFonts w:ascii="Times New Roman" w:hAnsi="Times New Roman" w:cs="Times New Roman"/>
          <w:sz w:val="28"/>
          <w:szCs w:val="28"/>
        </w:rPr>
        <w:t xml:space="preserve"> – субсидии).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В</w:t>
      </w:r>
      <w:r w:rsidR="0046712D">
        <w:rPr>
          <w:rFonts w:ascii="Times New Roman" w:hAnsi="Times New Roman" w:cs="Times New Roman"/>
          <w:sz w:val="28"/>
          <w:szCs w:val="28"/>
        </w:rPr>
        <w:t xml:space="preserve"> </w:t>
      </w:r>
      <w:r w:rsidRPr="00A67600">
        <w:rPr>
          <w:rFonts w:ascii="Times New Roman" w:hAnsi="Times New Roman" w:cs="Times New Roman"/>
          <w:sz w:val="28"/>
          <w:szCs w:val="28"/>
        </w:rPr>
        <w:t xml:space="preserve">настоящем Порядке используются понятия, установленные Федеральным законом от </w:t>
      </w:r>
      <w:r w:rsidR="00582AD2" w:rsidRPr="00A67600">
        <w:rPr>
          <w:rFonts w:ascii="Times New Roman" w:hAnsi="Times New Roman" w:cs="Times New Roman"/>
          <w:sz w:val="28"/>
          <w:szCs w:val="28"/>
        </w:rPr>
        <w:t>01.04.</w:t>
      </w:r>
      <w:r w:rsidRPr="00A67600">
        <w:rPr>
          <w:rFonts w:ascii="Times New Roman" w:hAnsi="Times New Roman" w:cs="Times New Roman"/>
          <w:sz w:val="28"/>
          <w:szCs w:val="28"/>
        </w:rPr>
        <w:t>2020 № 69-ФЗ «О защите и поощрении капиталовложений в Российской Федерации» (далее – Федеральный закон), постановлением Правител</w:t>
      </w:r>
      <w:r w:rsidR="00582AD2" w:rsidRPr="00A67600">
        <w:rPr>
          <w:rFonts w:ascii="Times New Roman" w:hAnsi="Times New Roman" w:cs="Times New Roman"/>
          <w:sz w:val="28"/>
          <w:szCs w:val="28"/>
        </w:rPr>
        <w:t xml:space="preserve">ьства Российской Федерации от 03.10.2020 </w:t>
      </w:r>
      <w:r w:rsidRPr="00A67600">
        <w:rPr>
          <w:rFonts w:ascii="Times New Roman" w:hAnsi="Times New Roman" w:cs="Times New Roman"/>
          <w:sz w:val="28"/>
          <w:szCs w:val="28"/>
        </w:rPr>
        <w:t xml:space="preserve">№ 1599 </w:t>
      </w:r>
      <w:r w:rsidR="00582AD2" w:rsidRPr="00A67600">
        <w:rPr>
          <w:rFonts w:ascii="Times New Roman" w:hAnsi="Times New Roman" w:cs="Times New Roman"/>
          <w:sz w:val="28"/>
          <w:szCs w:val="28"/>
        </w:rPr>
        <w:br/>
      </w:r>
      <w:r w:rsidRPr="00A67600">
        <w:rPr>
          <w:rFonts w:ascii="Times New Roman" w:hAnsi="Times New Roman" w:cs="Times New Roman"/>
          <w:sz w:val="28"/>
          <w:szCs w:val="28"/>
        </w:rPr>
        <w:t>«О порядке предоставления из федерального бюджета субсидий юридическим лицам (за исключением государственных (муниципальных) учреждений, государственных (муниципальных) предприятий) на возмещение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и определения объема возмещения указанных затрат».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2. Целью предоставления субсидий является государственная поддержка проектов, предусмотренная статьей 15 Федерального закона, осуществляемая в рамках соглашений о защите и поощрении капиталовложений.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3. Субсидии предоставляются в целях возмещения организациям, реализующим проекты, затрат: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 на создание (строительство) либо реконструкцию и (или) модернизацию объектов обеспечивающей и (или) сопутствующей инфраструктур, необходимых для реализации инвестиционного проекта, в том числе на реконструкцию объектов инфраструктуры, находящихся в государственной (муниципальной) собственности или собственности регулируемых организаций (включая затраты на технологическое присоединение (примыкание) к инженерным и транспортным сетям);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lastRenderedPageBreak/>
        <w:t>2) на уплату процентов по кредитам и займам, купонного дохода по облигационным займам, привлеченным для создания (строительства) либо реконструкции и (или) модернизации объектов обеспечивающей и (или) сопутствующей инфраструктур, необходимых для реализации инвестиционного проекта, в том числе на реконструкцию объектов инфраструктуры, находящихся в государственной (муниципальной) собственности;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3) на уплату процентов по кредитам и займам, купонного дохода по облигационным займам, привлеченным для реализации инвестиционного проекта в части создания (строительства) новых либо реконструкции и (или) модернизации существующих объектов недвижимого имущества и (или) комплекса объектов движимого и недвижимого имущества, связанных между собой, и (или) в части создания результатов интеллектуальной деятельности и (или) приравненных к ним средств индивидуализации, если уплата таких процентов была осуществлена на инвестиционной стадии, при условии, что в отношении таких кредитов и займов, включая облигационные займы, не предоставляются иные меры государственной поддержки.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4. Основанием отнесения объектов инфраструктуры к обеспечивающей или сопутствующей инфраструктуре, необходимой для реализации инвестиционного проекта, является цель использования и эксплуатации соответствующих объектов инфраструктуры.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К обеспечивающей инфраструктуре относятся объекты транспортной, энергетической, коммунальной, социальной, цифровой инфраструктур, целью использования и эксплуатации которых является исключительно обеспечение функционирования объекта инвестиционного проекта, обеспечение нового производства товаров (работ, услуг), обеспечение увеличения объемов существующего производства товаров (работ, услуг) и (или) предотвращения (минимизации) негативного влияния на окружающую среду (в зависимости от цели инвестиционного проекта) и не являющиеся объектами сопутствующей инфраструктуры.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К сопутствующей инфраструктуре относятся объекты транспортной, энергетической, коммунальной, социальной, цифровой инфраструктур, целью использования и эксплуатации которых является не только цель, указанная в абзаце втором</w:t>
      </w:r>
      <w:r w:rsidR="006927E6" w:rsidRPr="00A67600">
        <w:rPr>
          <w:rFonts w:ascii="Times New Roman" w:hAnsi="Times New Roman" w:cs="Times New Roman"/>
          <w:sz w:val="28"/>
          <w:szCs w:val="28"/>
        </w:rPr>
        <w:t xml:space="preserve"> настоящей части</w:t>
      </w:r>
      <w:r w:rsidRPr="00A67600">
        <w:rPr>
          <w:rFonts w:ascii="Times New Roman" w:hAnsi="Times New Roman" w:cs="Times New Roman"/>
          <w:sz w:val="28"/>
          <w:szCs w:val="28"/>
        </w:rPr>
        <w:t>, но и использование объекта инфраструктуры в иных целях, в том числе возможность эксплуатации (использования) объекта инфраструктуры неограниченным кругом лиц с учетом свободной мощности.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Перечень объектов инфраструктуры, затраты в отношении которых подлежат возмещению, параметры свободной мощности, указа</w:t>
      </w:r>
      <w:r w:rsidR="006927E6" w:rsidRPr="00A67600">
        <w:rPr>
          <w:rFonts w:ascii="Times New Roman" w:hAnsi="Times New Roman" w:cs="Times New Roman"/>
          <w:sz w:val="28"/>
          <w:szCs w:val="28"/>
        </w:rPr>
        <w:t>нные в абзаце третьем настоящей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6927E6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>, утверждены приказом Министерства экономического разв</w:t>
      </w:r>
      <w:r w:rsidR="00582AD2" w:rsidRPr="00A67600">
        <w:rPr>
          <w:rFonts w:ascii="Times New Roman" w:hAnsi="Times New Roman" w:cs="Times New Roman"/>
          <w:sz w:val="28"/>
          <w:szCs w:val="28"/>
        </w:rPr>
        <w:t>ития Российской Федерации от 14.12.</w:t>
      </w:r>
      <w:r w:rsidRPr="00A67600">
        <w:rPr>
          <w:rFonts w:ascii="Times New Roman" w:hAnsi="Times New Roman" w:cs="Times New Roman"/>
          <w:sz w:val="28"/>
          <w:szCs w:val="28"/>
        </w:rPr>
        <w:t xml:space="preserve">2020 № 825 </w:t>
      </w:r>
      <w:r w:rsidR="00582AD2" w:rsidRPr="00A67600">
        <w:rPr>
          <w:rFonts w:ascii="Times New Roman" w:hAnsi="Times New Roman" w:cs="Times New Roman"/>
          <w:sz w:val="28"/>
          <w:szCs w:val="28"/>
        </w:rPr>
        <w:br/>
      </w:r>
      <w:r w:rsidRPr="00A67600">
        <w:rPr>
          <w:rFonts w:ascii="Times New Roman" w:hAnsi="Times New Roman" w:cs="Times New Roman"/>
          <w:sz w:val="28"/>
          <w:szCs w:val="28"/>
        </w:rPr>
        <w:t xml:space="preserve">«Об утверждении перечня объектов инфраструктуры, затраты в отношении которых подлежат возмещению в соответствии с Правилами предоставления из федерального бюджета субсидий юридическим лицам (за исключением государственных (муниципальных) учреждений, государственных (муниципальных) предприятий) на возмещение затрат на создание (строительство), модернизацию и (или) реконструкцию обеспечивающей и (или) </w:t>
      </w:r>
      <w:r w:rsidRPr="00A67600">
        <w:rPr>
          <w:rFonts w:ascii="Times New Roman" w:hAnsi="Times New Roman" w:cs="Times New Roman"/>
          <w:sz w:val="28"/>
          <w:szCs w:val="28"/>
        </w:rPr>
        <w:lastRenderedPageBreak/>
        <w:t>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и определения объема возмещения указанных затрат, утвержденными постановлением Правительства Российской Фед</w:t>
      </w:r>
      <w:r w:rsidR="00582AD2" w:rsidRPr="00A67600">
        <w:rPr>
          <w:rFonts w:ascii="Times New Roman" w:hAnsi="Times New Roman" w:cs="Times New Roman"/>
          <w:sz w:val="28"/>
          <w:szCs w:val="28"/>
        </w:rPr>
        <w:t>ерации от 03.10.</w:t>
      </w:r>
      <w:r w:rsidRPr="00A67600">
        <w:rPr>
          <w:rFonts w:ascii="Times New Roman" w:hAnsi="Times New Roman" w:cs="Times New Roman"/>
          <w:sz w:val="28"/>
          <w:szCs w:val="28"/>
        </w:rPr>
        <w:t>2020 № 1599, и параметров свободной мощности таких объектов инфраструктуры».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Проверка отнесения объектов инфраструктуры к обеспечивающей или сопутствующей инфраструктуре, необходимой для реализации инвестиционного проекта, осуществляется путем определения цели использования и эксплуатации объектов инфраструктуры, закрепленных в перечне объектов инфраструктуры и соответствующих установленным параметрам свободной мощности таких объектов инфраструктуры.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5. Критерии соответствия объектов инфраструктуры потребностям инвестиционного проекта:</w:t>
      </w:r>
    </w:p>
    <w:p w:rsidR="009C5FA8" w:rsidRPr="00A67600" w:rsidRDefault="002C277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>объект инфраструктуры создается полностью или частично для эксплуатации (использования) объекта инвестиционного проекта, и (или) обеспечения нового производства товаров (работ, услуг), и (или) увеличения объемов существующего производства товаров (работ, услуг), и (или) предотвращения (минимизации) негативного влияния на окружающую среду (в зависимости от цели проекта);</w:t>
      </w:r>
    </w:p>
    <w:p w:rsidR="009C5FA8" w:rsidRPr="00A67600" w:rsidRDefault="002C277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>достижение заявленных показателей инвестиционного проекта невозможно без использования объекта инфраструктуры;</w:t>
      </w:r>
    </w:p>
    <w:p w:rsidR="009C5FA8" w:rsidRPr="00A67600" w:rsidRDefault="002C277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3) </w:t>
      </w:r>
      <w:r w:rsidR="009C5FA8" w:rsidRPr="00A67600">
        <w:rPr>
          <w:rFonts w:ascii="Times New Roman" w:hAnsi="Times New Roman" w:cs="Times New Roman"/>
          <w:sz w:val="28"/>
          <w:szCs w:val="28"/>
        </w:rPr>
        <w:t>объект инфраструктуры используется сотрудниками организации, реализующей инвестиционный проект, сотрудниками органа (организации), эксплуатирующего (использующей) объект инвестиционного проекта, и (или) членами их семей (в отношении социальной инфраструктуры).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При подтверждении соответствия объекта инфраструктуры потребностям инвестиционного проекта такой объект инфраструктуры должен соответствовать одному из критериев, установленных абза</w:t>
      </w:r>
      <w:r w:rsidR="006927E6" w:rsidRPr="00A67600">
        <w:rPr>
          <w:rFonts w:ascii="Times New Roman" w:hAnsi="Times New Roman" w:cs="Times New Roman"/>
          <w:sz w:val="28"/>
          <w:szCs w:val="28"/>
        </w:rPr>
        <w:t>цами вторым и третьим настоящей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6927E6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>. При подтверждении соответствия объекта социальной инфраструктуры потребностям инвестиционного проекта критерии, установленные абза</w:t>
      </w:r>
      <w:r w:rsidR="006927E6" w:rsidRPr="00A67600">
        <w:rPr>
          <w:rFonts w:ascii="Times New Roman" w:hAnsi="Times New Roman" w:cs="Times New Roman"/>
          <w:sz w:val="28"/>
          <w:szCs w:val="28"/>
        </w:rPr>
        <w:t>цами вторым и третьим настоящей части</w:t>
      </w:r>
      <w:r w:rsidRPr="00A67600">
        <w:rPr>
          <w:rFonts w:ascii="Times New Roman" w:hAnsi="Times New Roman" w:cs="Times New Roman"/>
          <w:sz w:val="28"/>
          <w:szCs w:val="28"/>
        </w:rPr>
        <w:t>, могут не применяться.</w:t>
      </w:r>
    </w:p>
    <w:p w:rsidR="009C5FA8" w:rsidRPr="00A67600" w:rsidRDefault="002C277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6. 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Возмещение затрат, указанных в </w:t>
      </w:r>
      <w:r w:rsidR="005E067E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Порядка, осуществляется при одновременном соблюдении условий, предусмотренных частью 9 статьи 15 Федерального закона.</w:t>
      </w:r>
    </w:p>
    <w:p w:rsidR="002C277F" w:rsidRPr="00A67600" w:rsidRDefault="002C277F" w:rsidP="002C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7. 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Субсидии предоставляются организациям, реализующим проекты, в пределах бюджетных ассигнований, предусмотренных </w:t>
      </w:r>
      <w:r w:rsidRPr="00A67600">
        <w:rPr>
          <w:rFonts w:ascii="Times New Roman" w:hAnsi="Times New Roman" w:cs="Times New Roman"/>
          <w:sz w:val="28"/>
          <w:szCs w:val="28"/>
        </w:rPr>
        <w:t>Министерству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Pr="00A6760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A67600">
        <w:rPr>
          <w:rFonts w:ascii="Times New Roman" w:hAnsi="Times New Roman" w:cs="Times New Roman"/>
          <w:sz w:val="28"/>
          <w:szCs w:val="28"/>
        </w:rPr>
        <w:t>–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) законом </w:t>
      </w:r>
      <w:r w:rsidRPr="00A67600">
        <w:rPr>
          <w:rFonts w:ascii="Times New Roman" w:hAnsi="Times New Roman" w:cs="Times New Roman"/>
          <w:sz w:val="28"/>
          <w:szCs w:val="28"/>
        </w:rPr>
        <w:t xml:space="preserve">Камчатского края о краевом 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бюджете на соответствующий финансовый год и плановый период и (или) </w:t>
      </w:r>
      <w:r w:rsidRPr="00A67600">
        <w:rPr>
          <w:rFonts w:ascii="Times New Roman" w:hAnsi="Times New Roman" w:cs="Times New Roman"/>
          <w:sz w:val="28"/>
          <w:szCs w:val="28"/>
        </w:rPr>
        <w:t xml:space="preserve">сводной бюджетной росписью краевого бюджета на соответствующий финансовый год и (или) на плановый период, в пределах лимитов бюджетных обязательств, доведенных в установленном порядке до </w:t>
      </w:r>
      <w:r w:rsidRPr="00A67600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как получателя средств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краевого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бюджета на цели, предусмотренные </w:t>
      </w:r>
      <w:r w:rsidR="007456E0" w:rsidRPr="00A67600">
        <w:rPr>
          <w:rFonts w:ascii="Times New Roman" w:hAnsi="Times New Roman" w:cs="Times New Roman"/>
          <w:sz w:val="28"/>
          <w:szCs w:val="28"/>
        </w:rPr>
        <w:t>частями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2</w:t>
      </w:r>
      <w:r w:rsidR="003E712B" w:rsidRPr="00A67600">
        <w:rPr>
          <w:rFonts w:ascii="Times New Roman" w:hAnsi="Times New Roman" w:cs="Times New Roman"/>
          <w:sz w:val="28"/>
          <w:szCs w:val="28"/>
        </w:rPr>
        <w:t xml:space="preserve"> и </w:t>
      </w:r>
      <w:r w:rsidRPr="00A67600"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9C5FA8" w:rsidRPr="00A67600" w:rsidRDefault="003E712B" w:rsidP="002C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 – единый пор</w:t>
      </w:r>
      <w:r w:rsidR="003A5E6B">
        <w:rPr>
          <w:rFonts w:ascii="Times New Roman" w:hAnsi="Times New Roman" w:cs="Times New Roman"/>
          <w:sz w:val="28"/>
          <w:szCs w:val="28"/>
        </w:rPr>
        <w:t xml:space="preserve">тал) (в разделе единого портала </w:t>
      </w:r>
      <w:r w:rsidRPr="00A67600">
        <w:rPr>
          <w:rFonts w:ascii="Times New Roman" w:hAnsi="Times New Roman" w:cs="Times New Roman"/>
          <w:sz w:val="28"/>
          <w:szCs w:val="28"/>
        </w:rPr>
        <w:t>сведений о субсидиях не позднее 15-го рабочего дня, следующего за днем принятия закона (решения) о внесении изменений в закон (решение) о бюджете)</w:t>
      </w:r>
      <w:r w:rsidR="009C5FA8" w:rsidRPr="00A67600">
        <w:rPr>
          <w:rFonts w:ascii="Times New Roman" w:hAnsi="Times New Roman" w:cs="Times New Roman"/>
          <w:sz w:val="28"/>
          <w:szCs w:val="28"/>
        </w:rPr>
        <w:t>, а также в государс</w:t>
      </w:r>
      <w:r w:rsidR="00582AD2" w:rsidRPr="00A67600">
        <w:rPr>
          <w:rFonts w:ascii="Times New Roman" w:hAnsi="Times New Roman" w:cs="Times New Roman"/>
          <w:sz w:val="28"/>
          <w:szCs w:val="28"/>
        </w:rPr>
        <w:t>твенной информационной системе «Капиталовложения»</w:t>
      </w:r>
      <w:r w:rsidR="009C5FA8" w:rsidRPr="00A67600">
        <w:rPr>
          <w:rFonts w:ascii="Times New Roman" w:hAnsi="Times New Roman" w:cs="Times New Roman"/>
          <w:sz w:val="28"/>
          <w:szCs w:val="28"/>
        </w:rPr>
        <w:t>.</w:t>
      </w:r>
    </w:p>
    <w:p w:rsidR="009C5FA8" w:rsidRPr="00A67600" w:rsidRDefault="00E70802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8. 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Возмещение затрат, указанных в </w:t>
      </w:r>
      <w:r w:rsidR="007456E0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Порядка, осуществляется на основании заключенного соглашения о защите и поощрении капиталовложений, которое содержит обязательство </w:t>
      </w:r>
      <w:r w:rsidR="002C277F" w:rsidRPr="00A6760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осуществлять выплаты из </w:t>
      </w:r>
      <w:r w:rsidR="002C277F" w:rsidRPr="00A67600">
        <w:rPr>
          <w:rFonts w:ascii="Times New Roman" w:hAnsi="Times New Roman" w:cs="Times New Roman"/>
          <w:sz w:val="28"/>
          <w:szCs w:val="28"/>
        </w:rPr>
        <w:t>краевого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бюджета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</w:t>
      </w:r>
      <w:r w:rsidR="002C277F" w:rsidRPr="00A67600">
        <w:rPr>
          <w:rFonts w:ascii="Times New Roman" w:hAnsi="Times New Roman" w:cs="Times New Roman"/>
          <w:sz w:val="28"/>
          <w:szCs w:val="28"/>
        </w:rPr>
        <w:t>краевой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 в связи с реализацией проекта.</w:t>
      </w:r>
    </w:p>
    <w:p w:rsidR="009C5FA8" w:rsidRPr="00A67600" w:rsidRDefault="00E70802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9. </w:t>
      </w:r>
      <w:r w:rsidR="009C5FA8" w:rsidRPr="00A67600">
        <w:rPr>
          <w:rFonts w:ascii="Times New Roman" w:hAnsi="Times New Roman" w:cs="Times New Roman"/>
          <w:sz w:val="28"/>
          <w:szCs w:val="28"/>
        </w:rPr>
        <w:t>Субсидия предоставляется в размере, определенном исходя из следующих нормативов возмещения затрат, в том числе по каждому объекту инфраструктуры:</w:t>
      </w:r>
    </w:p>
    <w:p w:rsidR="009C5FA8" w:rsidRPr="00A67600" w:rsidRDefault="00E70802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предельный объем возмещаемых затрат, указанных в </w:t>
      </w:r>
      <w:r w:rsidR="005E067E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Порядка:</w:t>
      </w:r>
    </w:p>
    <w:p w:rsidR="009C5FA8" w:rsidRPr="00A67600" w:rsidRDefault="00E70802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а)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не может превышать 100 процентов фактически понесенных затрат, предусмотренных </w:t>
      </w:r>
      <w:r w:rsidR="005E067E" w:rsidRPr="00A67600">
        <w:rPr>
          <w:rFonts w:ascii="Times New Roman" w:hAnsi="Times New Roman" w:cs="Times New Roman"/>
          <w:sz w:val="28"/>
          <w:szCs w:val="28"/>
        </w:rPr>
        <w:t>пунктами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1 и 2 </w:t>
      </w:r>
      <w:r w:rsidR="005E067E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 для объектов сопутствующей инфраструктуры;</w:t>
      </w:r>
    </w:p>
    <w:p w:rsidR="009C5FA8" w:rsidRPr="00A67600" w:rsidRDefault="00E70802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б) </w:t>
      </w:r>
      <w:r w:rsidR="009C5FA8" w:rsidRPr="00A67600">
        <w:rPr>
          <w:rFonts w:ascii="Times New Roman" w:hAnsi="Times New Roman" w:cs="Times New Roman"/>
          <w:sz w:val="28"/>
          <w:szCs w:val="28"/>
        </w:rPr>
        <w:t>не может превышать 50 процентов фактически понесенных затрат, предусмотренных:</w:t>
      </w:r>
    </w:p>
    <w:p w:rsidR="009C5FA8" w:rsidRPr="00A67600" w:rsidRDefault="003E712B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-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пунктами 1 и 2 </w:t>
      </w:r>
      <w:r w:rsidR="005E067E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 для объектов обеспечивающей инфраструктуры;</w:t>
      </w:r>
    </w:p>
    <w:p w:rsidR="009C5FA8" w:rsidRPr="00A67600" w:rsidRDefault="003E712B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-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5E067E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Порядка;</w:t>
      </w:r>
    </w:p>
    <w:p w:rsidR="009C5FA8" w:rsidRPr="00A67600" w:rsidRDefault="00E70802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предельный объем возмещаемых затрат, указанных в </w:t>
      </w:r>
      <w:r w:rsidR="005E067E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Порядка, и объем реального ущерба, указанного в части 3 статьи 12 Федерального закона, не могут превышать размер обязательных платежей, исчисленных организацией, реализующей проект, для уплаты в </w:t>
      </w:r>
      <w:r w:rsidRPr="00A67600">
        <w:rPr>
          <w:rFonts w:ascii="Times New Roman" w:hAnsi="Times New Roman" w:cs="Times New Roman"/>
          <w:sz w:val="28"/>
          <w:szCs w:val="28"/>
        </w:rPr>
        <w:t>краевой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бюджет, в связи с реализацией инвестиционного проекта, а именно налога на прибыль организации, подлежащего зачислению в </w:t>
      </w:r>
      <w:r w:rsidRPr="00A67600">
        <w:rPr>
          <w:rFonts w:ascii="Times New Roman" w:hAnsi="Times New Roman" w:cs="Times New Roman"/>
          <w:sz w:val="28"/>
          <w:szCs w:val="28"/>
        </w:rPr>
        <w:t>краевой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бюджет, налога на имущество организаций.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При определении предельного объема возмещаемых затрат учитываются ранее возмещенные затраты, реальный ущерб и исчисленные обязательные платежи, а также другие меры прямой государственной финансовой поддержки, предоставленные в связи с осуществлением инвестиционного проекта.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В случае предоставления других мер прямой государственной финансовой поддержки в отношении инвестиционного проекта возмещение затрат осуществляется в размере, не превышающем предельный объем таких затрат, определ</w:t>
      </w:r>
      <w:r w:rsidR="006927E6" w:rsidRPr="00A67600">
        <w:rPr>
          <w:rFonts w:ascii="Times New Roman" w:hAnsi="Times New Roman" w:cs="Times New Roman"/>
          <w:sz w:val="28"/>
          <w:szCs w:val="28"/>
        </w:rPr>
        <w:t>енный в соответствии с настоящей частью</w:t>
      </w:r>
      <w:r w:rsidRPr="00A67600">
        <w:rPr>
          <w:rFonts w:ascii="Times New Roman" w:hAnsi="Times New Roman" w:cs="Times New Roman"/>
          <w:sz w:val="28"/>
          <w:szCs w:val="28"/>
        </w:rPr>
        <w:t>, за вычетом других предоставленных мер прямой государственной финансовой поддержки.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При этом объем возмещения затрат не должен, в свою очередь, превышать: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E70802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 xml:space="preserve">сметную стоимость создания объекта инфраструктуры в соответствии с градостроительным законодательством Российской Федерации, подтвержденную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объектов инфраструктуры с учетом прогноза индексов-дефляторов, установленных Министерством экономического развития Российской Федерации на период создания объекта инфраструктуры, в случае возмещения затрат в объеме </w:t>
      </w:r>
      <w:r w:rsidR="005E067E" w:rsidRPr="00A67600">
        <w:rPr>
          <w:rFonts w:ascii="Times New Roman" w:hAnsi="Times New Roman" w:cs="Times New Roman"/>
          <w:sz w:val="28"/>
          <w:szCs w:val="28"/>
        </w:rPr>
        <w:t>сто</w:t>
      </w:r>
      <w:r w:rsidRPr="00A67600">
        <w:rPr>
          <w:rFonts w:ascii="Times New Roman" w:hAnsi="Times New Roman" w:cs="Times New Roman"/>
          <w:sz w:val="28"/>
          <w:szCs w:val="28"/>
        </w:rPr>
        <w:t>процентного возмещения затрат;</w:t>
      </w:r>
    </w:p>
    <w:p w:rsidR="009C5FA8" w:rsidRPr="00A67600" w:rsidRDefault="00E70802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>двух третьих ключевой ставки Центрального банка Российской Федерации, действующей на дату уплаты процентов по кредиту, но не более предельного уровня конечной ставки кредитования, рассчитанной в соответствии с Правилами расчета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зависимости от сроков кредитования, а также определения предельного уровня конечной ставки кредитования, при превышении которого субсидирование процентной ставки не осуществляется, утвержденными постановлением Правительства Российской Фе</w:t>
      </w:r>
      <w:r w:rsidR="00582AD2" w:rsidRPr="00A67600">
        <w:rPr>
          <w:rFonts w:ascii="Times New Roman" w:hAnsi="Times New Roman" w:cs="Times New Roman"/>
          <w:sz w:val="28"/>
          <w:szCs w:val="28"/>
        </w:rPr>
        <w:t>дерации от 20.07.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2016 </w:t>
      </w:r>
      <w:r w:rsidRPr="00A67600">
        <w:rPr>
          <w:rFonts w:ascii="Times New Roman" w:hAnsi="Times New Roman" w:cs="Times New Roman"/>
          <w:sz w:val="28"/>
          <w:szCs w:val="28"/>
        </w:rPr>
        <w:t>№ 702 «</w:t>
      </w:r>
      <w:r w:rsidR="009C5FA8" w:rsidRPr="00A67600">
        <w:rPr>
          <w:rFonts w:ascii="Times New Roman" w:hAnsi="Times New Roman" w:cs="Times New Roman"/>
          <w:sz w:val="28"/>
          <w:szCs w:val="28"/>
        </w:rPr>
        <w:t>О применении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зависимости от сроков кредитования, а также определении предельного уровня конечной ставки кредитования, при превышении которого субсидирование процентной ставки не осуществляется</w:t>
      </w:r>
      <w:r w:rsidRPr="00A67600">
        <w:rPr>
          <w:rFonts w:ascii="Times New Roman" w:hAnsi="Times New Roman" w:cs="Times New Roman"/>
          <w:sz w:val="28"/>
          <w:szCs w:val="28"/>
        </w:rPr>
        <w:t>»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A67600">
        <w:rPr>
          <w:rFonts w:ascii="Times New Roman" w:hAnsi="Times New Roman" w:cs="Times New Roman"/>
          <w:sz w:val="28"/>
          <w:szCs w:val="28"/>
        </w:rPr>
        <w:t>–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</w:t>
      </w:r>
      <w:r w:rsidRPr="00A67600">
        <w:rPr>
          <w:rFonts w:ascii="Times New Roman" w:hAnsi="Times New Roman" w:cs="Times New Roman"/>
          <w:sz w:val="28"/>
          <w:szCs w:val="28"/>
        </w:rPr>
        <w:t>Федерации от 20</w:t>
      </w:r>
      <w:r w:rsidR="00582AD2" w:rsidRPr="00A67600">
        <w:rPr>
          <w:rFonts w:ascii="Times New Roman" w:hAnsi="Times New Roman" w:cs="Times New Roman"/>
          <w:sz w:val="28"/>
          <w:szCs w:val="28"/>
        </w:rPr>
        <w:t>.07.</w:t>
      </w:r>
      <w:r w:rsidRPr="00A67600">
        <w:rPr>
          <w:rFonts w:ascii="Times New Roman" w:hAnsi="Times New Roman" w:cs="Times New Roman"/>
          <w:sz w:val="28"/>
          <w:szCs w:val="28"/>
        </w:rPr>
        <w:t>2016 года №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702), в случае возмещения </w:t>
      </w:r>
      <w:r w:rsidR="00582AD2" w:rsidRPr="00A67600">
        <w:rPr>
          <w:rFonts w:ascii="Times New Roman" w:hAnsi="Times New Roman" w:cs="Times New Roman"/>
          <w:sz w:val="28"/>
          <w:szCs w:val="28"/>
        </w:rPr>
        <w:t xml:space="preserve">затрат, указанных в 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пунктах 2, 3 </w:t>
      </w:r>
      <w:r w:rsidR="00582AD2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Порядка;</w:t>
      </w:r>
    </w:p>
    <w:p w:rsidR="009C5FA8" w:rsidRPr="00A67600" w:rsidRDefault="00E70802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3) </w:t>
      </w:r>
      <w:r w:rsidR="009C5FA8" w:rsidRPr="00A67600">
        <w:rPr>
          <w:rFonts w:ascii="Times New Roman" w:hAnsi="Times New Roman" w:cs="Times New Roman"/>
          <w:sz w:val="28"/>
          <w:szCs w:val="28"/>
        </w:rPr>
        <w:t>70 процентов базового индикатора, определяемого в соответствии с постановлением Правитель</w:t>
      </w:r>
      <w:r w:rsidR="00582AD2" w:rsidRPr="00A67600">
        <w:rPr>
          <w:rFonts w:ascii="Times New Roman" w:hAnsi="Times New Roman" w:cs="Times New Roman"/>
          <w:sz w:val="28"/>
          <w:szCs w:val="28"/>
        </w:rPr>
        <w:t>ства Российской Федерации от 20.07.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582AD2" w:rsidRPr="00A67600">
        <w:rPr>
          <w:rFonts w:ascii="Times New Roman" w:hAnsi="Times New Roman" w:cs="Times New Roman"/>
          <w:sz w:val="28"/>
          <w:szCs w:val="28"/>
        </w:rPr>
        <w:br/>
      </w:r>
      <w:r w:rsidRPr="00A67600">
        <w:rPr>
          <w:rFonts w:ascii="Times New Roman" w:hAnsi="Times New Roman" w:cs="Times New Roman"/>
          <w:sz w:val="28"/>
          <w:szCs w:val="28"/>
        </w:rPr>
        <w:t>№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702, при возмещении затрат на выплату купонного дохода по облигациям, но не более предельного уровня конечной ставки кредитования, рассчитанного в соответствии с постановлением Правительства Российской Федерации </w:t>
      </w:r>
      <w:r w:rsidRPr="00A67600">
        <w:rPr>
          <w:rFonts w:ascii="Times New Roman" w:hAnsi="Times New Roman" w:cs="Times New Roman"/>
          <w:sz w:val="28"/>
          <w:szCs w:val="28"/>
        </w:rPr>
        <w:br/>
      </w:r>
      <w:r w:rsidR="00582AD2" w:rsidRPr="00A67600">
        <w:rPr>
          <w:rFonts w:ascii="Times New Roman" w:hAnsi="Times New Roman" w:cs="Times New Roman"/>
          <w:sz w:val="28"/>
          <w:szCs w:val="28"/>
        </w:rPr>
        <w:t>от 20.07.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A67600">
        <w:rPr>
          <w:rFonts w:ascii="Times New Roman" w:hAnsi="Times New Roman" w:cs="Times New Roman"/>
          <w:sz w:val="28"/>
          <w:szCs w:val="28"/>
        </w:rPr>
        <w:t>№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702, в случае во</w:t>
      </w:r>
      <w:r w:rsidR="00582AD2" w:rsidRPr="00A67600">
        <w:rPr>
          <w:rFonts w:ascii="Times New Roman" w:hAnsi="Times New Roman" w:cs="Times New Roman"/>
          <w:sz w:val="28"/>
          <w:szCs w:val="28"/>
        </w:rPr>
        <w:t xml:space="preserve">змещения затрат, указанных в 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пунктах 2, 3 </w:t>
      </w:r>
      <w:r w:rsidR="00582AD2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4)</w:t>
      </w:r>
      <w:r w:rsidR="00E70802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 xml:space="preserve">размер платы за технологическое присоединение к сетям инженерно-технического обеспечения по договорам, цена которых установлена соответствующим федеральным органом исполнительной власти в области государственного регулирования тарифов или </w:t>
      </w:r>
      <w:r w:rsidR="00250950" w:rsidRPr="00A67600">
        <w:rPr>
          <w:rFonts w:ascii="Times New Roman" w:hAnsi="Times New Roman" w:cs="Times New Roman"/>
          <w:sz w:val="28"/>
          <w:szCs w:val="28"/>
        </w:rPr>
        <w:t>Региональной службой</w:t>
      </w:r>
      <w:r w:rsidRPr="00A67600">
        <w:rPr>
          <w:rFonts w:ascii="Times New Roman" w:hAnsi="Times New Roman" w:cs="Times New Roman"/>
          <w:sz w:val="28"/>
          <w:szCs w:val="28"/>
        </w:rPr>
        <w:t xml:space="preserve"> по тарифам и </w:t>
      </w:r>
      <w:r w:rsidR="00250950" w:rsidRPr="00A67600">
        <w:rPr>
          <w:rFonts w:ascii="Times New Roman" w:hAnsi="Times New Roman" w:cs="Times New Roman"/>
          <w:sz w:val="28"/>
          <w:szCs w:val="28"/>
        </w:rPr>
        <w:t>ценам Камчатского края</w:t>
      </w:r>
      <w:r w:rsidRPr="00A67600">
        <w:rPr>
          <w:rFonts w:ascii="Times New Roman" w:hAnsi="Times New Roman" w:cs="Times New Roman"/>
          <w:sz w:val="28"/>
          <w:szCs w:val="28"/>
        </w:rPr>
        <w:t xml:space="preserve">, или определенный на основании утвержденных такими органами стандартизированных тарифных ставок, а в случае отсутствия утвержденных тарифов </w:t>
      </w:r>
      <w:r w:rsidR="00250950" w:rsidRPr="00A67600">
        <w:rPr>
          <w:rFonts w:ascii="Times New Roman" w:hAnsi="Times New Roman" w:cs="Times New Roman"/>
          <w:sz w:val="28"/>
          <w:szCs w:val="28"/>
        </w:rPr>
        <w:t>–</w:t>
      </w:r>
      <w:r w:rsidRPr="00A67600">
        <w:rPr>
          <w:rFonts w:ascii="Times New Roman" w:hAnsi="Times New Roman" w:cs="Times New Roman"/>
          <w:sz w:val="28"/>
          <w:szCs w:val="28"/>
        </w:rPr>
        <w:t xml:space="preserve"> размер платы за технологическое присоединение в соответствии с заключенным договором на подключение (технологическое присоединение) в случае во</w:t>
      </w:r>
      <w:r w:rsidR="00E32319" w:rsidRPr="00A67600">
        <w:rPr>
          <w:rFonts w:ascii="Times New Roman" w:hAnsi="Times New Roman" w:cs="Times New Roman"/>
          <w:sz w:val="28"/>
          <w:szCs w:val="28"/>
        </w:rPr>
        <w:t xml:space="preserve">змещения затрат, указанных в </w:t>
      </w:r>
      <w:r w:rsidRPr="00A67600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E32319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5)</w:t>
      </w:r>
      <w:r w:rsidR="003D14A9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 xml:space="preserve">размер платы за подключение (технологическое присоединение, примыкание) к инфраструктуре субъектов естественных монополий, транспортным сетям в соответствии с заключенными договорами на такое </w:t>
      </w:r>
      <w:r w:rsidRPr="00A67600">
        <w:rPr>
          <w:rFonts w:ascii="Times New Roman" w:hAnsi="Times New Roman" w:cs="Times New Roman"/>
          <w:sz w:val="28"/>
          <w:szCs w:val="28"/>
        </w:rPr>
        <w:lastRenderedPageBreak/>
        <w:t>подключение (технологическое присоединение, примыкание) в случае во</w:t>
      </w:r>
      <w:r w:rsidR="00E32319" w:rsidRPr="00A67600">
        <w:rPr>
          <w:rFonts w:ascii="Times New Roman" w:hAnsi="Times New Roman" w:cs="Times New Roman"/>
          <w:sz w:val="28"/>
          <w:szCs w:val="28"/>
        </w:rPr>
        <w:t xml:space="preserve">змещения затрат, указанных в </w:t>
      </w:r>
      <w:r w:rsidRPr="00A67600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E32319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3 настоящего </w:t>
      </w:r>
      <w:bookmarkStart w:id="3" w:name="_GoBack"/>
      <w:r w:rsidRPr="00A67600">
        <w:rPr>
          <w:rFonts w:ascii="Times New Roman" w:hAnsi="Times New Roman" w:cs="Times New Roman"/>
          <w:sz w:val="28"/>
          <w:szCs w:val="28"/>
        </w:rPr>
        <w:t>Поряд</w:t>
      </w:r>
      <w:bookmarkEnd w:id="3"/>
      <w:r w:rsidRPr="00A67600">
        <w:rPr>
          <w:rFonts w:ascii="Times New Roman" w:hAnsi="Times New Roman" w:cs="Times New Roman"/>
          <w:sz w:val="28"/>
          <w:szCs w:val="28"/>
        </w:rPr>
        <w:t>ка;</w:t>
      </w:r>
    </w:p>
    <w:p w:rsidR="009C5FA8" w:rsidRPr="00A67600" w:rsidRDefault="003D14A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6) </w:t>
      </w:r>
      <w:r w:rsidR="009C5FA8" w:rsidRPr="00A67600">
        <w:rPr>
          <w:rFonts w:ascii="Times New Roman" w:hAnsi="Times New Roman" w:cs="Times New Roman"/>
          <w:sz w:val="28"/>
          <w:szCs w:val="28"/>
        </w:rPr>
        <w:t>сметную стоимость создания объекта инфраструктуры, создание которого регламентируется законодательством Российской Федерации (в том числе законодательством Российской Федерации в соответствующей отрасли экономики), за исключением градостроительного законодательства Российской Федерации, в случае во</w:t>
      </w:r>
      <w:r w:rsidR="00E32319" w:rsidRPr="00A67600">
        <w:rPr>
          <w:rFonts w:ascii="Times New Roman" w:hAnsi="Times New Roman" w:cs="Times New Roman"/>
          <w:sz w:val="28"/>
          <w:szCs w:val="28"/>
        </w:rPr>
        <w:t xml:space="preserve">змещения затрат, указанных в 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E32319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Порядка, в объеме </w:t>
      </w:r>
      <w:r w:rsidR="005E067E" w:rsidRPr="00A67600">
        <w:rPr>
          <w:rFonts w:ascii="Times New Roman" w:hAnsi="Times New Roman" w:cs="Times New Roman"/>
          <w:sz w:val="28"/>
          <w:szCs w:val="28"/>
        </w:rPr>
        <w:t>сто</w:t>
      </w:r>
      <w:r w:rsidR="009C5FA8" w:rsidRPr="00A67600">
        <w:rPr>
          <w:rFonts w:ascii="Times New Roman" w:hAnsi="Times New Roman" w:cs="Times New Roman"/>
          <w:sz w:val="28"/>
          <w:szCs w:val="28"/>
        </w:rPr>
        <w:t>процентного возмещения затрат.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Допускается предоставление субсидии в отношении объектов инфраструктуры, включенных в инвестиционные программы регулируемых организаций, финансовое обеспечение которых полностью или частично осуществляется за счет средств организации, реализующей проект. В таком случае объем возмещаемых затрат, указанных в </w:t>
      </w:r>
      <w:r w:rsidR="00E32319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Порядка, не может превышать 50 процентов фактически понесенных затрат организации, реализующей проект, на финансовое обеспечение инвестиционной программы для объектов обеспечивающей инфраструктуры и 100 процентов фактически понесенных затрат организации, реализующей проект, на финансовое обеспечение инвестиционной программы для объектов сопутствующей инфраструктуры.</w:t>
      </w:r>
    </w:p>
    <w:p w:rsidR="009C5FA8" w:rsidRPr="00A67600" w:rsidRDefault="00817B0D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10. </w:t>
      </w:r>
      <w:r w:rsidR="009C5FA8" w:rsidRPr="00A67600">
        <w:rPr>
          <w:rFonts w:ascii="Times New Roman" w:hAnsi="Times New Roman" w:cs="Times New Roman"/>
          <w:sz w:val="28"/>
          <w:szCs w:val="28"/>
        </w:rPr>
        <w:t>Получателями субсидий являются организации, реализующие проект, ранее заключившие соглашение о защите и поощрении капиталовложений.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В целях получения субсидии организации, реализующие проект, обязаны осуществлять раздельный учет сумм налогов и иных обязательных платежей, подлежащих уплате при исполнении соглашений о защите и поощрении капиталовложений, в связи с реализацией проекта и при осуществлении иной хозяйственной деятельности, за исключением случаев, установленных статьей 5 Налогового кодекса Российской Федерации.</w:t>
      </w:r>
    </w:p>
    <w:p w:rsidR="009C5FA8" w:rsidRPr="00A67600" w:rsidRDefault="00817B0D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11. 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соглашения о предоставлении субсидии, заключенного в соответствии с типовой формой, установленной </w:t>
      </w:r>
      <w:r w:rsidRPr="00A67600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DF0EA7" w:rsidRPr="00A67600">
        <w:rPr>
          <w:rFonts w:ascii="Times New Roman" w:hAnsi="Times New Roman" w:cs="Times New Roman"/>
          <w:sz w:val="28"/>
          <w:szCs w:val="28"/>
        </w:rPr>
        <w:t>ф</w:t>
      </w:r>
      <w:r w:rsidR="005E067E" w:rsidRPr="00A67600">
        <w:rPr>
          <w:rFonts w:ascii="Times New Roman" w:hAnsi="Times New Roman" w:cs="Times New Roman"/>
          <w:sz w:val="28"/>
          <w:szCs w:val="28"/>
        </w:rPr>
        <w:t>инансов Камчатского края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A67600">
        <w:rPr>
          <w:rFonts w:ascii="Times New Roman" w:hAnsi="Times New Roman" w:cs="Times New Roman"/>
          <w:sz w:val="28"/>
          <w:szCs w:val="28"/>
        </w:rPr>
        <w:t>–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субсидии), которое может содержать дополнительные условия в соответствии с настоящим Порядком и (или) законодательством Российской Федерации.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заключается на срок, равный планируемому сроку получения субсидии, указанному организацией в заявлении согласно </w:t>
      </w:r>
      <w:r w:rsidR="0060352F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14 настоящего Порядка, но не менее чем на 3 года, на основании </w:t>
      </w:r>
      <w:r w:rsidR="00DF0EA7" w:rsidRPr="00A67600">
        <w:rPr>
          <w:rFonts w:ascii="Times New Roman" w:hAnsi="Times New Roman" w:cs="Times New Roman"/>
          <w:sz w:val="28"/>
          <w:szCs w:val="28"/>
        </w:rPr>
        <w:t>решения</w:t>
      </w:r>
      <w:r w:rsidR="00507627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Pr="00A67600">
        <w:rPr>
          <w:rFonts w:ascii="Times New Roman" w:hAnsi="Times New Roman" w:cs="Times New Roman"/>
          <w:sz w:val="28"/>
          <w:szCs w:val="28"/>
        </w:rPr>
        <w:t xml:space="preserve">о заключении соглашения о предоставлении субсидии, принимаемого в форме </w:t>
      </w:r>
      <w:r w:rsidR="00D94250" w:rsidRPr="00A67600">
        <w:rPr>
          <w:rFonts w:ascii="Times New Roman" w:hAnsi="Times New Roman" w:cs="Times New Roman"/>
          <w:sz w:val="28"/>
          <w:szCs w:val="28"/>
        </w:rPr>
        <w:t>приказа Министерства</w:t>
      </w:r>
      <w:r w:rsidRPr="00A67600">
        <w:rPr>
          <w:rFonts w:ascii="Times New Roman" w:hAnsi="Times New Roman" w:cs="Times New Roman"/>
          <w:sz w:val="28"/>
          <w:szCs w:val="28"/>
        </w:rPr>
        <w:t>, или в ином установленном бюджетным законодательством Российской Федерации порядке.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Предельный срок, в течение которого возмещаются затраты, указанные в </w:t>
      </w:r>
      <w:r w:rsidR="005E067E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Порядка, определяется в соответствии с частями 6</w:t>
      </w:r>
      <w:r w:rsidR="00D66FEA">
        <w:rPr>
          <w:rFonts w:ascii="Times New Roman" w:hAnsi="Times New Roman" w:cs="Times New Roman"/>
          <w:sz w:val="28"/>
          <w:szCs w:val="28"/>
        </w:rPr>
        <w:t>-</w:t>
      </w:r>
      <w:r w:rsidRPr="00A67600">
        <w:rPr>
          <w:rFonts w:ascii="Times New Roman" w:hAnsi="Times New Roman" w:cs="Times New Roman"/>
          <w:sz w:val="28"/>
          <w:szCs w:val="28"/>
        </w:rPr>
        <w:t>8</w:t>
      </w:r>
      <w:r w:rsidR="0097298D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Pr="00A67600">
        <w:rPr>
          <w:rFonts w:ascii="Times New Roman" w:hAnsi="Times New Roman" w:cs="Times New Roman"/>
          <w:sz w:val="28"/>
          <w:szCs w:val="28"/>
        </w:rPr>
        <w:t>статьи 15 Федерального закона.</w:t>
      </w:r>
    </w:p>
    <w:p w:rsidR="009C5FA8" w:rsidRPr="00A67600" w:rsidRDefault="00957440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12. </w:t>
      </w:r>
      <w:r w:rsidR="00DB50E7" w:rsidRPr="00A67600">
        <w:rPr>
          <w:rFonts w:ascii="Times New Roman" w:hAnsi="Times New Roman" w:cs="Times New Roman"/>
          <w:sz w:val="28"/>
          <w:szCs w:val="28"/>
        </w:rPr>
        <w:t>Подготовка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456E0" w:rsidRPr="00A67600">
        <w:rPr>
          <w:rFonts w:ascii="Times New Roman" w:hAnsi="Times New Roman" w:cs="Times New Roman"/>
          <w:sz w:val="28"/>
          <w:szCs w:val="28"/>
        </w:rPr>
        <w:t>приказа Министерства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о заключении соглашения о предоставлении субсидии осуществляет</w:t>
      </w:r>
      <w:r w:rsidR="00DB50E7" w:rsidRPr="00A67600">
        <w:rPr>
          <w:rFonts w:ascii="Times New Roman" w:hAnsi="Times New Roman" w:cs="Times New Roman"/>
          <w:sz w:val="28"/>
          <w:szCs w:val="28"/>
        </w:rPr>
        <w:t>ся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97298D" w:rsidRPr="00A67600">
        <w:rPr>
          <w:rFonts w:ascii="Times New Roman" w:hAnsi="Times New Roman" w:cs="Times New Roman"/>
          <w:sz w:val="28"/>
          <w:szCs w:val="28"/>
        </w:rPr>
        <w:t>Министерством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в течение 2 месяцев </w:t>
      </w:r>
      <w:r w:rsidR="009C5FA8" w:rsidRPr="00A67600">
        <w:rPr>
          <w:rFonts w:ascii="Times New Roman" w:hAnsi="Times New Roman" w:cs="Times New Roman"/>
          <w:sz w:val="28"/>
          <w:szCs w:val="28"/>
        </w:rPr>
        <w:lastRenderedPageBreak/>
        <w:t xml:space="preserve">с даты представления организацией документов, указанных в </w:t>
      </w:r>
      <w:r w:rsidR="004239FC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14 настоящего Порядка.</w:t>
      </w:r>
    </w:p>
    <w:p w:rsidR="009C5FA8" w:rsidRPr="00A67600" w:rsidRDefault="00957440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13. 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Организация, реализующая проект, на первое число месяца, предшествующего дате </w:t>
      </w:r>
      <w:r w:rsidR="00FB5E95" w:rsidRPr="00A67600">
        <w:rPr>
          <w:rFonts w:ascii="Times New Roman" w:hAnsi="Times New Roman" w:cs="Times New Roman"/>
          <w:sz w:val="28"/>
          <w:szCs w:val="28"/>
        </w:rPr>
        <w:t>предоставления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в </w:t>
      </w:r>
      <w:r w:rsidR="007456E0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FB5E95" w:rsidRPr="00A67600">
        <w:rPr>
          <w:rFonts w:ascii="Times New Roman" w:hAnsi="Times New Roman" w:cs="Times New Roman"/>
          <w:sz w:val="28"/>
          <w:szCs w:val="28"/>
        </w:rPr>
        <w:t>документов, предусмотренных частью 14 статьи 15 Федерального закона, а также частью 14 настоящего Порядка</w:t>
      </w:r>
      <w:r w:rsidR="009C5FA8" w:rsidRPr="00A67600">
        <w:rPr>
          <w:rFonts w:ascii="Times New Roman" w:hAnsi="Times New Roman" w:cs="Times New Roman"/>
          <w:sz w:val="28"/>
          <w:szCs w:val="28"/>
        </w:rPr>
        <w:t>, должна соответствовать следующим требованиям:</w:t>
      </w:r>
    </w:p>
    <w:p w:rsidR="009C5FA8" w:rsidRPr="00A67600" w:rsidRDefault="00957440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>у организации, реализующей проект,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C5FA8" w:rsidRPr="00A67600" w:rsidRDefault="00957440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у организации, реализующей проект, отсутствует просроченная задолженность по возврату в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краевой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краевым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9C5FA8" w:rsidRPr="00A67600" w:rsidRDefault="00957440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3) </w:t>
      </w:r>
      <w:r w:rsidR="009C5FA8" w:rsidRPr="00A67600">
        <w:rPr>
          <w:rFonts w:ascii="Times New Roman" w:hAnsi="Times New Roman" w:cs="Times New Roman"/>
          <w:sz w:val="28"/>
          <w:szCs w:val="28"/>
        </w:rPr>
        <w:t>организация, реализующая проект,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9C5FA8" w:rsidRPr="00A67600" w:rsidRDefault="00957440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4) </w:t>
      </w:r>
      <w:r w:rsidR="009C5FA8" w:rsidRPr="00A67600">
        <w:rPr>
          <w:rFonts w:ascii="Times New Roman" w:hAnsi="Times New Roman" w:cs="Times New Roman"/>
          <w:sz w:val="28"/>
          <w:szCs w:val="28"/>
        </w:rPr>
        <w:t>организация, реализующая проект,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C5FA8" w:rsidRPr="00A67600" w:rsidRDefault="0096051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5)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организация, реализующая проект (взаимозависимые с ней лица), не получает средства из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краевого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бюджета, в том числе на основании иных нормативных правовых актов на возмещение затрат, указанных в </w:t>
      </w:r>
      <w:r w:rsidR="00E32319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Порядка, по тому же объекту инфраструктуры проекта, затраты в отношении которого подлежат возмещению в соответствии с настоящим Порядком, а также организация, реализующая проект (взаимозависимые с ней лица), не получала ранее средства из бюджетов бюджетной системы Российской Федерации в целях осуществления капитальных вложений в объект инфраструктуры, затраты в отношении которого подлежат возмещению в соответствии с настоящим Порядком;</w:t>
      </w:r>
    </w:p>
    <w:p w:rsidR="009C5FA8" w:rsidRPr="00A67600" w:rsidRDefault="0096051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6) </w:t>
      </w:r>
      <w:r w:rsidR="009C5FA8" w:rsidRPr="00A67600">
        <w:rPr>
          <w:rFonts w:ascii="Times New Roman" w:hAnsi="Times New Roman" w:cs="Times New Roman"/>
          <w:sz w:val="28"/>
          <w:szCs w:val="28"/>
        </w:rPr>
        <w:t>организация, реализующая проект, является стороной соглашения о защите и поощрении капиталовложений, определены перечни объектов инфраструктуры с отнесением их к обеспечивающей или сопутствующей инфраструктуре, объекты инфраструктуры соответствуют потребностям проекта, в соглашении о защите и поощрении капиталовложений определены будущие балансодержатели создаваемых объектов инфраструктуры.</w:t>
      </w:r>
    </w:p>
    <w:p w:rsidR="009C5FA8" w:rsidRPr="00A67600" w:rsidRDefault="0096051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lastRenderedPageBreak/>
        <w:t>14. 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При подготовке проекта </w:t>
      </w:r>
      <w:r w:rsidR="007456E0" w:rsidRPr="00A67600">
        <w:rPr>
          <w:rFonts w:ascii="Times New Roman" w:hAnsi="Times New Roman" w:cs="Times New Roman"/>
          <w:sz w:val="28"/>
          <w:szCs w:val="28"/>
        </w:rPr>
        <w:t>приказа Министерства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о заключении соглашения о предоставлении субсидии кроме документов, представленных при заключении (изменении) соглашения о защите и поощрении капиталовложений, организация, реализующая проект, не позднее 1 апреля года, предшествующего году предполагаемой даты начала выплаты средств субсидии, представляет в </w:t>
      </w:r>
      <w:r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документы, предусмотренные частью 14 статьи 15 Федерального закона, а также:</w:t>
      </w:r>
    </w:p>
    <w:p w:rsidR="009C5FA8" w:rsidRPr="00A67600" w:rsidRDefault="0096051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>заявление о соответствии создаваемых (созданных) объектов инфраструктуры потребностям проекта (в свободной форме) с указанием объектов инфраструктуры, затраты на которые планируется возместить, с отнесением их к обеспечивающей или сопутствующей инфраструктуре, указанием конечного балансодержателя объекта инфраструктуры, предполагаемой даты начала выплаты субсидии, прогнозируемой общей суммы затрат, подлежащих возмещению, с разбивкой по годам на планируемый срок получения субсидии;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</w:t>
      </w:r>
      <w:r w:rsidR="0096051F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паспорт объекта инфраструктуры с указанием предполагаемого места расположения, наименования объекта инфраструктуры, площади строящегося (реконструируемого) объекта инфраструктуры, ориентировочной стоимости объекта инфраструктуры, его мощности и иных существенных параметров (показателей) создаваемого объекта инфраструктуры, календарного плана работ, включающего ключевые события с указанием сроков ввода в действие основных мощностей;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3)</w:t>
      </w:r>
      <w:r w:rsidR="0096051F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подтверждение расчета сметной стоимости объектов инфраструктуры проекта, создание которого регламентируется градостроительным законодательством Российской Федерации;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4)</w:t>
      </w:r>
      <w:r w:rsidR="0096051F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 xml:space="preserve">договоры о технологическом присоединении </w:t>
      </w:r>
      <w:proofErr w:type="spellStart"/>
      <w:r w:rsidRPr="00A6760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A67600">
        <w:rPr>
          <w:rFonts w:ascii="Times New Roman" w:hAnsi="Times New Roman" w:cs="Times New Roman"/>
          <w:sz w:val="28"/>
          <w:szCs w:val="28"/>
        </w:rPr>
        <w:t xml:space="preserve"> устройств к сетям инженерно-технического обеспечения с указанием стоимости и сроков выполнения работ (при наличии);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5)</w:t>
      </w:r>
      <w:r w:rsidR="0096051F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сведения о прогнозируемом объеме сумм налогов и обязательных платежей, подлежащих уплате в бюджеты публично-правовых образований, каждое из которых является стороной соглашения о защите и поощрении капиталовложений, в связи с реализацией проекта с разбивкой по годам и уровням бюджета на планируемый срок получения субсидии.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Паспорт объекта</w:t>
      </w:r>
      <w:r w:rsidR="00E32319" w:rsidRPr="00A67600">
        <w:rPr>
          <w:rFonts w:ascii="Times New Roman" w:hAnsi="Times New Roman" w:cs="Times New Roman"/>
          <w:sz w:val="28"/>
          <w:szCs w:val="28"/>
        </w:rPr>
        <w:t xml:space="preserve"> инфраструктуры, указанный в </w:t>
      </w:r>
      <w:r w:rsidRPr="00A67600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E32319" w:rsidRPr="00A67600">
        <w:rPr>
          <w:rFonts w:ascii="Times New Roman" w:hAnsi="Times New Roman" w:cs="Times New Roman"/>
          <w:sz w:val="28"/>
          <w:szCs w:val="28"/>
        </w:rPr>
        <w:t>настоящей части</w:t>
      </w:r>
      <w:r w:rsidRPr="00A67600">
        <w:rPr>
          <w:rFonts w:ascii="Times New Roman" w:hAnsi="Times New Roman" w:cs="Times New Roman"/>
          <w:sz w:val="28"/>
          <w:szCs w:val="28"/>
        </w:rPr>
        <w:t>, подготавливается по форме, утвержденной приказом Министерства экономического развития Российской Фед</w:t>
      </w:r>
      <w:r w:rsidR="00E32319" w:rsidRPr="00A67600">
        <w:rPr>
          <w:rFonts w:ascii="Times New Roman" w:hAnsi="Times New Roman" w:cs="Times New Roman"/>
          <w:sz w:val="28"/>
          <w:szCs w:val="28"/>
        </w:rPr>
        <w:t>ерации от 10.12.</w:t>
      </w:r>
      <w:r w:rsidR="0096051F" w:rsidRPr="00A67600">
        <w:rPr>
          <w:rFonts w:ascii="Times New Roman" w:hAnsi="Times New Roman" w:cs="Times New Roman"/>
          <w:sz w:val="28"/>
          <w:szCs w:val="28"/>
        </w:rPr>
        <w:t xml:space="preserve">2020 № 823 </w:t>
      </w:r>
      <w:r w:rsidR="00E32319" w:rsidRPr="00A67600">
        <w:rPr>
          <w:rFonts w:ascii="Times New Roman" w:hAnsi="Times New Roman" w:cs="Times New Roman"/>
          <w:sz w:val="28"/>
          <w:szCs w:val="28"/>
        </w:rPr>
        <w:br/>
      </w:r>
      <w:r w:rsidR="0096051F" w:rsidRPr="00A67600">
        <w:rPr>
          <w:rFonts w:ascii="Times New Roman" w:hAnsi="Times New Roman" w:cs="Times New Roman"/>
          <w:sz w:val="28"/>
          <w:szCs w:val="28"/>
        </w:rPr>
        <w:t>«</w:t>
      </w:r>
      <w:r w:rsidRPr="00A67600">
        <w:rPr>
          <w:rFonts w:ascii="Times New Roman" w:hAnsi="Times New Roman" w:cs="Times New Roman"/>
          <w:sz w:val="28"/>
          <w:szCs w:val="28"/>
        </w:rPr>
        <w:t xml:space="preserve">Об утверждении формы паспорта объекта инфраструктуры, затраты в отношении которого подлежат возмещению в соответствии с Правилами предоставления из федерального бюджета субсидий юридическим лицам (за исключением государственных (муниципальных) учреждений, государственных (муниципальных) предприятий) на возмещение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</w:t>
      </w:r>
      <w:r w:rsidRPr="00A67600">
        <w:rPr>
          <w:rFonts w:ascii="Times New Roman" w:hAnsi="Times New Roman" w:cs="Times New Roman"/>
          <w:sz w:val="28"/>
          <w:szCs w:val="28"/>
        </w:rPr>
        <w:lastRenderedPageBreak/>
        <w:t>купонных платежей по облигационным займам, привлеченным на указанные цели, и определения объема возмещения указанных затрат, утвержденными постановлением Правительства Российской Феде</w:t>
      </w:r>
      <w:r w:rsidR="00E32319" w:rsidRPr="00A67600">
        <w:rPr>
          <w:rFonts w:ascii="Times New Roman" w:hAnsi="Times New Roman" w:cs="Times New Roman"/>
          <w:sz w:val="28"/>
          <w:szCs w:val="28"/>
        </w:rPr>
        <w:t>рации от 03.10.</w:t>
      </w:r>
      <w:r w:rsidR="0096051F" w:rsidRPr="00A67600">
        <w:rPr>
          <w:rFonts w:ascii="Times New Roman" w:hAnsi="Times New Roman" w:cs="Times New Roman"/>
          <w:sz w:val="28"/>
          <w:szCs w:val="28"/>
        </w:rPr>
        <w:t>2020 №</w:t>
      </w:r>
      <w:r w:rsidRPr="00A67600">
        <w:rPr>
          <w:rFonts w:ascii="Times New Roman" w:hAnsi="Times New Roman" w:cs="Times New Roman"/>
          <w:sz w:val="28"/>
          <w:szCs w:val="28"/>
        </w:rPr>
        <w:t xml:space="preserve"> 1599</w:t>
      </w:r>
      <w:r w:rsidR="0096051F" w:rsidRPr="00A67600">
        <w:rPr>
          <w:rFonts w:ascii="Times New Roman" w:hAnsi="Times New Roman" w:cs="Times New Roman"/>
          <w:sz w:val="28"/>
          <w:szCs w:val="28"/>
        </w:rPr>
        <w:t>»</w:t>
      </w:r>
      <w:r w:rsidRPr="00A67600">
        <w:rPr>
          <w:rFonts w:ascii="Times New Roman" w:hAnsi="Times New Roman" w:cs="Times New Roman"/>
          <w:sz w:val="28"/>
          <w:szCs w:val="28"/>
        </w:rPr>
        <w:t>.</w:t>
      </w:r>
    </w:p>
    <w:p w:rsidR="009C5FA8" w:rsidRPr="00A67600" w:rsidRDefault="00E3231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Документы, указанные в настоящей 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с использованием государств</w:t>
      </w:r>
      <w:r w:rsidRPr="00A67600">
        <w:rPr>
          <w:rFonts w:ascii="Times New Roman" w:hAnsi="Times New Roman" w:cs="Times New Roman"/>
          <w:sz w:val="28"/>
          <w:szCs w:val="28"/>
        </w:rPr>
        <w:t>енной информационной системы «</w:t>
      </w:r>
      <w:r w:rsidR="009C5FA8" w:rsidRPr="00A67600">
        <w:rPr>
          <w:rFonts w:ascii="Times New Roman" w:hAnsi="Times New Roman" w:cs="Times New Roman"/>
          <w:sz w:val="28"/>
          <w:szCs w:val="28"/>
        </w:rPr>
        <w:t>Капиталовложения</w:t>
      </w:r>
      <w:r w:rsidRPr="00A67600">
        <w:rPr>
          <w:rFonts w:ascii="Times New Roman" w:hAnsi="Times New Roman" w:cs="Times New Roman"/>
          <w:sz w:val="28"/>
          <w:szCs w:val="28"/>
        </w:rPr>
        <w:t>»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или на бумажном носителе.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15. 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При подготовке проекта </w:t>
      </w:r>
      <w:r w:rsidR="00E32319" w:rsidRPr="00A67600">
        <w:rPr>
          <w:rFonts w:ascii="Times New Roman" w:hAnsi="Times New Roman" w:cs="Times New Roman"/>
          <w:sz w:val="28"/>
          <w:szCs w:val="28"/>
        </w:rPr>
        <w:t>приказа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E32319" w:rsidRPr="00A67600">
        <w:rPr>
          <w:rFonts w:ascii="Times New Roman" w:hAnsi="Times New Roman" w:cs="Times New Roman"/>
          <w:sz w:val="28"/>
          <w:szCs w:val="28"/>
        </w:rPr>
        <w:t>Министерства</w:t>
      </w:r>
      <w:r w:rsidR="005E067E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о заключении соглашения о предоставлении субсидии в течение 15 рабочих дней со дня поступления документов, указанных в </w:t>
      </w:r>
      <w:r w:rsidR="00E32319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14 настоящего Порядка,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путем направления соответствующих запросов в </w:t>
      </w:r>
      <w:r w:rsidR="00FB5E95" w:rsidRPr="00A67600">
        <w:rPr>
          <w:rFonts w:ascii="Times New Roman" w:hAnsi="Times New Roman" w:cs="Times New Roman"/>
          <w:sz w:val="28"/>
          <w:szCs w:val="28"/>
        </w:rPr>
        <w:t xml:space="preserve">отраслевые исполнительные 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E32319" w:rsidRPr="00A6760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в соответствующих сферах, </w:t>
      </w:r>
      <w:r w:rsidR="00D66FEA">
        <w:rPr>
          <w:rFonts w:ascii="Times New Roman" w:hAnsi="Times New Roman" w:cs="Times New Roman"/>
          <w:sz w:val="28"/>
          <w:szCs w:val="28"/>
        </w:rPr>
        <w:t>производит</w:t>
      </w:r>
      <w:r w:rsidR="009C5FA8" w:rsidRPr="00A67600">
        <w:rPr>
          <w:rFonts w:ascii="Times New Roman" w:hAnsi="Times New Roman" w:cs="Times New Roman"/>
          <w:sz w:val="28"/>
          <w:szCs w:val="28"/>
        </w:rPr>
        <w:t>: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>проверку готовности балансодержателя принять на баланс созданный объект инфраструктуры (в случае применимости);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>проверку готовности регулируемой организации осуществить финансовое обеспечение создания объекта инфраструктуры за счет собственных средств в рамках инвестиционной программы в сроки, необходимые для реализации проекта, в порядке, установленном законодательством Российской Федерации в соответствующей отрасли экономики (при наличии).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Ответы на запросы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</w:t>
      </w:r>
      <w:r w:rsidRPr="00A67600">
        <w:rPr>
          <w:rFonts w:ascii="Times New Roman" w:hAnsi="Times New Roman" w:cs="Times New Roman"/>
          <w:sz w:val="28"/>
          <w:szCs w:val="28"/>
        </w:rPr>
        <w:t>а должны быть направлены не позднее 7 рабочих дней с даты поступления соответствующего запроса.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В течение 5 рабочих дней со дня окончания проведения</w:t>
      </w:r>
      <w:r w:rsidR="006927E6" w:rsidRPr="00A67600">
        <w:rPr>
          <w:rFonts w:ascii="Times New Roman" w:hAnsi="Times New Roman" w:cs="Times New Roman"/>
          <w:sz w:val="28"/>
          <w:szCs w:val="28"/>
        </w:rPr>
        <w:t xml:space="preserve"> проверки, указанной в настоящей 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,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осуществляет в установленном порядке подготовку проекта </w:t>
      </w:r>
      <w:r w:rsidR="007456E0" w:rsidRPr="00A67600">
        <w:rPr>
          <w:rFonts w:ascii="Times New Roman" w:hAnsi="Times New Roman" w:cs="Times New Roman"/>
          <w:sz w:val="28"/>
          <w:szCs w:val="28"/>
        </w:rPr>
        <w:t>приказа Министерства</w:t>
      </w:r>
      <w:r w:rsidRPr="00A67600">
        <w:rPr>
          <w:rFonts w:ascii="Times New Roman" w:hAnsi="Times New Roman" w:cs="Times New Roman"/>
          <w:sz w:val="28"/>
          <w:szCs w:val="28"/>
        </w:rPr>
        <w:t xml:space="preserve"> о заключении соглашения о предоставлении субсидии. После </w:t>
      </w:r>
      <w:r w:rsidR="007456E0" w:rsidRPr="00A67600">
        <w:rPr>
          <w:rFonts w:ascii="Times New Roman" w:hAnsi="Times New Roman" w:cs="Times New Roman"/>
          <w:sz w:val="28"/>
          <w:szCs w:val="28"/>
        </w:rPr>
        <w:t>утверждения приказа Министерства</w:t>
      </w:r>
      <w:r w:rsidRPr="00A67600">
        <w:rPr>
          <w:rFonts w:ascii="Times New Roman" w:hAnsi="Times New Roman" w:cs="Times New Roman"/>
          <w:sz w:val="28"/>
          <w:szCs w:val="28"/>
        </w:rPr>
        <w:t xml:space="preserve"> его копия направляется организации, реализующей проект, не позднее 7 рабочих дней с даты его принятия.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В случае изменения основных условий, указанных </w:t>
      </w:r>
      <w:r w:rsidR="007456E0" w:rsidRPr="00A67600">
        <w:rPr>
          <w:rFonts w:ascii="Times New Roman" w:hAnsi="Times New Roman" w:cs="Times New Roman"/>
          <w:sz w:val="28"/>
          <w:szCs w:val="28"/>
        </w:rPr>
        <w:t xml:space="preserve">в приказе Министерства </w:t>
      </w:r>
      <w:r w:rsidRPr="00A67600">
        <w:rPr>
          <w:rFonts w:ascii="Times New Roman" w:hAnsi="Times New Roman" w:cs="Times New Roman"/>
          <w:sz w:val="28"/>
          <w:szCs w:val="28"/>
        </w:rPr>
        <w:t>о заключении со</w:t>
      </w:r>
      <w:r w:rsidR="00C92BE4" w:rsidRPr="00A67600">
        <w:rPr>
          <w:rFonts w:ascii="Times New Roman" w:hAnsi="Times New Roman" w:cs="Times New Roman"/>
          <w:sz w:val="28"/>
          <w:szCs w:val="28"/>
        </w:rPr>
        <w:t>глашении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о предоставлении субсидии (в том числе изменения характеристик объекта инфраструктуры и (или) его сметной стоимости), организация, реализующая проект, направляет в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документы, уточняющие такие осн</w:t>
      </w:r>
      <w:r w:rsidR="00F35572">
        <w:rPr>
          <w:rFonts w:ascii="Times New Roman" w:hAnsi="Times New Roman" w:cs="Times New Roman"/>
          <w:sz w:val="28"/>
          <w:szCs w:val="28"/>
        </w:rPr>
        <w:t>овные условия, в соответствии с</w:t>
      </w:r>
      <w:r w:rsidR="007456E0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4239FC" w:rsidRPr="00A67600">
        <w:rPr>
          <w:rFonts w:ascii="Times New Roman" w:hAnsi="Times New Roman" w:cs="Times New Roman"/>
          <w:sz w:val="28"/>
          <w:szCs w:val="28"/>
        </w:rPr>
        <w:t>частью</w:t>
      </w:r>
      <w:r w:rsidR="007456E0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Pr="00A67600">
        <w:rPr>
          <w:rFonts w:ascii="Times New Roman" w:hAnsi="Times New Roman" w:cs="Times New Roman"/>
          <w:sz w:val="28"/>
          <w:szCs w:val="28"/>
        </w:rPr>
        <w:t>14 настоящего Порядка, а также иные подтверждающие документы в течение 30 дней со дня изменения основных условий.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16. 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В течение 15 рабочих дней после </w:t>
      </w:r>
      <w:r w:rsidR="007456E0" w:rsidRPr="00A67600">
        <w:rPr>
          <w:rFonts w:ascii="Times New Roman" w:hAnsi="Times New Roman" w:cs="Times New Roman"/>
          <w:sz w:val="28"/>
          <w:szCs w:val="28"/>
        </w:rPr>
        <w:t>утверждения приказа Министерства 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7456E0" w:rsidRPr="00A67600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9C5FA8" w:rsidRPr="00A67600">
        <w:rPr>
          <w:rFonts w:ascii="Times New Roman" w:hAnsi="Times New Roman" w:cs="Times New Roman"/>
          <w:sz w:val="28"/>
          <w:szCs w:val="28"/>
        </w:rPr>
        <w:t>соглашения о предоставлении субсидии организация, реализующая проект, предст</w:t>
      </w:r>
      <w:r w:rsidR="00E32319" w:rsidRPr="00A67600">
        <w:rPr>
          <w:rFonts w:ascii="Times New Roman" w:hAnsi="Times New Roman" w:cs="Times New Roman"/>
          <w:sz w:val="28"/>
          <w:szCs w:val="28"/>
        </w:rPr>
        <w:t>авляет для заключения соглашения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Не позднее 30 рабочих дней с даты поступления заявления о предоставлении субсидии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и организация, реализующая проект, заключают в установленном порядке соглашение о предоставлении субсидии.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17. 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организацией, реализующей проект, сведений о прогнозируемом объеме налогов и обязательных платежей, подлежащих уплате в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краевой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 в связи с </w:t>
      </w:r>
      <w:r w:rsidR="009C5FA8" w:rsidRPr="00A67600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реализацией проекта, а также на основании результатов мониторинга условий соглашения о защите и поощрении капиталовложений и этапов реализации проекта начиная с финансового года, предшествующего году ввода в эксплуатацию (начала использования) объекта проекта, в установленном порядке осуществляет внесение предложений об объеме государственной поддержки, подлежащей возмещению в соответствии с настоящим Порядком, при составлении проекта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краевого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бюджета на следующий финансовый год и плановый период. Консолидированный прогноз объема государственной поддержки на очередной финансовый год и плановый период формируется с учетом анализа объема поступлений налогов, уплаченных в связи с реализацией проекта.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18. </w:t>
      </w:r>
      <w:r w:rsidR="009C5FA8" w:rsidRPr="00A67600">
        <w:rPr>
          <w:rFonts w:ascii="Times New Roman" w:hAnsi="Times New Roman" w:cs="Times New Roman"/>
          <w:sz w:val="28"/>
          <w:szCs w:val="28"/>
        </w:rPr>
        <w:t>Предоставление субсидии может быть осуществлено не ранее 1 января 2023 года.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19. 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Субсидия предоставляется организации, реализующей проект, на основании заключенного с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>м соглашения о предоставлении субсидии (дополнительного соглашения к соглашению о предоставлении субсидии), предусматривающего: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субсидии, установленные настоящим Порядком, наличие перечней объектов инфраструктуры, затраты в отношении которых планируются к возмещению, размер субсидии или порядок его определения с распределением по годам в отношении каждого объекта инфраструктуры (с указанием его наименования, мощности, сроков создания, подтвержденной сметной стоимости объекта инфраструктуры и года ввода в эксплуатацию);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>права и обязанности сторон соглашения о предоставлении субсидии;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3) </w:t>
      </w:r>
      <w:r w:rsidR="009C5FA8" w:rsidRPr="00A67600">
        <w:rPr>
          <w:rFonts w:ascii="Times New Roman" w:hAnsi="Times New Roman" w:cs="Times New Roman"/>
          <w:sz w:val="28"/>
          <w:szCs w:val="28"/>
        </w:rPr>
        <w:t>представление документов, необходимых для получения субсидии;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4) </w:t>
      </w:r>
      <w:r w:rsidR="009C5FA8" w:rsidRPr="00A67600">
        <w:rPr>
          <w:rFonts w:ascii="Times New Roman" w:hAnsi="Times New Roman" w:cs="Times New Roman"/>
          <w:sz w:val="28"/>
          <w:szCs w:val="28"/>
        </w:rPr>
        <w:t>перечень затрат, на возмещение которых предоставляется субсидия;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5)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согласие организации, реализующей проект, на осуществление </w:t>
      </w:r>
      <w:r w:rsidRPr="00A67600">
        <w:rPr>
          <w:rFonts w:ascii="Times New Roman" w:hAnsi="Times New Roman" w:cs="Times New Roman"/>
          <w:sz w:val="28"/>
          <w:szCs w:val="28"/>
        </w:rPr>
        <w:t>Министерств</w:t>
      </w:r>
      <w:r w:rsidR="009C5FA8" w:rsidRPr="00A67600">
        <w:rPr>
          <w:rFonts w:ascii="Times New Roman" w:hAnsi="Times New Roman" w:cs="Times New Roman"/>
          <w:sz w:val="28"/>
          <w:szCs w:val="28"/>
        </w:rPr>
        <w:t>ом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6)</w:t>
      </w:r>
      <w:r w:rsidR="00D17357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порядок, формы и сроки представления отчетности о выполнении условий соглашения;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7)</w:t>
      </w:r>
      <w:r w:rsidR="00D17357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 xml:space="preserve">сведения о реализации проекта, соответствующего критериям, установленным соглашением о защите и поощрении капиталовложений, в том числе указание на реквизиты правоустанавливающих документов, подтверждающих государственную регистрацию в соответствии с законодательством Российской Федерации всех имущественных прав, возникших в рамках реализации инвестиционного проекта и подлежащих государственной регистрации, указание на реквизиты документов, подтверждающих прием-передачу объектов инфраструктуры на баланс балансодержателей, определенных соглашением о защите и поощрении </w:t>
      </w:r>
      <w:r w:rsidRPr="00A67600">
        <w:rPr>
          <w:rFonts w:ascii="Times New Roman" w:hAnsi="Times New Roman" w:cs="Times New Roman"/>
          <w:sz w:val="28"/>
          <w:szCs w:val="28"/>
        </w:rPr>
        <w:lastRenderedPageBreak/>
        <w:t>капиталовложений, и (или) согласие регулируемой организации или публично-правового образования на принятие на баланс объекта сопутствующей инфраструктуры, указание на обязательства балансодержателей по обеспечению расходов на содержание и эксплуатацию созданного объекта инфраструктуры;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8)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условия расторжения соглашения о предоставлении субсидии, включая условие его одностороннего расторжения </w:t>
      </w:r>
      <w:r w:rsidRPr="00A67600">
        <w:rPr>
          <w:rFonts w:ascii="Times New Roman" w:hAnsi="Times New Roman" w:cs="Times New Roman"/>
          <w:sz w:val="28"/>
          <w:szCs w:val="28"/>
        </w:rPr>
        <w:t>Министерств</w:t>
      </w:r>
      <w:r w:rsidR="009C5FA8" w:rsidRPr="00A67600">
        <w:rPr>
          <w:rFonts w:ascii="Times New Roman" w:hAnsi="Times New Roman" w:cs="Times New Roman"/>
          <w:sz w:val="28"/>
          <w:szCs w:val="28"/>
        </w:rPr>
        <w:t>ом в случае нарушения организацией, реализующей проект, условий предоставления субсидий;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9)</w:t>
      </w:r>
      <w:r w:rsidR="00D17357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указание на реквизиты заключения о проведении технологического и ценового аудита, выданного экспертной организацией;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10)</w:t>
      </w:r>
      <w:r w:rsidR="00D17357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 xml:space="preserve">указание на лицо, в собственность которого поступает объект сопутствующей инфраструктуры, при передаче объекта сопутствующей инфраструктуры в государственную (муниципальную) собственность </w:t>
      </w:r>
      <w:r w:rsidR="00D17357" w:rsidRPr="00A67600">
        <w:rPr>
          <w:rFonts w:ascii="Times New Roman" w:hAnsi="Times New Roman" w:cs="Times New Roman"/>
          <w:sz w:val="28"/>
          <w:szCs w:val="28"/>
        </w:rPr>
        <w:t>–</w:t>
      </w:r>
      <w:r w:rsidRPr="00A67600">
        <w:rPr>
          <w:rFonts w:ascii="Times New Roman" w:hAnsi="Times New Roman" w:cs="Times New Roman"/>
          <w:sz w:val="28"/>
          <w:szCs w:val="28"/>
        </w:rPr>
        <w:t xml:space="preserve"> информация о порядке и сроках подписания акта приема-передачи, если иное не установлено законодательством Российской Федерации, сведения об обязательствах указанного лица по обеспечению расходов на содержание и эксплуатацию созданного объекта инфраструктуры;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11) </w:t>
      </w:r>
      <w:r w:rsidR="009C5FA8" w:rsidRPr="00A67600">
        <w:rPr>
          <w:rFonts w:ascii="Times New Roman" w:hAnsi="Times New Roman" w:cs="Times New Roman"/>
          <w:sz w:val="28"/>
          <w:szCs w:val="28"/>
        </w:rPr>
        <w:t>порядок и сроки (периодичность) перечисления субсидии;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12)</w:t>
      </w:r>
      <w:r w:rsidR="00D17357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счета, на которые перечисляется субсидия;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13)</w:t>
      </w:r>
      <w:r w:rsidR="00D17357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 xml:space="preserve">запрет приобретения организацией, реализующей проект, за счет полученных из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краевого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субсидии;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14)</w:t>
      </w:r>
      <w:r w:rsidR="00D17357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 xml:space="preserve">порядок возврата субсидии в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краевой</w:t>
      </w:r>
      <w:r w:rsidRPr="00A67600">
        <w:rPr>
          <w:rFonts w:ascii="Times New Roman" w:hAnsi="Times New Roman" w:cs="Times New Roman"/>
          <w:sz w:val="28"/>
          <w:szCs w:val="28"/>
        </w:rPr>
        <w:t xml:space="preserve"> бюджет в случае нарушения условий, установленных при предоставлении субсидии, обязательство организации, реализующей проект, в случае нарушения целей, условий и порядка предоставления субсидии</w:t>
      </w:r>
      <w:r w:rsidR="007456E0" w:rsidRPr="00A67600">
        <w:rPr>
          <w:rFonts w:ascii="Times New Roman" w:hAnsi="Times New Roman" w:cs="Times New Roman"/>
          <w:sz w:val="28"/>
          <w:szCs w:val="28"/>
        </w:rPr>
        <w:t>, которые установлены настоящим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7456E0" w:rsidRPr="00A67600">
        <w:rPr>
          <w:rFonts w:ascii="Times New Roman" w:hAnsi="Times New Roman" w:cs="Times New Roman"/>
          <w:sz w:val="28"/>
          <w:szCs w:val="28"/>
        </w:rPr>
        <w:t>Порядком</w:t>
      </w:r>
      <w:r w:rsidRPr="00A67600">
        <w:rPr>
          <w:rFonts w:ascii="Times New Roman" w:hAnsi="Times New Roman" w:cs="Times New Roman"/>
          <w:sz w:val="28"/>
          <w:szCs w:val="28"/>
        </w:rPr>
        <w:t xml:space="preserve"> и соглашением о предоставлении субсидии, возвратить по требованию </w:t>
      </w:r>
      <w:r w:rsidR="00D17357" w:rsidRPr="00A67600">
        <w:rPr>
          <w:rFonts w:ascii="Times New Roman" w:hAnsi="Times New Roman" w:cs="Times New Roman"/>
          <w:sz w:val="28"/>
          <w:szCs w:val="28"/>
        </w:rPr>
        <w:t>Министерств</w:t>
      </w:r>
      <w:r w:rsidRPr="00A67600">
        <w:rPr>
          <w:rFonts w:ascii="Times New Roman" w:hAnsi="Times New Roman" w:cs="Times New Roman"/>
          <w:sz w:val="28"/>
          <w:szCs w:val="28"/>
        </w:rPr>
        <w:t xml:space="preserve">а в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краевой</w:t>
      </w:r>
      <w:r w:rsidRPr="00A67600">
        <w:rPr>
          <w:rFonts w:ascii="Times New Roman" w:hAnsi="Times New Roman" w:cs="Times New Roman"/>
          <w:sz w:val="28"/>
          <w:szCs w:val="28"/>
        </w:rPr>
        <w:t xml:space="preserve"> бюджет средства в размере предоставленной субсидии (в размере, использованном с допущением нарушения);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15) </w:t>
      </w:r>
      <w:r w:rsidR="009C5FA8" w:rsidRPr="00A67600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субсидии;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16)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положения, предусматривающие обязанность организации, реализующей проект, заключить дополнительные соглашения к договорам банковского счета, заключенным с кредитными организациями, содержащие условия о возможности бесспорного списания по требованию </w:t>
      </w:r>
      <w:r w:rsidRPr="00A67600">
        <w:rPr>
          <w:rFonts w:ascii="Times New Roman" w:hAnsi="Times New Roman" w:cs="Times New Roman"/>
          <w:sz w:val="28"/>
          <w:szCs w:val="28"/>
        </w:rPr>
        <w:t>Министерств</w:t>
      </w:r>
      <w:r w:rsidR="009C5FA8" w:rsidRPr="00A67600">
        <w:rPr>
          <w:rFonts w:ascii="Times New Roman" w:hAnsi="Times New Roman" w:cs="Times New Roman"/>
          <w:sz w:val="28"/>
          <w:szCs w:val="28"/>
        </w:rPr>
        <w:t>а денежных средств со счетов, открытых юридическому лицу в указанных кредитных организациях, в размере, не превышающем размера субсидии, в случае нарушения условий, установленных при предоставлении субсидии, а также в случае нарушения условий соглашения о предоставлении субсидии;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17)</w:t>
      </w:r>
      <w:r w:rsidR="00D17357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расторжении соглашения при </w:t>
      </w:r>
      <w:proofErr w:type="spellStart"/>
      <w:r w:rsidRPr="00A6760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67600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</w:t>
      </w:r>
      <w:r w:rsidR="00237C56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7 настоящего </w:t>
      </w:r>
      <w:r w:rsidR="00237C56" w:rsidRPr="00A67600">
        <w:rPr>
          <w:rFonts w:ascii="Times New Roman" w:hAnsi="Times New Roman" w:cs="Times New Roman"/>
          <w:sz w:val="28"/>
          <w:szCs w:val="28"/>
        </w:rPr>
        <w:t>Порядка</w:t>
      </w:r>
      <w:r w:rsidRPr="00A67600">
        <w:rPr>
          <w:rFonts w:ascii="Times New Roman" w:hAnsi="Times New Roman" w:cs="Times New Roman"/>
          <w:sz w:val="28"/>
          <w:szCs w:val="28"/>
        </w:rPr>
        <w:t xml:space="preserve">, приводящего к </w:t>
      </w:r>
      <w:r w:rsidRPr="00A67600">
        <w:rPr>
          <w:rFonts w:ascii="Times New Roman" w:hAnsi="Times New Roman" w:cs="Times New Roman"/>
          <w:sz w:val="28"/>
          <w:szCs w:val="28"/>
        </w:rPr>
        <w:lastRenderedPageBreak/>
        <w:t>невозможности предоставления субсидии в размере, определенном в соглашении.</w:t>
      </w:r>
    </w:p>
    <w:p w:rsidR="009C5FA8" w:rsidRPr="00A67600" w:rsidRDefault="00CA43FE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20. 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Для заключения дополнительного соглашения к соглашению о предоставлении субсидии организация, реализующая проект, не позднее 3 лет после даты ввода в эксплуатацию (даты начала использования) объекта проекта представляет в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в зависимости от вида объекта проекта следующие документы: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</w:t>
      </w:r>
      <w:r w:rsidR="001F6679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заявление о заключении дополнительного соглашения к соглашению о предоставлении субсидии, составленное в произвольной форме и подписанное руководителем организации, реализующей проект, с указанием сведений о прогнозном размере субсидии, планируемом к получению в текущем финансовом году и в плановом периоде, а также в течение всего срока перечисления субсидии;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</w:t>
      </w:r>
      <w:r w:rsidR="001F6679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(оригиналы), копии свидетельств, патентов, иных документов, в том числе из реестров Федеральной службы по интеллектуальной собственности, подтверждающие регистрацию имущественных прав на созданные объекты проекта, подлежащие регистрации, в том числе в применимых случаях права на результаты интеллектуальной деятельности и приравненные к ним средства индивидуализации, объекты инфраструктуры проекта (в применимых случаях);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оригиналы документов, подтверждающих соответствие организации, реализующей проект, требованиям, установленным настоящим Порядком, в том числе справка налогового органа, подтверждающая, что по состоянию на первое число месяца, предшествующего месяцу, в котором планируется заключение дополнительного соглашения к соглашению о предоставлении субсидии, у организации, реализующей проект,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(в случае непредставления такого документа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запрашивает его самостоятельно), справка, подписанная руководителем и главным бухгалтером (при наличии) организации, реализующей проект, и подтверждающая, что по состоянию на первое число месяца, предшествующего месяцу, в котором планируется заключение дополнительного соглашения к соглашению о предоставлении субсидии, организация, реализующая проект, соответствует требованиям, установленным абзацами вторым - шестым </w:t>
      </w:r>
      <w:r w:rsidR="00E32319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13 настоящего Порядка</w:t>
      </w:r>
      <w:r w:rsidR="00FB5E95" w:rsidRPr="00A67600">
        <w:rPr>
          <w:rFonts w:ascii="Times New Roman" w:hAnsi="Times New Roman" w:cs="Times New Roman"/>
          <w:sz w:val="28"/>
          <w:szCs w:val="28"/>
        </w:rPr>
        <w:t>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4)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копии актов приема-передачи, иных документов, подтверждающих передачу объектов инфраструктуры проекта на баланс балансодержателей в соответствии с условиями соглашения о защите и поощрении капиталовложений, или копии документов, подтверждающих согласие регулируемой организации или публично-правового образования на принятие на баланс объекта сопутствующей инфраструктуры (в применимых случаях, в случае непредставления такого согласия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запрашивает его самостоятельно), а также в случае, если объект инфраструктуры остается в эксплуатации у организации, реализующей проект, или регулируемой </w:t>
      </w:r>
      <w:r w:rsidR="009C5FA8" w:rsidRPr="00A67600">
        <w:rPr>
          <w:rFonts w:ascii="Times New Roman" w:hAnsi="Times New Roman" w:cs="Times New Roman"/>
          <w:sz w:val="28"/>
          <w:szCs w:val="28"/>
        </w:rPr>
        <w:lastRenderedPageBreak/>
        <w:t>организации, - документы, подтверждающие обязательства такой организации по финансовому обеспечению затрат на обслуживание, содержание, эксплуатацию (с возможностью ликвидации) объектов сопутствующей инфраструктуры, создаваемой в рамках реализации проекта;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5)</w:t>
      </w:r>
      <w:r w:rsidR="001F6679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 xml:space="preserve">в случае создания объекта инфраструктуры в соответствии с частью 20 статьи 15 Федерального закона </w:t>
      </w:r>
      <w:r w:rsidR="001F6679" w:rsidRPr="00A67600">
        <w:rPr>
          <w:rFonts w:ascii="Times New Roman" w:hAnsi="Times New Roman" w:cs="Times New Roman"/>
          <w:sz w:val="28"/>
          <w:szCs w:val="28"/>
        </w:rPr>
        <w:t>–</w:t>
      </w:r>
      <w:r w:rsidRPr="00A67600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нахождение на балансе регулируемой организации созданного объекта инфраструктуры, договоры о технологическом присоединении </w:t>
      </w:r>
      <w:proofErr w:type="spellStart"/>
      <w:r w:rsidRPr="00A6760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A67600">
        <w:rPr>
          <w:rFonts w:ascii="Times New Roman" w:hAnsi="Times New Roman" w:cs="Times New Roman"/>
          <w:sz w:val="28"/>
          <w:szCs w:val="28"/>
        </w:rPr>
        <w:t xml:space="preserve"> устройств к сетям инженерно-технического обеспечения, договоры об осуществлении технологического присоединения к электрическим сетям сетевой организации, договоры о технологическом присоединении (примыкании) к инфраструктуре субъектов естественных монополий, транспортным сетям, копии актов о выполненных работах по таким договорам, а также копии платежных документов, подтверждающих оплату выполненных работ, копии разрешений уполномоченного органа технического надзора на допуск в эксплуатацию энергоустановки (объекта) (при наличии) (в том числе в случае возмещения затрат в отношении объектов инфраструктуры, создаваемых регулируемыми организациями (в том числе включенных в инвестиционные программы регулируемых организаций), финансовое обеспечение создания которых осуществляется полностью за счет средств организации);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6)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копия документа федерального органа исполнительной власти в области регулирования тарифов или </w:t>
      </w:r>
      <w:r w:rsidR="00731CAF" w:rsidRPr="00A67600">
        <w:rPr>
          <w:rFonts w:ascii="Times New Roman" w:hAnsi="Times New Roman" w:cs="Times New Roman"/>
          <w:sz w:val="28"/>
          <w:szCs w:val="28"/>
        </w:rPr>
        <w:t xml:space="preserve">Региональной службы по тарифам и ценам </w:t>
      </w:r>
      <w:r w:rsidR="00D17357" w:rsidRPr="00A67600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об утверждении платы за технологическое присоединение </w:t>
      </w:r>
      <w:proofErr w:type="spellStart"/>
      <w:r w:rsidR="009C5FA8" w:rsidRPr="00A6760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9C5FA8" w:rsidRPr="00A67600">
        <w:rPr>
          <w:rFonts w:ascii="Times New Roman" w:hAnsi="Times New Roman" w:cs="Times New Roman"/>
          <w:sz w:val="28"/>
          <w:szCs w:val="28"/>
        </w:rPr>
        <w:t xml:space="preserve"> устройств и объектов электросетевого хозяйства в соответствии с законодательством Российской Федерации об электроэнергетике (при наличии);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7) </w:t>
      </w:r>
      <w:r w:rsidR="009C5FA8" w:rsidRPr="00A67600">
        <w:rPr>
          <w:rFonts w:ascii="Times New Roman" w:hAnsi="Times New Roman" w:cs="Times New Roman"/>
          <w:sz w:val="28"/>
          <w:szCs w:val="28"/>
        </w:rPr>
        <w:t>копии положительных заключений о проведении государственной экспертизы проектной документации и проверки достоверности определения сметной стоимости строительства, реконструкции объектов инфраструктуры (по объектам, создание которых регламентируется градостроительным законодательством Российской Федерации, в том числе для подтверждения затрат на проектирование);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8)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завершение строительства (реконструкции) объекта капитального строительства проекта (линейного объекта), а именно копии актов приемки законченного строительством объекта по типовой межотраслевой форме </w:t>
      </w:r>
      <w:r w:rsidRPr="00A67600">
        <w:rPr>
          <w:rFonts w:ascii="Times New Roman" w:hAnsi="Times New Roman" w:cs="Times New Roman"/>
          <w:sz w:val="28"/>
          <w:szCs w:val="28"/>
        </w:rPr>
        <w:t>№ КС-11, №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КС-14, копия разрешения на ввод в эксплуатацию, выданного уполномоченным органом, копии приказов о вводе в эксплуатацию (по объектам, создание которых регламентируется градостроительным законодательством Российской Федерации, в том числе для подтверждения затрат на проектирование);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9)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копии заключений органов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(объекта проекта и объектов инфраструктуры) требованиям технических регламентов и проектной документации, в том числе </w:t>
      </w:r>
      <w:r w:rsidR="009C5FA8" w:rsidRPr="00A67600">
        <w:rPr>
          <w:rFonts w:ascii="Times New Roman" w:hAnsi="Times New Roman" w:cs="Times New Roman"/>
          <w:sz w:val="28"/>
          <w:szCs w:val="28"/>
        </w:rPr>
        <w:lastRenderedPageBreak/>
        <w:t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Федерации), копии разрешений уполномоченного органа технического надзора на допуск к эксплуатации энергоустановки (объекта) (при наличии), копии документов, подтверждающих право организации, реализующей проект, а также юридических лиц, выступающих соисполнителями по инвестиционному контракту, на осуществление работ по строительству и (или) реконструкции объектов инфраструктуры, проводимых по включенным в сводный сметный расчет стоимости строительства направлениям расходования, в том числе копии свидетельств о допуске к строительным или проектным работам и лицензии (по объектам, создание которых регламентируется градостроительным законодательством Российской Федерации);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10) </w:t>
      </w:r>
      <w:r w:rsidR="009C5FA8" w:rsidRPr="00A67600">
        <w:rPr>
          <w:rFonts w:ascii="Times New Roman" w:hAnsi="Times New Roman" w:cs="Times New Roman"/>
          <w:sz w:val="28"/>
          <w:szCs w:val="28"/>
        </w:rPr>
        <w:t>копии документов, подтверждающих завершение создания объекта инфраструктуры, копии приказов о вводе в эксплуатацию объекта инфраструктуры, копии договоров о закупке товаров, работ и услуг, копии договоров подряда, первичные документы, в том числе бухгалтерские, подтверждающие исполнение указанных договоров и их оплату (платежные поручения), копии документов, подтверждающих фактические затраты организации, реализующей проект, на создание объекта инфраструктуры в части работ, произведенных собственными силами, копии документов, подтверждающих право организации, реализующей проект, а также юридических лиц, выступающих соисполнителями по инвестиционному контракту, на осуществление работ в случае, если на осуществление таких видов деятельности в соответствии с законодательством Российской Федерации требуется специальное разрешение (лицензируемые виды деятельности, деятельность, для осуществления которой необходимо членство в саморегулируемой организации, и др.) (по объектам, за исключением тех, создание которых регламентируется градостроительным законодательством Российской Федерации);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11) </w:t>
      </w:r>
      <w:r w:rsidR="009C5FA8" w:rsidRPr="00A67600">
        <w:rPr>
          <w:rFonts w:ascii="Times New Roman" w:hAnsi="Times New Roman" w:cs="Times New Roman"/>
          <w:sz w:val="28"/>
          <w:szCs w:val="28"/>
        </w:rPr>
        <w:t>копия кредитного договора (кредитных договоров) с графиком погашения кредита и уплаты процентов по нему, заверенная кредитной организацией в установленном порядке;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12) </w:t>
      </w:r>
      <w:r w:rsidR="009C5FA8" w:rsidRPr="00A67600">
        <w:rPr>
          <w:rFonts w:ascii="Times New Roman" w:hAnsi="Times New Roman" w:cs="Times New Roman"/>
          <w:sz w:val="28"/>
          <w:szCs w:val="28"/>
        </w:rPr>
        <w:t>копия договора о получении облигационного займа (в случае заключения такого договора);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13) </w:t>
      </w:r>
      <w:r w:rsidR="009C5FA8" w:rsidRPr="00A67600">
        <w:rPr>
          <w:rFonts w:ascii="Times New Roman" w:hAnsi="Times New Roman" w:cs="Times New Roman"/>
          <w:sz w:val="28"/>
          <w:szCs w:val="28"/>
        </w:rPr>
        <w:t>документы, подтверждающие своевременное исполнение организацией, реализующей проект, графика платежей по кредитному договору (справка об отсутствии просроченных платежей по целевому кредиту и остатке ссудной задолженности, выданная кредитной организацией не ранее чем за 1 месяц до дня подачи заявления о предоставлении субсидии (оригинал));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14) </w:t>
      </w:r>
      <w:r w:rsidR="009C5FA8" w:rsidRPr="00A67600">
        <w:rPr>
          <w:rFonts w:ascii="Times New Roman" w:hAnsi="Times New Roman" w:cs="Times New Roman"/>
          <w:sz w:val="28"/>
          <w:szCs w:val="28"/>
        </w:rPr>
        <w:t>документы, подтверждающие своевременное исполнение организацией, реализующей проект, условий облигационных займов, по которым осуществляются купонные платежи;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lastRenderedPageBreak/>
        <w:t>15) </w:t>
      </w:r>
      <w:r w:rsidR="009C5FA8" w:rsidRPr="00A67600">
        <w:rPr>
          <w:rFonts w:ascii="Times New Roman" w:hAnsi="Times New Roman" w:cs="Times New Roman"/>
          <w:sz w:val="28"/>
          <w:szCs w:val="28"/>
        </w:rPr>
        <w:t>документы, подтверждающие осуществление организацией, реализующей проект, за счет средств кредита и облигационного займа расходов, направленных на создание объектов инфраструктуры (копии платежных поручений);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16)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заверенная руководителем организации, реализующей проект, выписка по расчетному счету организации, реализующей проект, подтверждающая получение средств от размещения облигаций, копии платежных документов с отметкой кредитной организации о проведении платежа, подтверждающих перечисление средств на выплату купонного дохода платежному агенту </w:t>
      </w:r>
      <w:r w:rsidR="00232611">
        <w:rPr>
          <w:rFonts w:ascii="Times New Roman" w:hAnsi="Times New Roman" w:cs="Times New Roman"/>
          <w:sz w:val="28"/>
          <w:szCs w:val="28"/>
        </w:rPr>
        <w:t>–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уполномоченному депозитарию, а также заверенные аудитором или представителем владельцев облигаций и руководителем организации, реализующей проект, копии отчетов платежного агента </w:t>
      </w:r>
      <w:r w:rsidR="00232611">
        <w:rPr>
          <w:rFonts w:ascii="Times New Roman" w:hAnsi="Times New Roman" w:cs="Times New Roman"/>
          <w:sz w:val="28"/>
          <w:szCs w:val="28"/>
        </w:rPr>
        <w:t>–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уполномоченного депозитария о выплате купонного дохода;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17) </w:t>
      </w:r>
      <w:r w:rsidR="009C5FA8" w:rsidRPr="00A67600">
        <w:rPr>
          <w:rFonts w:ascii="Times New Roman" w:hAnsi="Times New Roman" w:cs="Times New Roman"/>
          <w:sz w:val="28"/>
          <w:szCs w:val="28"/>
        </w:rPr>
        <w:t>справка, подписанная руководителем и главным бухгалтером (при наличии) организации, реализующей проект, скрепленная печатью организации (при наличии), подтверждающая использование средств, полученных от размещения облигаций, на реализацию проекта, заверенная аудитором или представителем владельцев облигаций;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18)</w:t>
      </w:r>
      <w:r w:rsidR="001F6679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копия решения о выпуске (дополнительном выпуске) облигаций с отметкой о государственной регистрации решения, копия зарегистрированного уполномоченным органом, осуществляющим государственную регистрацию выпусков ценных бумаг, отчета об итогах выпуска облигаций с отметкой о государственной регистрации отчета в случае размещения биржевых облигаций;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19) </w:t>
      </w:r>
      <w:r w:rsidR="009C5FA8" w:rsidRPr="00A67600">
        <w:rPr>
          <w:rFonts w:ascii="Times New Roman" w:hAnsi="Times New Roman" w:cs="Times New Roman"/>
          <w:sz w:val="28"/>
          <w:szCs w:val="28"/>
        </w:rPr>
        <w:t>копия решения о выпуске (дополнительном выпуске) биржевых облигаций с отметкой о допуске биржевых облигаций к торгам на фондовой бирже в процессе размещения, в случае размещения коммерческих облигаций - копия решения о выпуске (дополнительном выпуске) коммерческих облигаций с отметкой о присвоении идентификационного номера, заверенные подписью руководителя организации и печатью организации (при наличии);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20) </w:t>
      </w:r>
      <w:r w:rsidR="009C5FA8" w:rsidRPr="00A67600">
        <w:rPr>
          <w:rFonts w:ascii="Times New Roman" w:hAnsi="Times New Roman" w:cs="Times New Roman"/>
          <w:sz w:val="28"/>
          <w:szCs w:val="28"/>
        </w:rPr>
        <w:t>заключение о проведении технологического и ценового аудита, выданное экспертной организацией;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21) </w:t>
      </w:r>
      <w:r w:rsidR="009C5FA8" w:rsidRPr="00A67600">
        <w:rPr>
          <w:rFonts w:ascii="Times New Roman" w:hAnsi="Times New Roman" w:cs="Times New Roman"/>
          <w:sz w:val="28"/>
          <w:szCs w:val="28"/>
        </w:rPr>
        <w:t>иные документы по усмотрению организации, реализующей проект, подтверждающие выполнение условий предоставления субсидии.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Копии документов, указанных в настояще</w:t>
      </w:r>
      <w:r w:rsidR="006927E6" w:rsidRPr="00A67600">
        <w:rPr>
          <w:rFonts w:ascii="Times New Roman" w:hAnsi="Times New Roman" w:cs="Times New Roman"/>
          <w:sz w:val="28"/>
          <w:szCs w:val="28"/>
        </w:rPr>
        <w:t>й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6927E6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>, заверяются руководителем организации, реализующей проект, и главным бухгалтером (при наличии), подлинники указанных документов представляются для сверки с представленными копиями.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В случае создания объекта инфраструктуры в соответствии с частью 20 статьи 15 Федерального закона представление документов, указанных в </w:t>
      </w:r>
      <w:r w:rsidR="00237C56" w:rsidRPr="00A67600">
        <w:rPr>
          <w:rFonts w:ascii="Times New Roman" w:hAnsi="Times New Roman" w:cs="Times New Roman"/>
          <w:sz w:val="28"/>
          <w:szCs w:val="28"/>
        </w:rPr>
        <w:t>пунктах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237C56" w:rsidRPr="00A67600">
        <w:rPr>
          <w:rFonts w:ascii="Times New Roman" w:hAnsi="Times New Roman" w:cs="Times New Roman"/>
          <w:sz w:val="28"/>
          <w:szCs w:val="28"/>
        </w:rPr>
        <w:t>8-10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237C56" w:rsidRPr="00A67600">
        <w:rPr>
          <w:rFonts w:ascii="Times New Roman" w:hAnsi="Times New Roman" w:cs="Times New Roman"/>
          <w:sz w:val="28"/>
          <w:szCs w:val="28"/>
        </w:rPr>
        <w:t>настоящей части</w:t>
      </w:r>
      <w:r w:rsidRPr="00A67600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21. 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получения документов, представленных в соответствии с </w:t>
      </w:r>
      <w:r w:rsidR="00237C56" w:rsidRPr="00A67600">
        <w:rPr>
          <w:rFonts w:ascii="Times New Roman" w:hAnsi="Times New Roman" w:cs="Times New Roman"/>
          <w:sz w:val="28"/>
          <w:szCs w:val="28"/>
        </w:rPr>
        <w:t>частью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20 настоящего Порядка, рассматривает их, осуществляет проверку соответствия организации, реализующей проект, требованиям, установленным в </w:t>
      </w:r>
      <w:r w:rsidR="00237C56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13 настоящего </w:t>
      </w:r>
      <w:r w:rsidR="009C5FA8" w:rsidRPr="00A67600">
        <w:rPr>
          <w:rFonts w:ascii="Times New Roman" w:hAnsi="Times New Roman" w:cs="Times New Roman"/>
          <w:sz w:val="28"/>
          <w:szCs w:val="28"/>
        </w:rPr>
        <w:lastRenderedPageBreak/>
        <w:t>Порядка, и выполнения условий предоставления субсидии, установленных Федеральным законом и настоящим Порядком.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По результатам проверки, указ</w:t>
      </w:r>
      <w:r w:rsidR="006927E6" w:rsidRPr="00A67600">
        <w:rPr>
          <w:rFonts w:ascii="Times New Roman" w:hAnsi="Times New Roman" w:cs="Times New Roman"/>
          <w:sz w:val="28"/>
          <w:szCs w:val="28"/>
        </w:rPr>
        <w:t>анной в абзаце первом настоящей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6927E6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,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 о предоставлении субсидии;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>отказ в заключении дополнительного соглашения к соглашению о предоставлении субсидии по следующим основаниям: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а)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требованиям </w:t>
      </w:r>
      <w:r w:rsidR="00237C56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20 настоящего Порядка, или непредставление (представление не в полном объеме) указанных документов (за исключение представляемых по собственной инициативе), или наличие в представленных документах недостоверных сведений;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б) </w:t>
      </w:r>
      <w:r w:rsidR="009C5FA8" w:rsidRPr="00A67600">
        <w:rPr>
          <w:rFonts w:ascii="Times New Roman" w:hAnsi="Times New Roman" w:cs="Times New Roman"/>
          <w:sz w:val="28"/>
          <w:szCs w:val="28"/>
        </w:rPr>
        <w:t>несоответствие организации, реализующей проект, требованиям, установленным настоящим Порядком.</w:t>
      </w:r>
    </w:p>
    <w:p w:rsidR="009C5FA8" w:rsidRPr="00A67600" w:rsidRDefault="0096051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организацию, реализующую проект, о принятом решении в срок, не превышающий 5 рабочих дней со дня его принятия.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В случае если решение об отказе в заключении указанного дополнительного соглашения принято в связи с представлением неполного комплекта документов, предусмотренных </w:t>
      </w:r>
      <w:r w:rsidR="006927E6" w:rsidRPr="00A67600">
        <w:rPr>
          <w:rFonts w:ascii="Times New Roman" w:hAnsi="Times New Roman" w:cs="Times New Roman"/>
          <w:sz w:val="28"/>
          <w:szCs w:val="28"/>
        </w:rPr>
        <w:t>частью</w:t>
      </w:r>
      <w:r w:rsidRPr="00A67600">
        <w:rPr>
          <w:rFonts w:ascii="Times New Roman" w:hAnsi="Times New Roman" w:cs="Times New Roman"/>
          <w:sz w:val="28"/>
          <w:szCs w:val="28"/>
        </w:rPr>
        <w:t xml:space="preserve"> 20 настоящего Порядка, организация, реализующая проект, вправе повторно подать документы в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после устранения причин, в связи с которыми было принято решение об отказе.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Проверка повторно представленных организацией, реализующей проект, документов осуществляется в по</w:t>
      </w:r>
      <w:r w:rsidR="006927E6" w:rsidRPr="00A67600">
        <w:rPr>
          <w:rFonts w:ascii="Times New Roman" w:hAnsi="Times New Roman" w:cs="Times New Roman"/>
          <w:sz w:val="28"/>
          <w:szCs w:val="28"/>
        </w:rPr>
        <w:t xml:space="preserve">рядке, предусмотренном настоящей </w:t>
      </w:r>
      <w:r w:rsidR="00D02758">
        <w:rPr>
          <w:rFonts w:ascii="Times New Roman" w:hAnsi="Times New Roman" w:cs="Times New Roman"/>
          <w:sz w:val="28"/>
          <w:szCs w:val="28"/>
        </w:rPr>
        <w:t>частью</w:t>
      </w:r>
      <w:r w:rsidRPr="00A67600">
        <w:rPr>
          <w:rFonts w:ascii="Times New Roman" w:hAnsi="Times New Roman" w:cs="Times New Roman"/>
          <w:sz w:val="28"/>
          <w:szCs w:val="28"/>
        </w:rPr>
        <w:t>.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22. 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Субсидия перечисляется после заключения дополнительного соглашения к соглашению о предоставлении субсидии ежеквартально, до 15-го числа второго месяца, следующего за отчетным кварталом, в размере, не превышающем установленные Правительством </w:t>
      </w:r>
      <w:r w:rsidR="00D17357" w:rsidRPr="00A67600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нормативы возмещения затрат, но не более объема обязательных платежей, исчисленных организацией, реализующей проект, для уплаты в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краевой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 за период эксплуатации объекта проекта и в связи с ней в отчетном квартале. При предоставлении субсидии за IV квартал прошедшего финансового года годовая сумма субсидии может быть скорректирована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>м в одностороннем порядке с учетом полученных в государс</w:t>
      </w:r>
      <w:r w:rsidR="006927E6" w:rsidRPr="00A67600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9C5FA8" w:rsidRPr="00A67600">
        <w:rPr>
          <w:rFonts w:ascii="Times New Roman" w:hAnsi="Times New Roman" w:cs="Times New Roman"/>
          <w:sz w:val="28"/>
          <w:szCs w:val="28"/>
        </w:rPr>
        <w:t>Капиталовложения</w:t>
      </w:r>
      <w:r w:rsidR="006927E6" w:rsidRPr="00A67600">
        <w:rPr>
          <w:rFonts w:ascii="Times New Roman" w:hAnsi="Times New Roman" w:cs="Times New Roman"/>
          <w:sz w:val="28"/>
          <w:szCs w:val="28"/>
        </w:rPr>
        <w:t>»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сведений по итогам прошедшего финансового года о годовом объеме уплаченных в связи с реализацией проекта налогов и сборов.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Размер субсидии подлежит уменьшению в случае, если доходы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краевого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бюджета, являющегося в соответствии с законодательством Российской Федерации источником финансового обеспечения субсидии в соответствии с настоящим Порядком, учтены в качестве источника финансового обеспечения иных мер поддержки деятельности организации, реализующей проект, на объем таких доходов.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lastRenderedPageBreak/>
        <w:t>В I квартале текущего года организации, реализующей проект, возмещаются затраты в отношении объектов инфраструктуры, которые подлежали возмещению в отчетном году (за вычетом возмещенных в отчетном году затрат).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Субсидия выплачивается до истечения срока возмещения затрат или исчерпания суммы затрат, подлежащих возмещению (в зависимости от того, какая дата наступит раньше). Не позднее 30 апреля года, следующего за последним годом, в котором осуществлялось предоставление средств субсидии,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м осуществляется окончательная корректировка размера субсидии, перечисленной за весь срок ее предоставления, с учетом сведений об уплаченных организацией, реализующей проект, налогов и других обязательных платежей в связи с реализацией проекта. В случае наличия переплаты организация, реализующая проект, обязана вернуть излишне полученные средства в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краевой</w:t>
      </w:r>
      <w:r w:rsidRPr="00A67600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9C5FA8" w:rsidRPr="00A67600" w:rsidRDefault="009C5FA8" w:rsidP="0024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Организация, реализующая проект, ежегодно не позднее 28 февраля финансового года представляет в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оригиналы документов, подтверждающих соответствие организации требованиям, установленным </w:t>
      </w:r>
      <w:r w:rsidR="007456E0" w:rsidRPr="00A67600">
        <w:rPr>
          <w:rFonts w:ascii="Times New Roman" w:hAnsi="Times New Roman" w:cs="Times New Roman"/>
          <w:sz w:val="28"/>
          <w:szCs w:val="28"/>
        </w:rPr>
        <w:t>частью</w:t>
      </w:r>
      <w:r w:rsidRPr="00A67600">
        <w:rPr>
          <w:rFonts w:ascii="Times New Roman" w:hAnsi="Times New Roman" w:cs="Times New Roman"/>
          <w:sz w:val="28"/>
          <w:szCs w:val="28"/>
        </w:rPr>
        <w:t xml:space="preserve"> 13 настоящего Порядка, в том числе справку налогового органа, подтверждающую, что по состоянию на 1 января текущего финансового года у организации, реализующей проект,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(в случае непредставления такого документа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запрашивает его самостоятельно), справку, подписанную руководителем и главным бухгалтером (при наличии) организации и подтверждающую, что по состоянию на 1 января текущего финансового года организация соответствует требованиям, установленным </w:t>
      </w:r>
      <w:r w:rsidR="007456E0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13 настоящего Порядка, а также сведения об использовании (планировании использования) в качестве источника финансирования иных мер поддержки деятельности организации, реализующей проект, исчисленных для уплаты или уплаченных в бюджеты публично-правовых образований, каждое из которых является стороной соглашения о защите и поощрении капиталовложений, налогов и обязательных платежей, являющихся источником финансового обеспечения субсидии в соответствии с настоящим Порядком в прошедшем, текущем и последующих налоговых периодах.</w:t>
      </w:r>
    </w:p>
    <w:p w:rsidR="009C5FA8" w:rsidRPr="00A67600" w:rsidRDefault="009C5FA8" w:rsidP="0024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Организация, реализующая проект, вправе самостоятельно представлять в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размер уплаченных ею налогов и иных обязательных платежей в связи с реализацией проекта.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23. </w:t>
      </w:r>
      <w:r w:rsidR="009C5FA8" w:rsidRPr="00A67600">
        <w:rPr>
          <w:rFonts w:ascii="Times New Roman" w:hAnsi="Times New Roman" w:cs="Times New Roman"/>
          <w:sz w:val="28"/>
          <w:szCs w:val="28"/>
        </w:rPr>
        <w:t>Субсидия перечисляется на счет, открытый организации, реализующей проект, в кредитной организации, если иное не установлено соглашением о предоставлении субсидии.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24. 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возмещение организации, реализующей проект, затрат, указанных в </w:t>
      </w:r>
      <w:r w:rsidR="007456E0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 и предусмотренных соглашением по состоянию на 31 декабря отчетного года.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lastRenderedPageBreak/>
        <w:t>Показателями, необходимыми для достижения результата предоставления субсидии, являются: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>сумма возмещенных организации, реализующей проект, затрат, возникших в рамках реализации проекта;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>количество объектов инфраструктуры, введенных в эксплуатацию, в рамках проектов, затраты по которым подлежат возмещению;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3) </w:t>
      </w:r>
      <w:r w:rsidR="009C5FA8" w:rsidRPr="00A67600">
        <w:rPr>
          <w:rFonts w:ascii="Times New Roman" w:hAnsi="Times New Roman" w:cs="Times New Roman"/>
          <w:sz w:val="28"/>
          <w:szCs w:val="28"/>
        </w:rPr>
        <w:t>количество реализованных проектов, затраты по которым подлежат возмещению, и объем капиталовложений, осуществленных в них;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4) </w:t>
      </w:r>
      <w:r w:rsidR="009C5FA8" w:rsidRPr="00A67600">
        <w:rPr>
          <w:rFonts w:ascii="Times New Roman" w:hAnsi="Times New Roman" w:cs="Times New Roman"/>
          <w:sz w:val="28"/>
          <w:szCs w:val="28"/>
        </w:rPr>
        <w:t>количество и (или) мощность объектов инфраструктуры, созданных в рамках проектов, затраты по которым подлежат возмещению.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25. 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Организация, реализующая проект, представляет в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отчеты о достижении значений результата предоставления субсидии и об осуществлении расходов, источником финансового обеспечения которых является субсидия, в порядке и по форме, установленной соглашением о предоставлении субсидии: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>не позднее 15-го числа месяца, следующего за отчетным кварталом, - по итогам использования средств субсидии в I, II и III кварталах;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>не позднее 15 декабря текущего года - по итогам использования средств субсидии в IV квартале.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26. </w:t>
      </w:r>
      <w:r w:rsidR="009C5FA8" w:rsidRPr="00A67600">
        <w:rPr>
          <w:rFonts w:ascii="Times New Roman" w:hAnsi="Times New Roman" w:cs="Times New Roman"/>
          <w:sz w:val="28"/>
          <w:szCs w:val="28"/>
        </w:rPr>
        <w:t>Получатель субсидии в соответствии с действующим законодательством несет ответственность за недостоверность сведений, содержащихся в представленных документах, нарушение условий и порядка предоставления субсидии, установленных настоящим Порядком.</w:t>
      </w:r>
    </w:p>
    <w:p w:rsidR="00247921" w:rsidRPr="00A67600" w:rsidRDefault="009C5FA8" w:rsidP="0024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27.</w:t>
      </w:r>
      <w:r w:rsidR="001F6679" w:rsidRPr="00A67600">
        <w:rPr>
          <w:rFonts w:ascii="Times New Roman" w:hAnsi="Times New Roman" w:cs="Times New Roman"/>
          <w:sz w:val="28"/>
          <w:szCs w:val="28"/>
        </w:rPr>
        <w:t> </w:t>
      </w:r>
      <w:r w:rsidR="00247921" w:rsidRPr="00A67600">
        <w:rPr>
          <w:rFonts w:ascii="Times New Roman" w:hAnsi="Times New Roman" w:cs="Times New Roman"/>
          <w:sz w:val="28"/>
          <w:szCs w:val="28"/>
        </w:rPr>
        <w:t>Министерство осуществляет в отношении получателя субсидии проверку соблюдения ими порядка и условий предоставления субсидии, в том числе в части достижения результатов ее предоставления.</w:t>
      </w:r>
    </w:p>
    <w:p w:rsidR="00247921" w:rsidRPr="00A67600" w:rsidRDefault="00247921" w:rsidP="0024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осуществляют проверку в соответствии со статьями 268.1 и 269.2 Бюджетного кодекса Российской Федерации.</w:t>
      </w:r>
    </w:p>
    <w:p w:rsidR="00835849" w:rsidRPr="00A67600" w:rsidRDefault="001F6679" w:rsidP="008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28. </w:t>
      </w:r>
      <w:r w:rsidR="00835849" w:rsidRPr="00A67600">
        <w:rPr>
          <w:rFonts w:ascii="Times New Roman" w:hAnsi="Times New Roman" w:cs="Times New Roman"/>
          <w:sz w:val="28"/>
          <w:szCs w:val="28"/>
        </w:rPr>
        <w:t>В случае выявления нарушения, в том числе по фактам проверок, проведенных Министерством и органами государственного финансового контроля в соответствии с частью 27 настоящего Порядка, получатель субсидии обязан возвратить денежные средства в краевой бюджет в следующем порядке и сроки:</w:t>
      </w:r>
    </w:p>
    <w:p w:rsidR="00835849" w:rsidRPr="00A67600" w:rsidRDefault="00835849" w:rsidP="008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835849" w:rsidRPr="00A67600" w:rsidRDefault="00835849" w:rsidP="008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2) в случае выявления нарушения Министерством – в течение 20 рабочих дней со дня получения требования Министерства. </w:t>
      </w:r>
    </w:p>
    <w:p w:rsidR="009C5FA8" w:rsidRPr="00A67600" w:rsidRDefault="001F6679" w:rsidP="008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29. 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В случае если требование об устранении нарушения не выполнено в установленный срок либо нарушение носит неустранимый характер,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выдает организации, реализующей проект, требование о возврате денежных средств в размере субсидии, использованной с нарушением.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lastRenderedPageBreak/>
        <w:t>30. 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Организация, реализующая проект, обязана возвратить в течение 20 рабочих дней со дня получения требования о возврате денежных средств в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краевой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 денежные средства в размере субсидии, использованной с нарушениями.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В случае неисполнения организацией, реализующей проект, требования о возврате денежных средств со счетов, открытых организации, реализующей проект, в кредитных организациях, с которыми организация, реализующая проект, обязана заключить договоры банковского счета, может осуществляться бесспорное списание средств в размере, не превышающем размера субсидии, использованной с нарушениями.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31. 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9C5FA8" w:rsidRPr="00A6760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организацией, реализующей проект, значения результата предоставления субсидии, установленного соглашением о предоставлении субсидии,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направляет организации, реализующей проект, требование об уплате штрафа в размере, определяемом соглашением о предоставлении субсидии, с указанием срока его исполнения.</w:t>
      </w:r>
    </w:p>
    <w:p w:rsidR="00897ABE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32.</w:t>
      </w:r>
      <w:r w:rsidR="001F6679" w:rsidRPr="00A67600">
        <w:rPr>
          <w:rFonts w:ascii="Times New Roman" w:hAnsi="Times New Roman" w:cs="Times New Roman"/>
          <w:sz w:val="28"/>
          <w:szCs w:val="28"/>
        </w:rPr>
        <w:t> </w:t>
      </w:r>
      <w:r w:rsidR="00835849" w:rsidRPr="00A67600">
        <w:rPr>
          <w:rFonts w:ascii="Times New Roman" w:hAnsi="Times New Roman" w:cs="Times New Roman"/>
          <w:sz w:val="28"/>
          <w:szCs w:val="28"/>
        </w:rPr>
        <w:t>При невозврате средств субсидий в срок, установленный частью 28 настоящего Порядка, Министерство принимает необходимые меры по взысканию подлежащих возврату в краевой бюджет субсидий в судебном порядке в срок не позднее тридцати рабочих дней со дня, когда Министерству стало известно о неисполнении получателем субсидий требования, предусмотренного частью 29 настоящего Порядка.</w:t>
      </w:r>
    </w:p>
    <w:p w:rsidR="00897ABE" w:rsidRDefault="00897ABE" w:rsidP="003D007B">
      <w:pPr>
        <w:rPr>
          <w:rFonts w:ascii="Times New Roman" w:hAnsi="Times New Roman" w:cs="Times New Roman"/>
          <w:sz w:val="28"/>
          <w:szCs w:val="28"/>
        </w:rPr>
      </w:pPr>
    </w:p>
    <w:sectPr w:rsidR="00897ABE" w:rsidSect="008D44A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9C" w:rsidRDefault="008A2D9C" w:rsidP="008D44A0">
      <w:pPr>
        <w:spacing w:after="0" w:line="240" w:lineRule="auto"/>
      </w:pPr>
      <w:r>
        <w:separator/>
      </w:r>
    </w:p>
  </w:endnote>
  <w:endnote w:type="continuationSeparator" w:id="0">
    <w:p w:rsidR="008A2D9C" w:rsidRDefault="008A2D9C" w:rsidP="008D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9C" w:rsidRDefault="008A2D9C" w:rsidP="008D44A0">
      <w:pPr>
        <w:spacing w:after="0" w:line="240" w:lineRule="auto"/>
      </w:pPr>
      <w:r>
        <w:separator/>
      </w:r>
    </w:p>
  </w:footnote>
  <w:footnote w:type="continuationSeparator" w:id="0">
    <w:p w:rsidR="008A2D9C" w:rsidRDefault="008A2D9C" w:rsidP="008D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28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44A0" w:rsidRPr="008D44A0" w:rsidRDefault="008D44A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44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44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4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63B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8D44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B5"/>
    <w:rsid w:val="001326B5"/>
    <w:rsid w:val="00195316"/>
    <w:rsid w:val="001F6679"/>
    <w:rsid w:val="00232611"/>
    <w:rsid w:val="00237C56"/>
    <w:rsid w:val="00247921"/>
    <w:rsid w:val="00250950"/>
    <w:rsid w:val="002C277F"/>
    <w:rsid w:val="003303E4"/>
    <w:rsid w:val="003A5E6B"/>
    <w:rsid w:val="003B3A21"/>
    <w:rsid w:val="003D007B"/>
    <w:rsid w:val="003D14A9"/>
    <w:rsid w:val="003D29D4"/>
    <w:rsid w:val="003E712B"/>
    <w:rsid w:val="003F0535"/>
    <w:rsid w:val="003F347D"/>
    <w:rsid w:val="004239FC"/>
    <w:rsid w:val="0046712D"/>
    <w:rsid w:val="00507627"/>
    <w:rsid w:val="005463B3"/>
    <w:rsid w:val="0055682B"/>
    <w:rsid w:val="00582AD2"/>
    <w:rsid w:val="00596F89"/>
    <w:rsid w:val="005E067E"/>
    <w:rsid w:val="0060352F"/>
    <w:rsid w:val="006927E6"/>
    <w:rsid w:val="006E3C9F"/>
    <w:rsid w:val="00731CAF"/>
    <w:rsid w:val="007456E0"/>
    <w:rsid w:val="00817B0D"/>
    <w:rsid w:val="00835849"/>
    <w:rsid w:val="008603AB"/>
    <w:rsid w:val="00897ABE"/>
    <w:rsid w:val="008A2D9C"/>
    <w:rsid w:val="008D44A0"/>
    <w:rsid w:val="00900C79"/>
    <w:rsid w:val="00957440"/>
    <w:rsid w:val="0096051F"/>
    <w:rsid w:val="0097298D"/>
    <w:rsid w:val="009C5FA8"/>
    <w:rsid w:val="00A67600"/>
    <w:rsid w:val="00A70F8D"/>
    <w:rsid w:val="00B85BDA"/>
    <w:rsid w:val="00C92BE4"/>
    <w:rsid w:val="00CA43FE"/>
    <w:rsid w:val="00D02758"/>
    <w:rsid w:val="00D17357"/>
    <w:rsid w:val="00D66FEA"/>
    <w:rsid w:val="00D94250"/>
    <w:rsid w:val="00DB50E7"/>
    <w:rsid w:val="00DF0EA7"/>
    <w:rsid w:val="00E32319"/>
    <w:rsid w:val="00E70802"/>
    <w:rsid w:val="00F35572"/>
    <w:rsid w:val="00FB5E95"/>
    <w:rsid w:val="00FC440E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C7EC"/>
  <w15:chartTrackingRefBased/>
  <w15:docId w15:val="{81BC36B1-F503-4420-BD23-8978A2C4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4A0"/>
  </w:style>
  <w:style w:type="paragraph" w:styleId="a6">
    <w:name w:val="footer"/>
    <w:basedOn w:val="a"/>
    <w:link w:val="a7"/>
    <w:uiPriority w:val="99"/>
    <w:unhideWhenUsed/>
    <w:rsid w:val="008D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4A0"/>
  </w:style>
  <w:style w:type="paragraph" w:styleId="a8">
    <w:name w:val="Balloon Text"/>
    <w:basedOn w:val="a"/>
    <w:link w:val="a9"/>
    <w:uiPriority w:val="99"/>
    <w:semiHidden/>
    <w:unhideWhenUsed/>
    <w:rsid w:val="0055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21</Pages>
  <Words>8093</Words>
  <Characters>46135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 Ирина Вадимовна</dc:creator>
  <cp:keywords/>
  <dc:description/>
  <cp:lastModifiedBy>Халина Ирина Вадимовна</cp:lastModifiedBy>
  <cp:revision>39</cp:revision>
  <cp:lastPrinted>2022-10-09T23:22:00Z</cp:lastPrinted>
  <dcterms:created xsi:type="dcterms:W3CDTF">2022-10-07T02:37:00Z</dcterms:created>
  <dcterms:modified xsi:type="dcterms:W3CDTF">2022-10-10T22:55:00Z</dcterms:modified>
</cp:coreProperties>
</file>