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3173EC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73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3173EC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3173EC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3173EC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3173EC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73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3173EC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3173EC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3173EC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3173EC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3173EC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3173EC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3173E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3173EC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3173EC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3173E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173EC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3173E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3173EC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3EC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3173EC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3173E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3173EC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3173EC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3173E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173EC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3173E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3173EC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73EC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3173E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3173EC" w:rsidTr="00F46EC1">
        <w:tc>
          <w:tcPr>
            <w:tcW w:w="4395" w:type="dxa"/>
          </w:tcPr>
          <w:p w:rsidR="006E593A" w:rsidRPr="003173EC" w:rsidRDefault="008C5DF7" w:rsidP="00AD1C0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</w:t>
            </w:r>
            <w:r w:rsidR="00AD1C00"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</w:t>
            </w:r>
            <w:r w:rsidR="007639AD"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7639AD"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4B3141"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0EAB"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3141"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4628"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639AD"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  <w:r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</w:t>
            </w:r>
            <w:r w:rsidR="004B3141"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639AD" w:rsidRPr="003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условий предоставления в 2022 году субсидии Микрокредитной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(займов) промышленным предприятиям»</w:t>
            </w:r>
          </w:p>
        </w:tc>
      </w:tr>
    </w:tbl>
    <w:p w:rsidR="002966F9" w:rsidRPr="003173EC" w:rsidRDefault="002966F9" w:rsidP="008C5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3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3533" w:rsidRPr="003173EC" w:rsidRDefault="001208AF" w:rsidP="00DF23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3EC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3173EC" w:rsidRDefault="00576D34" w:rsidP="00DF23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C00" w:rsidRPr="003173EC" w:rsidRDefault="00BD63CF" w:rsidP="00AD1C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3EC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AD1C00" w:rsidRPr="003173EC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постановление Правительства Камчатского края </w:t>
      </w:r>
      <w:r w:rsidR="007639AD" w:rsidRPr="003173EC">
        <w:rPr>
          <w:rFonts w:ascii="Times New Roman" w:eastAsia="Calibri" w:hAnsi="Times New Roman" w:cs="Times New Roman"/>
          <w:bCs/>
          <w:sz w:val="28"/>
          <w:szCs w:val="28"/>
        </w:rPr>
        <w:t xml:space="preserve">от 31.05.2022 </w:t>
      </w:r>
      <w:r w:rsidR="007639AD" w:rsidRPr="003173EC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277-П «Об утверждении Порядка определения объема и условий предоставления в 2022 году субсидии Микрокредитной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(займов) промышленным предприятиям» </w:t>
      </w:r>
      <w:r w:rsidR="00AD1C00" w:rsidRPr="003173EC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954628" w:rsidRPr="003173EC" w:rsidRDefault="00AD1C00" w:rsidP="00AD1C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3EC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="00954628" w:rsidRPr="003173E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3173EC">
        <w:rPr>
          <w:rFonts w:ascii="Times New Roman" w:eastAsia="Calibri" w:hAnsi="Times New Roman" w:cs="Times New Roman"/>
          <w:bCs/>
          <w:sz w:val="28"/>
          <w:szCs w:val="28"/>
        </w:rPr>
        <w:t>наименовани</w:t>
      </w:r>
      <w:r w:rsidR="00954628" w:rsidRPr="003173EC">
        <w:rPr>
          <w:rFonts w:ascii="Times New Roman" w:eastAsia="Calibri" w:hAnsi="Times New Roman" w:cs="Times New Roman"/>
          <w:bCs/>
          <w:sz w:val="28"/>
          <w:szCs w:val="28"/>
        </w:rPr>
        <w:t>и слова «</w:t>
      </w:r>
      <w:r w:rsidR="007639AD" w:rsidRPr="003173EC">
        <w:rPr>
          <w:rFonts w:ascii="Times New Roman" w:eastAsia="Calibri" w:hAnsi="Times New Roman" w:cs="Times New Roman"/>
          <w:bCs/>
          <w:sz w:val="28"/>
          <w:szCs w:val="28"/>
        </w:rPr>
        <w:t>в 2022 году</w:t>
      </w:r>
      <w:r w:rsidR="00954628" w:rsidRPr="003173E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173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4628" w:rsidRPr="003173EC">
        <w:rPr>
          <w:rFonts w:ascii="Times New Roman" w:eastAsia="Calibri" w:hAnsi="Times New Roman" w:cs="Times New Roman"/>
          <w:bCs/>
          <w:sz w:val="28"/>
          <w:szCs w:val="28"/>
        </w:rPr>
        <w:t xml:space="preserve">заменить словами «в </w:t>
      </w:r>
      <w:r w:rsidR="007639AD" w:rsidRPr="003173EC">
        <w:rPr>
          <w:rFonts w:ascii="Times New Roman" w:eastAsia="Calibri" w:hAnsi="Times New Roman" w:cs="Times New Roman"/>
          <w:bCs/>
          <w:sz w:val="28"/>
          <w:szCs w:val="28"/>
        </w:rPr>
        <w:t>2023 году</w:t>
      </w:r>
      <w:r w:rsidR="00954628" w:rsidRPr="003173EC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AD1C00" w:rsidRPr="003173EC" w:rsidRDefault="00292DC6" w:rsidP="00954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3EC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="00954628" w:rsidRPr="003173E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E1659D" w:rsidRPr="003173EC">
        <w:rPr>
          <w:rFonts w:ascii="Times New Roman" w:eastAsia="Calibri" w:hAnsi="Times New Roman" w:cs="Times New Roman"/>
          <w:bCs/>
          <w:sz w:val="28"/>
          <w:szCs w:val="28"/>
        </w:rPr>
        <w:t>част</w:t>
      </w:r>
      <w:r w:rsidR="00954628" w:rsidRPr="003173E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E1659D" w:rsidRPr="003173EC">
        <w:rPr>
          <w:rFonts w:ascii="Times New Roman" w:eastAsia="Calibri" w:hAnsi="Times New Roman" w:cs="Times New Roman"/>
          <w:bCs/>
          <w:sz w:val="28"/>
          <w:szCs w:val="28"/>
        </w:rPr>
        <w:t xml:space="preserve"> 1 </w:t>
      </w:r>
      <w:r w:rsidRPr="003173EC">
        <w:rPr>
          <w:rFonts w:ascii="Times New Roman" w:eastAsia="Calibri" w:hAnsi="Times New Roman" w:cs="Times New Roman"/>
          <w:bCs/>
          <w:sz w:val="28"/>
          <w:szCs w:val="28"/>
        </w:rPr>
        <w:t>постано</w:t>
      </w:r>
      <w:r w:rsidR="00B0370C" w:rsidRPr="003173EC">
        <w:rPr>
          <w:rFonts w:ascii="Times New Roman" w:eastAsia="Calibri" w:hAnsi="Times New Roman" w:cs="Times New Roman"/>
          <w:bCs/>
          <w:sz w:val="28"/>
          <w:szCs w:val="28"/>
        </w:rPr>
        <w:t>вляющей</w:t>
      </w:r>
      <w:r w:rsidRPr="003173EC">
        <w:rPr>
          <w:rFonts w:ascii="Times New Roman" w:eastAsia="Calibri" w:hAnsi="Times New Roman" w:cs="Times New Roman"/>
          <w:bCs/>
          <w:sz w:val="28"/>
          <w:szCs w:val="28"/>
        </w:rPr>
        <w:t xml:space="preserve"> част</w:t>
      </w:r>
      <w:r w:rsidR="00E1659D" w:rsidRPr="003173E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3173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4628" w:rsidRPr="003173EC">
        <w:rPr>
          <w:rFonts w:ascii="Times New Roman" w:eastAsia="Calibri" w:hAnsi="Times New Roman" w:cs="Times New Roman"/>
          <w:bCs/>
          <w:sz w:val="28"/>
          <w:szCs w:val="28"/>
        </w:rPr>
        <w:t>слова «</w:t>
      </w:r>
      <w:r w:rsidR="007639AD" w:rsidRPr="003173EC">
        <w:rPr>
          <w:rFonts w:ascii="Times New Roman" w:eastAsia="Calibri" w:hAnsi="Times New Roman" w:cs="Times New Roman"/>
          <w:bCs/>
          <w:sz w:val="28"/>
          <w:szCs w:val="28"/>
        </w:rPr>
        <w:t>в 2022 году</w:t>
      </w:r>
      <w:r w:rsidR="00954628" w:rsidRPr="003173EC"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="007639AD" w:rsidRPr="003173EC">
        <w:rPr>
          <w:rFonts w:ascii="Times New Roman" w:eastAsia="Calibri" w:hAnsi="Times New Roman" w:cs="Times New Roman"/>
          <w:bCs/>
          <w:sz w:val="28"/>
          <w:szCs w:val="28"/>
        </w:rPr>
        <w:t>в 2023 году</w:t>
      </w:r>
      <w:r w:rsidR="00954628" w:rsidRPr="003173E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BD63CF" w:rsidRPr="003173EC" w:rsidRDefault="00841E7E" w:rsidP="00763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EC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BD63CF" w:rsidRPr="003173EC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приложение к постановлению </w:t>
      </w:r>
      <w:r w:rsidR="00BD63CF" w:rsidRPr="003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</w:t>
      </w:r>
      <w:r w:rsidR="007639AD" w:rsidRPr="003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31.05.2022 № 277-П «Об утверждении Порядка определения объема и условий предоставления в 2022 году субсидии Микрокредитной компании Камчатский </w:t>
      </w:r>
      <w:r w:rsidR="007639AD" w:rsidRPr="00317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(займов) промышленным предприятиям»</w:t>
      </w:r>
      <w:r w:rsidR="004B3141" w:rsidRPr="003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3CF" w:rsidRPr="00317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D57FAB" w:rsidRPr="003173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4AB6" w:rsidRPr="00317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его в редакции согласно приложению к настоящему постановлению.</w:t>
      </w:r>
    </w:p>
    <w:p w:rsidR="00BD63CF" w:rsidRPr="003173EC" w:rsidRDefault="00841E7E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3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63CF" w:rsidRPr="003173E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дня его официального опубликования.</w:t>
      </w:r>
    </w:p>
    <w:p w:rsidR="004C1C88" w:rsidRPr="003173EC" w:rsidRDefault="004C1C88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43D4" w:rsidRPr="003173EC" w:rsidRDefault="004043D4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0851" w:rsidRPr="003173EC" w:rsidRDefault="00F30851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4509"/>
        <w:gridCol w:w="1417"/>
      </w:tblGrid>
      <w:tr w:rsidR="004C1C88" w:rsidRPr="003173EC" w:rsidTr="001518E4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3173EC" w:rsidRDefault="004C1C88" w:rsidP="00DF231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3173EC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DF2312" w:rsidRPr="003173EC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173E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509" w:type="dxa"/>
            <w:shd w:val="clear" w:color="auto" w:fill="auto"/>
          </w:tcPr>
          <w:p w:rsidR="004C1C88" w:rsidRPr="003173EC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3173EC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3173EC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60260" w:rsidRPr="003173EC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3173EC" w:rsidRDefault="00DF2312" w:rsidP="00DF2312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317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7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3173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73EC"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  <w:r w:rsidR="004C1C88" w:rsidRPr="00317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64BC" w:rsidRPr="003173EC" w:rsidRDefault="006664BC" w:rsidP="002C2B5A"/>
    <w:p w:rsidR="00AA6EF3" w:rsidRPr="003173EC" w:rsidRDefault="00AA6EF3" w:rsidP="002C2B5A"/>
    <w:p w:rsidR="00AA6EF3" w:rsidRPr="003173EC" w:rsidRDefault="00AA6EF3" w:rsidP="002C2B5A"/>
    <w:p w:rsidR="00AA6EF3" w:rsidRPr="003173EC" w:rsidRDefault="00AA6EF3" w:rsidP="002C2B5A"/>
    <w:p w:rsidR="00AA6EF3" w:rsidRPr="003173EC" w:rsidRDefault="00AA6EF3" w:rsidP="002C2B5A"/>
    <w:p w:rsidR="00AA6EF3" w:rsidRPr="003173EC" w:rsidRDefault="00AA6EF3" w:rsidP="002C2B5A"/>
    <w:p w:rsidR="00AA6EF3" w:rsidRPr="003173EC" w:rsidRDefault="00AA6EF3" w:rsidP="002C2B5A"/>
    <w:p w:rsidR="00AA6EF3" w:rsidRPr="003173EC" w:rsidRDefault="00AA6EF3" w:rsidP="002C2B5A"/>
    <w:p w:rsidR="00AA6EF3" w:rsidRPr="003173EC" w:rsidRDefault="00AA6EF3" w:rsidP="002C2B5A"/>
    <w:p w:rsidR="00AA6EF3" w:rsidRPr="003173EC" w:rsidRDefault="00AA6EF3" w:rsidP="002C2B5A"/>
    <w:p w:rsidR="00AA6EF3" w:rsidRPr="003173EC" w:rsidRDefault="00AA6EF3" w:rsidP="002C2B5A"/>
    <w:p w:rsidR="00AA6EF3" w:rsidRPr="003173EC" w:rsidRDefault="00AA6EF3" w:rsidP="002C2B5A"/>
    <w:p w:rsidR="00AD1C00" w:rsidRPr="003173EC" w:rsidRDefault="00954628" w:rsidP="00954628">
      <w:pPr>
        <w:rPr>
          <w:rFonts w:ascii="Times New Roman" w:eastAsia="Calibri" w:hAnsi="Times New Roman" w:cs="Times New Roman"/>
          <w:sz w:val="28"/>
          <w:szCs w:val="28"/>
        </w:rPr>
      </w:pPr>
      <w:r w:rsidRPr="003173EC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A6EF3" w:rsidRPr="003173EC" w:rsidRDefault="00AA6EF3" w:rsidP="00AA6EF3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3E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</w:t>
      </w:r>
    </w:p>
    <w:p w:rsidR="00AA6EF3" w:rsidRPr="003173EC" w:rsidRDefault="00AA6EF3" w:rsidP="00AA6EF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3EC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AA6EF3" w:rsidRPr="003173EC" w:rsidRDefault="00AA6EF3" w:rsidP="00AA6EF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F3" w:rsidRPr="003173EC" w:rsidRDefault="00AA6EF3" w:rsidP="00AA6EF3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3EC">
        <w:rPr>
          <w:rFonts w:ascii="Times New Roman" w:eastAsia="Calibri" w:hAnsi="Times New Roman" w:cs="Times New Roman"/>
          <w:sz w:val="28"/>
          <w:szCs w:val="28"/>
        </w:rPr>
        <w:t>«Приложение к постановлению Правительства Камчатского края</w:t>
      </w:r>
    </w:p>
    <w:p w:rsidR="00AA6EF3" w:rsidRPr="003173EC" w:rsidRDefault="00AA6EF3" w:rsidP="00AA6EF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3E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639AD" w:rsidRPr="003173EC">
        <w:rPr>
          <w:rFonts w:ascii="Times New Roman" w:eastAsia="Calibri" w:hAnsi="Times New Roman" w:cs="Times New Roman"/>
          <w:sz w:val="28"/>
          <w:szCs w:val="28"/>
        </w:rPr>
        <w:t>31.05</w:t>
      </w:r>
      <w:r w:rsidRPr="003173EC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 w:rsidR="007639AD" w:rsidRPr="003173EC">
        <w:rPr>
          <w:rFonts w:ascii="Times New Roman" w:eastAsia="Calibri" w:hAnsi="Times New Roman" w:cs="Times New Roman"/>
          <w:sz w:val="28"/>
          <w:szCs w:val="28"/>
        </w:rPr>
        <w:t>277</w:t>
      </w:r>
      <w:r w:rsidRPr="003173EC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841E7E" w:rsidRPr="003173EC" w:rsidRDefault="00841E7E" w:rsidP="00AA6EF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9AD" w:rsidRPr="003173EC" w:rsidRDefault="007639AD" w:rsidP="007639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Порядок </w:t>
      </w:r>
    </w:p>
    <w:p w:rsidR="007639AD" w:rsidRPr="003173EC" w:rsidRDefault="007639AD" w:rsidP="007639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определения объема и условий предоставления в 202</w:t>
      </w:r>
      <w:r w:rsidR="0074621E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3</w:t>
      </w:r>
      <w:r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году субсидии Микрокредитной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(займов) промышленным предприятиям</w:t>
      </w:r>
      <w:r w:rsidR="0074621E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</w:t>
      </w:r>
      <w:r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(далее – Порядок)</w:t>
      </w:r>
    </w:p>
    <w:p w:rsidR="004C398D" w:rsidRPr="003173EC" w:rsidRDefault="004C398D" w:rsidP="007462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3" w:name="sub_1001"/>
    </w:p>
    <w:p w:rsidR="00841E7E" w:rsidRPr="003173EC" w:rsidRDefault="00841E7E" w:rsidP="004C39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1. Общие положения</w:t>
      </w:r>
    </w:p>
    <w:bookmarkEnd w:id="3"/>
    <w:p w:rsidR="00841E7E" w:rsidRPr="003173EC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4621E" w:rsidRPr="003173EC" w:rsidRDefault="0074621E" w:rsidP="0074621E">
      <w:pPr>
        <w:pStyle w:val="af0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007"/>
      <w:r w:rsidRPr="003173EC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регламентирует вопросы </w:t>
      </w:r>
      <w:r w:rsidRPr="003173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условий предоставления в 2023 году субсидии</w:t>
      </w:r>
      <w:r w:rsidRPr="003173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7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 компании Камчатский государственный фонд поддержки предпринимательства</w:t>
      </w:r>
      <w:r w:rsidRPr="003173EC">
        <w:rPr>
          <w:rFonts w:ascii="Times New Roman" w:eastAsia="Calibri" w:hAnsi="Times New Roman" w:cs="Times New Roman"/>
          <w:sz w:val="28"/>
          <w:szCs w:val="28"/>
        </w:rPr>
        <w:t xml:space="preserve"> (далее – Субсидия) в целях достижения результатов основного мероприятия </w:t>
      </w:r>
      <w:r w:rsidR="008E31A1" w:rsidRPr="003173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3173EC">
        <w:rPr>
          <w:rFonts w:ascii="Times New Roman" w:eastAsia="Calibri" w:hAnsi="Times New Roman" w:cs="Times New Roman"/>
          <w:sz w:val="28"/>
          <w:szCs w:val="28"/>
        </w:rPr>
        <w:t xml:space="preserve">3.7 «Финансовое обеспечение создания (капитализации) и (или) деятельности (докапитализации) регионального фонда развития промышленности» подпрограммы 3 «Развитие промышленности, внешнеэкономической деятельности, конкуренции» государственной программы </w:t>
      </w:r>
      <w:r w:rsidRPr="00317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«Развитие экономики и внешнеэкономической деятельности Камчатского края»</w:t>
      </w:r>
      <w:r w:rsidRPr="003173EC">
        <w:rPr>
          <w:rFonts w:ascii="Times New Roman" w:eastAsia="Calibri" w:hAnsi="Times New Roman" w:cs="Times New Roman"/>
          <w:sz w:val="28"/>
          <w:szCs w:val="28"/>
        </w:rPr>
        <w:t>, утвержденной постановлением Правительства Камчатского края от 01.07.2021 № 277-П.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5" w:name="sub_1008"/>
      <w:bookmarkEnd w:id="4"/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3. Министерство экономического развития Камчатского края </w:t>
      </w:r>
      <w:r w:rsidR="00954628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br/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(далее </w:t>
      </w:r>
      <w:r w:rsidR="00C27906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–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Министерство) осуществляет функции главного распорядителя бюджетных средств, до которого в соответствии с </w:t>
      </w:r>
      <w:hyperlink r:id="rId9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бюджетным законодательством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bookmarkEnd w:id="5"/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период.</w:t>
      </w:r>
    </w:p>
    <w:p w:rsidR="00841E7E" w:rsidRPr="003173EC" w:rsidRDefault="009E6F17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Сведения о субсидиях не позднее 15-го рабочего дня, следующего за днем принятия закона о бюджете (закона о внесении изменений в закон о бюджете), размещаются на едином портале бюджетной системы Российской Федерации в 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информационно-телекоммуникационной сети «Интернет» в разделе «Бюджет».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009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 Получателем Субсидии является </w:t>
      </w:r>
      <w:r w:rsidR="003E7E0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Микрокредит</w:t>
      </w:r>
      <w:r w:rsidR="007F7EF5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3E7E0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ая компания Камчатский государственный фонд поддержки предпринимательства (далее – 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МКК Фон</w:t>
      </w:r>
      <w:r w:rsidR="00EA7D76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 поддержки предпринимательства</w:t>
      </w:r>
      <w:r w:rsidR="003E7E0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841E7E" w:rsidRPr="003173EC" w:rsidRDefault="00841E7E" w:rsidP="00AC1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7" w:name="sub_1010"/>
      <w:bookmarkEnd w:id="6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 Направлением расход</w:t>
      </w:r>
      <w:r w:rsidR="00EA7D76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ов,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источником финансового обеспечения которых является </w:t>
      </w:r>
      <w:r w:rsidR="00EA7D76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Субсидия,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является предоставление финансовой поддержки субъектам промышленности, основной вид деятельности которых относится к сфере ведения Министерства промышленности и торговли Российской Федерации</w:t>
      </w:r>
      <w:r w:rsidR="00C27906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зарегистрированным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осуществляю</w:t>
      </w:r>
      <w:r w:rsidR="00C27906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щим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деятельность на территории 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Ка</w:t>
      </w:r>
      <w:r w:rsidR="0074621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мчатского края, в форме займов 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74621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с </w:t>
      </w:r>
      <w:r w:rsidR="0074621E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</w:t>
      </w:r>
      <w:r w:rsidR="00AC1AF5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(далее – Правила предоставления субсидий)</w:t>
      </w:r>
      <w:r w:rsidR="0074621E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, предусмотренных приложением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</w:t>
      </w:r>
      <w:r w:rsidR="00AC1AF5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ства Российской Федерации от 15.04.2014 </w:t>
      </w:r>
      <w:r w:rsidR="0074621E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№ 328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bookmarkEnd w:id="7"/>
    <w:p w:rsidR="00FC7029" w:rsidRPr="003173EC" w:rsidRDefault="00FC7029" w:rsidP="005D2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41E7E" w:rsidRPr="003173EC" w:rsidRDefault="00841E7E" w:rsidP="00FC7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8" w:name="sub_1002"/>
      <w:r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2. Требования к условиям предоставления финансовой поддержки в форме займов</w:t>
      </w:r>
      <w:r w:rsidR="00AC1AF5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</w:t>
      </w:r>
      <w:r w:rsidR="0049457F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МКК Фонд поддержки предпринимательства </w:t>
      </w:r>
      <w:r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субъектам промышленности и требования к таким субъектам промышленности</w:t>
      </w:r>
    </w:p>
    <w:bookmarkEnd w:id="8"/>
    <w:p w:rsidR="00841E7E" w:rsidRPr="003173EC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82856" w:rsidRPr="003173EC" w:rsidRDefault="00AC1AF5" w:rsidP="00982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9" w:name="sub_1031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D301E1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предоставлении МКК Фонд поддержки предпринимательства финансовой поддержки в соответствии с частью 5 настоящего Порядка субъект промышленности по состоянию на 1-е число месяца подачи заявки на получение финансовой поддержки должен соответствовать следующим требованиям</w:t>
      </w:r>
      <w:r w:rsidR="00841E7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:</w:t>
      </w:r>
      <w:bookmarkStart w:id="10" w:name="sub_1032"/>
      <w:bookmarkEnd w:id="9"/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осуществление субъектом промышленности видов экономической деятельности, которые относятся к сфере ведения Министерства промышленности и торговли Российской Федерации;</w:t>
      </w:r>
    </w:p>
    <w:p w:rsidR="00841E7E" w:rsidRPr="003173EC" w:rsidRDefault="00AC1AF5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1" w:name="sub_1034"/>
      <w:bookmarkEnd w:id="10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постановка на учет субъекта промышленности в качестве налогоплательщика на территории Камчатского края;</w:t>
      </w:r>
    </w:p>
    <w:p w:rsidR="00841E7E" w:rsidRPr="003173EC" w:rsidRDefault="00AC1AF5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2" w:name="sub_1037"/>
      <w:bookmarkEnd w:id="11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</w:t>
      </w:r>
      <w:r w:rsidR="00841E7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отсутствие у субъекта промышленности задолженности по уплате налогов, сборов, страховых взносов, пеней, штрафов и процентов, подлежащих уплате в соответствии с </w:t>
      </w:r>
      <w:hyperlink r:id="rId10" w:history="1">
        <w:r w:rsidR="00841E7E"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841E7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Федерации о налогах и сборах в бюджеты бюджетной системы Российской Федерации, в размере, превышающем 50 тыс. рублей;</w:t>
      </w:r>
    </w:p>
    <w:p w:rsidR="00841E7E" w:rsidRPr="003173EC" w:rsidRDefault="00AC1AF5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3" w:name="sub_1038"/>
      <w:bookmarkEnd w:id="12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субъект промышленности не является иностранным юридическим лицом, а также российским юридическим лицом, </w:t>
      </w:r>
      <w:r w:rsidR="00E258FA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уставном (складочном) капитале которого доля участия иностранного юридического лица, 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местом </w:t>
      </w:r>
      <w:r w:rsidR="00841E7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регистрации которого является государство (территория), включенное в утвержденный Министерством финансов Российской Федерации </w:t>
      </w:r>
      <w:hyperlink r:id="rId11" w:history="1">
        <w:r w:rsidR="00841E7E"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перечень</w:t>
        </w:r>
      </w:hyperlink>
      <w:r w:rsidR="00841E7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(или) не предусматривающих раскрытия и предоставления 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41E7E" w:rsidRPr="003173EC" w:rsidRDefault="00AC1AF5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14" w:name="sub_1039"/>
      <w:bookmarkEnd w:id="13"/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6</w:t>
      </w:r>
      <w:r w:rsidR="00841E7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) отсутствие проведения в отношении субъекта промышленности процедур ликвидации, банкротства, реорганизации (за исключением реорганизации в форме присоединения к этому субъекту промышленности другого юридического лица), а также приостановления деятельности субъекта промышленности в порядке, предусмотренном </w:t>
      </w:r>
      <w:hyperlink r:id="rId12" w:history="1">
        <w:r w:rsidR="00841E7E"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Кодексом</w:t>
        </w:r>
      </w:hyperlink>
      <w:r w:rsidR="00841E7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об административных правонарушениях, в случае, если субъект промышленности является индивидуальным предпринимателем, он не должен прекратить деятельность в качестве индивидуального предпринимателя;</w:t>
      </w:r>
    </w:p>
    <w:p w:rsidR="00FD7AA0" w:rsidRPr="003173EC" w:rsidRDefault="00AC1AF5" w:rsidP="00AC1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15" w:name="sub_1040"/>
      <w:bookmarkEnd w:id="14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субъект промышленности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bookmarkStart w:id="16" w:name="sub_1042"/>
      <w:bookmarkEnd w:id="15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bookmarkEnd w:id="16"/>
    <w:p w:rsidR="00BC6770" w:rsidRPr="003173EC" w:rsidRDefault="00BC6770" w:rsidP="00EE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841E7E" w:rsidRPr="003173EC" w:rsidRDefault="00841E7E" w:rsidP="00E43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17" w:name="sub_1003"/>
      <w:r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3. Условия и порядок предоставления </w:t>
      </w:r>
      <w:r w:rsidR="000F55FA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С</w:t>
      </w:r>
      <w:r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убсидии</w:t>
      </w:r>
      <w:r w:rsidR="001C1A70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МКК Фонд поддержки предпринимательства</w:t>
      </w:r>
    </w:p>
    <w:bookmarkEnd w:id="17"/>
    <w:p w:rsidR="00841E7E" w:rsidRPr="003173EC" w:rsidRDefault="00841E7E" w:rsidP="00E436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41E7E" w:rsidRPr="003173EC" w:rsidRDefault="00AC1AF5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8" w:name="sub_1043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Условием предоставления Субсидии является соответствие МКК Фонд поддержки </w:t>
      </w:r>
      <w:r w:rsidR="00841E7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предпринимательства на первое число месяца, в котором подаются указанные в </w:t>
      </w:r>
      <w:hyperlink w:anchor="sub_1049" w:history="1">
        <w:r w:rsidR="00841E7E"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 xml:space="preserve">части </w:t>
        </w:r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8</w:t>
        </w:r>
      </w:hyperlink>
      <w:r w:rsidR="00841E7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Порядка документы для получения Субсидии, следующим требованиям: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9" w:name="sub_1044"/>
      <w:bookmarkEnd w:id="18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у МКК Фонд поддержки предпринимательства отсутствует неисполненная обязанность по уплате налогов, сборов, страховых взносов, пеней, штрафов, 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процентов, подлежащих уплате в соответствии с </w:t>
      </w:r>
      <w:hyperlink r:id="rId13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о налогах 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сборах</w:t>
      </w:r>
      <w:r w:rsidR="006C415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превышающая 300 тыс. рублей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20" w:name="sub_1045"/>
      <w:bookmarkEnd w:id="19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МКК Фонд поддержки предпринимательства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МКК Фонд поддержки предпринимательства не должна быть приостановлена в порядке, предусмотренном </w:t>
      </w:r>
      <w:hyperlink r:id="rId14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Федерации;</w:t>
      </w:r>
    </w:p>
    <w:p w:rsidR="009C2FDF" w:rsidRPr="003173EC" w:rsidRDefault="00841E7E" w:rsidP="00834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1" w:name="sub_1046"/>
      <w:bookmarkEnd w:id="20"/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3) в реестре дисквалифицированных 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лиц отсутствуют сведения о дисквалифицированных руководителе или главном бухгалтере МКК Фонд поддержки предпринимательства;</w:t>
      </w:r>
    </w:p>
    <w:p w:rsidR="001615CC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2" w:name="sub_1047"/>
      <w:bookmarkEnd w:id="21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 МКК Фонд поддержки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5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государств и территорий, предоставляющих льготный налоговый режим 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 xml:space="preserve">налогообложения и (или) не предусматривающих раскрытия и предоставления 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информации при проведении финансовых операций (офшорные зоны), в совокупности превышает 50 процентов;</w:t>
      </w:r>
    </w:p>
    <w:p w:rsidR="00BC6770" w:rsidRPr="003173EC" w:rsidRDefault="001C416E" w:rsidP="00EE1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3" w:name="sub_1048"/>
      <w:bookmarkEnd w:id="22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МКК Фонд поддержки предпринимательства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44093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440938" w:rsidRPr="003173EC" w:rsidRDefault="00440938" w:rsidP="00EE1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 МКК Фонд поддержки предпринимательства не получает средства из краевого бюджета на основании иных нормативных правовых актов Камчатского края на цели, установленные настоящим Порядком.</w:t>
      </w:r>
    </w:p>
    <w:p w:rsidR="00841E7E" w:rsidRPr="003173EC" w:rsidRDefault="00AC1AF5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4" w:name="sub_1049"/>
      <w:bookmarkEnd w:id="23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Для получения Субсидии МКК Фонд поддержки предпринимательства представляет в Министерство следующие документы: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25" w:name="sub_1050"/>
      <w:bookmarkEnd w:id="24"/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1) заявку </w:t>
      </w:r>
      <w:r w:rsidR="00B41DB1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о 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предоставлени</w:t>
      </w:r>
      <w:r w:rsidR="00B41DB1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и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Субсидии по форме, утвержденной Министерством, с указанием счета, на который в соответствии с </w:t>
      </w:r>
      <w:hyperlink r:id="rId16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бюджетным законодательством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перечисляется Субсидия;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6" w:name="sub_1051"/>
      <w:bookmarkEnd w:id="25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заверенные </w:t>
      </w:r>
      <w:r w:rsidR="00B41DB1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надлежащим образом 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копии учредительных документов МКК Фонд поддержки предпринимательства с одновременным представлением подлинников для сверки;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7" w:name="sub_1052"/>
      <w:bookmarkEnd w:id="26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 справку, подписанную руководителем МКК Фонд поддержки предпринимательства, подтверждающую соответствие МКК Фонд поддержки предпринимательства </w:t>
      </w:r>
      <w:r w:rsidR="001A200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услови</w:t>
      </w:r>
      <w:r w:rsidR="00AC1AF5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ям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установленн</w:t>
      </w:r>
      <w:r w:rsidR="00AC1AF5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ым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hyperlink w:anchor="sub_1043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 xml:space="preserve">частью </w:t>
        </w:r>
        <w:r w:rsidR="00AC1AF5"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7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B41DB1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настоящего 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Порядка;</w:t>
      </w:r>
    </w:p>
    <w:p w:rsidR="00E943A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8" w:name="sub_1053"/>
      <w:bookmarkEnd w:id="27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 </w:t>
      </w:r>
      <w:r w:rsidR="00E943A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справку налогового органа, полученную на 1-ое число месяца подачи заявления, о состоянии расчетов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том числе сформированную с использованием электронной цифровой подписи.</w:t>
      </w:r>
    </w:p>
    <w:p w:rsidR="00841E7E" w:rsidRPr="003173EC" w:rsidRDefault="00AC1AF5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9" w:name="sub_1054"/>
      <w:bookmarkEnd w:id="28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Все представленные МКК Фонд поддержки предпринимательства в Министерство документы подлежат регистрации в день их поступления.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30" w:name="sub_1055"/>
      <w:bookmarkEnd w:id="29"/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1</w:t>
      </w:r>
      <w:r w:rsidR="00AC1AF5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0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. Министерство в течение 2 рабочих дней со дня получения документов, указанных в </w:t>
      </w:r>
      <w:hyperlink w:anchor="sub_1049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 xml:space="preserve">части </w:t>
        </w:r>
        <w:r w:rsidR="00AC1AF5"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8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Порядка, получает в отношении МКК Фонд поддержки предпринимательства сведения из Единого государственного реестра юридических лиц на </w:t>
      </w:r>
      <w:hyperlink r:id="rId17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официальном сайте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Федеральной налоговой службы путем использования сервиса </w:t>
      </w:r>
      <w:r w:rsidR="00FC4FF4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«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Предоставление сведений из ЕГРЮЛ/ЕГРИП в электронном виде</w:t>
      </w:r>
      <w:r w:rsidR="00FC4FF4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»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, осуществляет проверку информации по </w:t>
      </w:r>
      <w:hyperlink w:anchor="sub_1046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 xml:space="preserve">пункту 3 части </w:t>
        </w:r>
        <w:r w:rsidR="00AC1AF5"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7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 на официальном сайте Федеральной налоговой службы на странице </w:t>
      </w:r>
      <w:r w:rsidR="00FC4FF4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«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Поиск сведений в реестре дисквалифицированных лиц</w:t>
      </w:r>
      <w:r w:rsidR="00FC4FF4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»</w:t>
      </w:r>
      <w:r w:rsidR="00CA5A37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,</w:t>
      </w:r>
      <w:r w:rsidR="00F701A8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а также</w:t>
      </w:r>
      <w:r w:rsidR="00CA5A37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F701A8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по пункту </w:t>
      </w:r>
      <w:r w:rsidR="00067CE8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5</w:t>
      </w:r>
      <w:r w:rsidR="00F701A8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части </w:t>
      </w:r>
      <w:r w:rsidR="00AC1AF5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7</w:t>
      </w:r>
      <w:r w:rsidR="00F701A8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 официальном сайте Федеральной службы по финансовому </w:t>
      </w:r>
      <w:r w:rsidR="00E67F07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мониторингу</w:t>
      </w:r>
      <w:r w:rsidR="00F701A8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CF6E64" w:rsidRPr="003173EC" w:rsidRDefault="00841E7E" w:rsidP="00982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31" w:name="sub_1056"/>
      <w:bookmarkEnd w:id="30"/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1</w:t>
      </w:r>
      <w:r w:rsidR="00AC1AF5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1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. Министерство в течение 10 рабочих дней со дня получения документов, указанных в </w:t>
      </w:r>
      <w:hyperlink w:anchor="sub_1049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 xml:space="preserve">части </w:t>
        </w:r>
        <w:r w:rsidR="00AC1AF5"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8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Порядка, рассматривает их, проверяет МКК Фонд поддержки предпринимательства на соответствие указанным в </w:t>
      </w:r>
      <w:hyperlink w:anchor="sub_1043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 xml:space="preserve">части </w:t>
        </w:r>
        <w:r w:rsidR="00AC1AF5"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7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 </w:t>
      </w:r>
      <w:r w:rsidR="00F52B38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требованиям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, проверяет полноту и достоверность содержащихся в документах сведений и принимает решение о предоставлении 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Субсидии или об отказе в предоставлении Субсидии.</w:t>
      </w:r>
      <w:bookmarkStart w:id="32" w:name="sub_1057"/>
      <w:bookmarkEnd w:id="31"/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AC1AF5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Основаниями для отказа в предоставлении Субсидии являются: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33" w:name="sub_1058"/>
      <w:bookmarkEnd w:id="32"/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1) несоответствие представленных МКК Фонд поддержки предпринимательства документов </w:t>
      </w:r>
      <w:r w:rsidR="004A4910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требованиям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, определенны</w:t>
      </w:r>
      <w:r w:rsidR="00E943A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м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hyperlink w:anchor="sub_1049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 xml:space="preserve">частью </w:t>
        </w:r>
        <w:r w:rsidR="0044353C"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8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34" w:name="sub_1059"/>
      <w:bookmarkEnd w:id="33"/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2) несоответствие МКК Фон</w:t>
      </w:r>
      <w:r w:rsidR="004A4910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д поддержки предпринимательства услови</w:t>
      </w:r>
      <w:r w:rsidR="0044353C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ям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предоставления Субсидии, установленн</w:t>
      </w:r>
      <w:r w:rsidR="0044353C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ым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hyperlink w:anchor="sub_1043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 xml:space="preserve">частью </w:t>
        </w:r>
        <w:r w:rsidR="0044353C"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7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5" w:name="sub_1060"/>
      <w:bookmarkEnd w:id="34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недостоверность представленной МКК Фонд поддержки предпринимательства информации, в том числе информации о месте нахождения или адресе юридического лица.</w:t>
      </w:r>
    </w:p>
    <w:p w:rsidR="00834A67" w:rsidRPr="003173EC" w:rsidRDefault="00EE121D" w:rsidP="00BC6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6" w:name="sub_1061"/>
      <w:bookmarkEnd w:id="35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4353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 случае отказа в предоставлении Субсидии Министерство в течение </w:t>
      </w:r>
      <w:r w:rsidR="00E943A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 рабочих дней со дня принятия такого решения направляет МКК Фонд поддержки предпринимательства уведомление об отказе в предоставлении</w:t>
      </w:r>
      <w:bookmarkEnd w:id="36"/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Субсидии с обоснованием причин отказа посредством заказного почтового отправления, или на адрес электронной почты, или иным способом, обеспечивающим подтверждение получения указанного уведомления МКК Фонд поддержки предпринимательства.</w:t>
      </w:r>
      <w:bookmarkStart w:id="37" w:name="sub_1062"/>
    </w:p>
    <w:p w:rsidR="00F8601D" w:rsidRPr="003173EC" w:rsidRDefault="00EE121D" w:rsidP="00F86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4353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Субсидия предоставляется на основании соглашения о предоставлении </w:t>
      </w:r>
      <w:r w:rsidR="00F8601D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убсидии (далее </w:t>
      </w:r>
      <w:r w:rsidR="00FC4FF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Соглашение), которое заключается на один финансовый год</w:t>
      </w:r>
      <w:r w:rsidR="00F8601D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до полного исполнения МКК Фонд поддержки предпринимательства своих обязательств.</w:t>
      </w:r>
    </w:p>
    <w:bookmarkEnd w:id="37"/>
    <w:p w:rsidR="00DC55E4" w:rsidRPr="003173EC" w:rsidRDefault="00841E7E" w:rsidP="00DC5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Соглашение, дополнительные соглашения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Российской Федерации, с соблюдением требований о защите </w:t>
      </w:r>
      <w:hyperlink r:id="rId18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государственной тайны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в системе </w:t>
      </w:r>
      <w:r w:rsidR="00FC4FF4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«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Электронный бюджет</w:t>
      </w:r>
      <w:r w:rsidR="00FC4FF4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»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.</w:t>
      </w:r>
      <w:bookmarkStart w:id="38" w:name="sub_1063"/>
    </w:p>
    <w:p w:rsidR="00841E7E" w:rsidRPr="003173EC" w:rsidRDefault="00EE121D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4353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 случае принятия решения о предоставлении </w:t>
      </w:r>
      <w:r w:rsidR="00FC4FF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убсидии Министерство в течение 10 рабочих дней после дня принятия такого решения заключает с МКК Фонд поддержки предпринимательства Соглашение.</w:t>
      </w:r>
    </w:p>
    <w:p w:rsidR="00841E7E" w:rsidRPr="003173EC" w:rsidRDefault="00EE121D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9" w:name="sub_1064"/>
      <w:bookmarkEnd w:id="38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4353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Для заключения соглашения о предоставлении </w:t>
      </w:r>
      <w:r w:rsidR="0044353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убсидии за счет средств краевого бюджета, источником финансового обеспечения которых явля</w:t>
      </w:r>
      <w:r w:rsidR="0044353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тся </w:t>
      </w:r>
      <w:r w:rsidR="0044353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субсидия 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 федерального бюджета бюджету Камчатского края</w:t>
      </w:r>
      <w:r w:rsidR="0044353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целях софинансирования расходных обязательств Камчатского края, возникающих при реализации региональных программ развития промышленности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Министерство в течение 5 рабочих дней после дня принятия решения о предоставлении </w:t>
      </w:r>
      <w:r w:rsidR="00FC4FF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убсидии формирует в системе </w:t>
      </w:r>
      <w:r w:rsidR="00FC4FF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Электронный бюджет</w:t>
      </w:r>
      <w:r w:rsidR="00FC4FF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проект Соглашения и направляет его на подписание МКК Фонд поддержки предпринимательства.</w:t>
      </w:r>
    </w:p>
    <w:bookmarkEnd w:id="39"/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если МКК Фонд поддержки предпринимательства не подписывает Соглашение в течение 5 рабочих дней после дня его поступления на подписание с использованием системы </w:t>
      </w:r>
      <w:r w:rsidR="00FC4FF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Электронный бюджет</w:t>
      </w:r>
      <w:r w:rsidR="00FC4FF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МКК Фонд поддержки предпринимательства признается уклонившейся от заключения Соглашения.</w:t>
      </w:r>
    </w:p>
    <w:p w:rsidR="00F8601D" w:rsidRPr="003173EC" w:rsidRDefault="00F8601D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0" w:name="sub_1065"/>
    </w:p>
    <w:p w:rsidR="00841E7E" w:rsidRPr="003173EC" w:rsidRDefault="00882856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1</w:t>
      </w:r>
      <w:r w:rsidR="0044353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BC162A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:rsidR="00BD1A0D" w:rsidRPr="003173EC" w:rsidRDefault="00841E7E" w:rsidP="00BD1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41" w:name="sub_1066"/>
      <w:bookmarkEnd w:id="40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</w:t>
      </w:r>
      <w:r w:rsidR="000F71FB" w:rsidRPr="003173EC">
        <w:t xml:space="preserve"> </w:t>
      </w:r>
      <w:r w:rsidR="00D61687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согласие соответственно МКК Фонд поддержки предпринимательства и лиц, получающих средства на основании договоров, заключенных с МКК Фонд поддержки предпринимательства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проверок Министерством соблюдения ими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</w:t>
      </w:r>
      <w:r w:rsidR="00D61687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vertAlign w:val="superscript"/>
          <w:lang w:eastAsia="ru-RU"/>
        </w:rPr>
        <w:t>1</w:t>
      </w:r>
      <w:r w:rsidR="00D61687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и 269</w:t>
      </w:r>
      <w:r w:rsidR="00D61687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vertAlign w:val="superscript"/>
          <w:lang w:eastAsia="ru-RU"/>
        </w:rPr>
        <w:t xml:space="preserve">2 </w:t>
      </w:r>
      <w:r w:rsidR="00D61687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Бюджетного кодекса Российской Федерации;</w:t>
      </w:r>
    </w:p>
    <w:p w:rsidR="00BD1A0D" w:rsidRPr="003173EC" w:rsidRDefault="00841E7E" w:rsidP="00BD1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42" w:name="sub_1067"/>
      <w:bookmarkEnd w:id="41"/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2) </w:t>
      </w:r>
      <w:r w:rsidR="00BD1A0D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запрет приобретения МКК Фонд поддержки предпринимательства, а также иными юридическими лицами, получающими средства на основании договоров, заключенных с МКК Фонд поддержки предпринимательства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</w:t>
      </w:r>
      <w:r w:rsidR="00734830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;</w:t>
      </w:r>
    </w:p>
    <w:p w:rsidR="00734830" w:rsidRPr="003173EC" w:rsidRDefault="007F7EF5" w:rsidP="00BD1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3) условие о планируемых результатах предоставления Субсидии, под которыми понимаются результаты деятельности МКК Фонд поддержки предпринимательства, указанные в части 2</w:t>
      </w:r>
      <w:r w:rsidR="0044353C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3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 и соответствующие результату основного мероприятия </w:t>
      </w:r>
      <w:r w:rsidR="0044353C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3.7 «Финансовое обеспечение создания (капитализации) и (или) деятельности (докапитализации) регионального фонда развития промышленности» подпрограммы 3 «Развитие промышленности, внешнеэкономической деятельности, конкуренции»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№ 277-П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, и требования</w:t>
      </w:r>
      <w:r w:rsidR="00AA2232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х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к отчетности в соответствии с частью 2</w:t>
      </w:r>
      <w:r w:rsidR="0044353C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5</w:t>
      </w:r>
      <w:r w:rsidR="002F2E03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2F2E03" w:rsidRPr="003173EC" w:rsidRDefault="002F2E03" w:rsidP="00BD1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4) использование МКК Фонд поддержки предпринимательства средств, полученных при возврате займов, процентов по ним и иных доходов в форме штрафов и пени, источником финансового обеспечения которых являлись средства Субсидии, исключительно на цели оказания финансовой поддержки субъектов деятельности в сфере промышленности в соответствии со статьей 11 Федерального закона «О промышленной политике в Российской Федерации» от 31.12.2014 № 488-ФЗ и уставом МКК Фонд поддержки предпринимательства.</w:t>
      </w:r>
    </w:p>
    <w:p w:rsidR="00FC488C" w:rsidRPr="003173EC" w:rsidRDefault="00E33EF8" w:rsidP="00BD1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18</w:t>
      </w:r>
      <w:r w:rsidR="00FC488C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.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Министерство осуществляет </w:t>
      </w:r>
      <w:r w:rsidR="00FC488C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 xml:space="preserve">с </w:t>
      </w:r>
      <w:r w:rsidR="00D61687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МКК Фонд поддержки предпринимательства</w:t>
      </w:r>
      <w:r w:rsidR="00FC488C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согласование новых условий Соглашения о предоставлении </w:t>
      </w:r>
      <w:r w:rsidR="009E6E18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С</w:t>
      </w:r>
      <w:r w:rsidR="00FC488C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убсидии или расторгает Соглашение при недостижении согласия по новым условиям.</w:t>
      </w:r>
    </w:p>
    <w:p w:rsidR="0044353C" w:rsidRPr="003173EC" w:rsidRDefault="00E33EF8" w:rsidP="00062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19</w:t>
      </w:r>
      <w:r w:rsidR="00FC488C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. С</w:t>
      </w:r>
      <w:r w:rsidR="00DC55E4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оглас</w:t>
      </w:r>
      <w:r w:rsidR="00FC488C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ование новых условий Соглашения</w:t>
      </w:r>
      <w:r w:rsidR="00DC55E4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при необходимости </w:t>
      </w:r>
      <w:r w:rsidR="00FC488C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осуществляется </w:t>
      </w:r>
      <w:r w:rsidR="00DC55E4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 в случае, если указанный орган не является стороной Соглашения.</w:t>
      </w:r>
      <w:bookmarkStart w:id="43" w:name="sub_1070"/>
      <w:bookmarkEnd w:id="42"/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2</w:t>
      </w:r>
      <w:r w:rsidR="00E33EF8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0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. Размер </w:t>
      </w:r>
      <w:r w:rsidR="00D87477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С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убсидии определяется </w:t>
      </w:r>
      <w:hyperlink r:id="rId19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Камчатского края от 26.11.2021 </w:t>
      </w:r>
      <w:r w:rsidR="00FC4FF4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№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5 </w:t>
      </w:r>
      <w:r w:rsidR="00FC4FF4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«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О краевом бюджете на 202</w:t>
      </w:r>
      <w:r w:rsidR="0044353C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3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год и на плановый 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период 202</w:t>
      </w:r>
      <w:r w:rsidR="0044353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202</w:t>
      </w:r>
      <w:r w:rsidR="0044353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годов</w:t>
      </w:r>
      <w:r w:rsidR="00FC4FF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составляет в 202</w:t>
      </w:r>
      <w:r w:rsidR="0044353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</w:t>
      </w:r>
      <w:r w:rsidR="00FC4FF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4353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8 080 740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рублей</w:t>
      </w:r>
      <w:r w:rsidR="0044353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40 копеек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0777DC" w:rsidRPr="003173EC" w:rsidRDefault="00841E7E" w:rsidP="00E3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4" w:name="sub_1071"/>
      <w:bookmarkEnd w:id="43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Перечисление Субсидии осуществляется в пределах кассового плана по расходам краевого бюджета в соответствии с планом-графиком перечисления Субсидии, установленным в приложении к Соглашению.</w:t>
      </w:r>
      <w:bookmarkStart w:id="45" w:name="sub_1072"/>
      <w:bookmarkEnd w:id="44"/>
    </w:p>
    <w:p w:rsidR="007F7EF5" w:rsidRPr="003173EC" w:rsidRDefault="00841E7E" w:rsidP="007F7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Министерство перечисляет средства Субсидии на лицевой счет, открытый в территориальном органе Федерального казначейства для МКК Фонд поддержки предпринимательства, реквизиты котор</w:t>
      </w:r>
      <w:r w:rsidR="00DC55E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ого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указаны в Соглашении.</w:t>
      </w:r>
      <w:bookmarkStart w:id="46" w:name="sub_1073"/>
      <w:bookmarkEnd w:id="45"/>
    </w:p>
    <w:p w:rsidR="00C318EE" w:rsidRPr="003173EC" w:rsidRDefault="00841E7E" w:rsidP="00882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Результат</w:t>
      </w:r>
      <w:r w:rsidR="00C318E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ами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предоставления Субсидии по состоянию на 31 декабря </w:t>
      </w:r>
      <w:r w:rsidR="0000395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2024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явля</w:t>
      </w:r>
      <w:r w:rsidR="00C318E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тся</w:t>
      </w:r>
      <w:r w:rsidR="00C318E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440938" w:rsidRPr="003173EC" w:rsidRDefault="00C318EE" w:rsidP="00882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35970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количество займов, предоставленных </w:t>
      </w:r>
      <w:r w:rsidR="007502A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МКК Фонд поддержки предпринимательства </w:t>
      </w:r>
      <w:r w:rsidR="00335970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промышленным предприятиям Камчатского края, в том числе относящимся к сфере деятельности Минпромторга России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(ежегодно);</w:t>
      </w:r>
    </w:p>
    <w:p w:rsidR="00C318EE" w:rsidRPr="003173EC" w:rsidRDefault="00C318EE" w:rsidP="00882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увеличение </w:t>
      </w:r>
      <w:r w:rsidR="007502A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субъектом промышленности 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</w:t>
      </w:r>
      <w:r w:rsidR="002F2E03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2F2E03" w:rsidRPr="003173EC" w:rsidRDefault="002F2E03" w:rsidP="00882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объем инвестиций</w:t>
      </w:r>
      <w:r w:rsidR="007502A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субъекта промышленности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итогом);</w:t>
      </w:r>
    </w:p>
    <w:p w:rsidR="002F2E03" w:rsidRPr="003173EC" w:rsidRDefault="002F2E03" w:rsidP="00882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 объем отгруженных товаров собственного производства, выполненных собственными силами работ и услуг </w:t>
      </w:r>
      <w:r w:rsidR="007502A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субъектом промышленности 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итогом).</w:t>
      </w:r>
    </w:p>
    <w:p w:rsidR="007B7337" w:rsidRPr="003173EC" w:rsidRDefault="00841E7E" w:rsidP="00BB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7" w:name="sub_1074"/>
      <w:bookmarkEnd w:id="46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0F71FB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Значения результат</w:t>
      </w:r>
      <w:r w:rsidR="0000395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ов</w:t>
      </w:r>
      <w:r w:rsidR="000F71FB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предоставления Субсидии устанавливаются Соглашением</w:t>
      </w:r>
      <w:r w:rsidR="003749DB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bookmarkEnd w:id="47"/>
    </w:p>
    <w:p w:rsidR="007B7337" w:rsidRPr="003173EC" w:rsidRDefault="007B7337" w:rsidP="007B7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502A8" w:rsidRPr="003173EC" w:rsidRDefault="007502A8" w:rsidP="007B7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502A8" w:rsidRPr="003173EC" w:rsidRDefault="007502A8" w:rsidP="007B7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502A8" w:rsidRPr="003173EC" w:rsidRDefault="007502A8" w:rsidP="007B7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41E7E" w:rsidRPr="003173EC" w:rsidRDefault="00841E7E" w:rsidP="00FC4F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48" w:name="sub_1004"/>
      <w:r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lastRenderedPageBreak/>
        <w:t xml:space="preserve">4. Требования к отчетности получателей </w:t>
      </w:r>
      <w:r w:rsidR="000B0613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С</w:t>
      </w:r>
      <w:r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убсиди</w:t>
      </w:r>
      <w:r w:rsidR="000B0613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и</w:t>
      </w:r>
    </w:p>
    <w:bookmarkEnd w:id="48"/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41E7E" w:rsidRPr="003173EC" w:rsidRDefault="00EE121D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9" w:name="sub_1075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МКК Фонд поддержки предпринимательства ежеквартально, не позднее 5-го числа месяца, следующего за отчетным кварталом, в котором была получена Субсидия, предоставляет в Министерство отчеты по форме, установленной Соглашением: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0" w:name="sub_1076"/>
      <w:bookmarkEnd w:id="49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отчет о достижении результатов предоставления Субсидии;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1" w:name="sub_1077"/>
      <w:bookmarkEnd w:id="50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отчет об осуществлении расходов МКК Фонд поддержки предпринимательства, источником финансового обеспечения которых является Субсидия.</w:t>
      </w:r>
    </w:p>
    <w:p w:rsidR="00841E7E" w:rsidRPr="003173EC" w:rsidRDefault="00EE121D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2" w:name="sub_1078"/>
      <w:bookmarkEnd w:id="51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Соглашением, Министерство по согласованию с МКК Фонд поддержки предпринимательства вправе принять решение о внесении изменений в соглашение в части продления сроков достижения </w:t>
      </w:r>
      <w:r w:rsidR="00335970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езультатов предоставления субсидии (но не более чем на 24 месяца) без изменения размера субсидии.</w:t>
      </w:r>
    </w:p>
    <w:bookmarkEnd w:id="52"/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невозможности достижения </w:t>
      </w:r>
      <w:r w:rsidR="00335970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езультата предоставления субсидии без изменения размера субсидии Министерство вправе принять решение об уменьшении значения </w:t>
      </w:r>
      <w:r w:rsidR="00335970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езультата предоставления субсидии.</w:t>
      </w:r>
    </w:p>
    <w:p w:rsidR="00E33EF8" w:rsidRPr="003173EC" w:rsidRDefault="00EE121D" w:rsidP="008E3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53" w:name="sub_1079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Остаток Субсидии, неиспользованный в отчетном финансовом году, может быть использован МКК Фонд поддержки предпринимательства в очередном финансовом году на цели, указанные </w:t>
      </w:r>
      <w:r w:rsidR="00841E7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в </w:t>
      </w:r>
      <w:hyperlink w:anchor="sub_1006" w:history="1">
        <w:r w:rsidR="00841E7E"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части 1</w:t>
        </w:r>
      </w:hyperlink>
      <w:r w:rsidR="00841E7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</w:t>
      </w:r>
      <w:r w:rsidR="00841E7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решения о наличии потребности в указанных средствах и включении соответствующих положений в Соглашение.</w:t>
      </w:r>
    </w:p>
    <w:p w:rsidR="00841E7E" w:rsidRPr="003173EC" w:rsidRDefault="00E33EF8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54" w:name="sub_1080"/>
      <w:bookmarkEnd w:id="53"/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28</w:t>
      </w:r>
      <w:r w:rsidR="00841E7E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. В случае отсутствия указанного решения остаток Субсидии, неиспользованный в отчетном финансовом году, подлежит возврату в доход краевого бюджета не позднее 15 февраля очередного финансового года.</w:t>
      </w:r>
    </w:p>
    <w:bookmarkEnd w:id="54"/>
    <w:p w:rsidR="000777DC" w:rsidRPr="003173EC" w:rsidRDefault="000777DC" w:rsidP="00BD6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841E7E" w:rsidRPr="003173EC" w:rsidRDefault="00841E7E" w:rsidP="00841E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55" w:name="sub_1005"/>
      <w:r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5. Осуществление контроля (мониторинга) за соблюдением условий и порядка предоставления </w:t>
      </w:r>
      <w:r w:rsidR="000B0613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С</w:t>
      </w:r>
      <w:r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убсиди</w:t>
      </w:r>
      <w:r w:rsidR="000B0613"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и</w:t>
      </w:r>
      <w:r w:rsidRPr="003173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и ответственность за их нарушение</w:t>
      </w:r>
    </w:p>
    <w:bookmarkEnd w:id="55"/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30751" w:rsidRPr="003173EC" w:rsidRDefault="00E33EF8" w:rsidP="00330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6" w:name="sub_1081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29</w:t>
      </w:r>
      <w:r w:rsidR="00841E7E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330751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Министерство осуществляет проверки соблюдения МКК Фонд поддержки предпринимательства, а также лицами, получившими средства на основании договоров, заключенных с МКК Фон</w:t>
      </w:r>
      <w:r w:rsidR="00FC488C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 поддержки предпринимательства</w:t>
      </w:r>
      <w:r w:rsidR="00330751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 в соответствии со статьями 268</w:t>
      </w:r>
      <w:r w:rsidR="00330751" w:rsidRPr="003173EC">
        <w:rPr>
          <w:rFonts w:ascii="Times New Roman CYR" w:eastAsia="Times New Roman" w:hAnsi="Times New Roman CYR" w:cs="Times New Roman CYR"/>
          <w:sz w:val="28"/>
          <w:szCs w:val="28"/>
          <w:vertAlign w:val="superscript"/>
          <w:lang w:eastAsia="ru-RU"/>
        </w:rPr>
        <w:t>1</w:t>
      </w:r>
      <w:r w:rsidR="00330751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269</w:t>
      </w:r>
      <w:r w:rsidR="00330751" w:rsidRPr="003173EC">
        <w:rPr>
          <w:rFonts w:ascii="Times New Roman CYR" w:eastAsia="Times New Roman" w:hAnsi="Times New Roman CYR" w:cs="Times New Roman CYR"/>
          <w:sz w:val="28"/>
          <w:szCs w:val="28"/>
          <w:vertAlign w:val="superscript"/>
          <w:lang w:eastAsia="ru-RU"/>
        </w:rPr>
        <w:t>2</w:t>
      </w:r>
      <w:r w:rsidR="00330751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4043D4" w:rsidRPr="003173EC" w:rsidRDefault="004043D4" w:rsidP="0049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края.</w:t>
      </w:r>
    </w:p>
    <w:p w:rsidR="00496BBF" w:rsidRPr="003173EC" w:rsidRDefault="00841E7E" w:rsidP="008D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7" w:name="sub_1082"/>
      <w:bookmarkEnd w:id="56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496BBF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выявления нарушений, в том числе по фактам проверок, указанных в части 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29</w:t>
      </w:r>
      <w:r w:rsidR="00496BBF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Порядка, МКК Фонд поддержки предпринимательства</w:t>
      </w:r>
      <w:r w:rsidR="008D3A6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</w:t>
      </w:r>
      <w:r w:rsidR="00496BBF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D3A6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также лица, получившие средства за счет средств субсидий на основании договоров, заключенных с МКК Фонд поддержки предпринимательства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</w:t>
      </w:r>
      <w:r w:rsidR="00496BBF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обязан</w:t>
      </w:r>
      <w:r w:rsidR="008D3A6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 w:rsidR="00496BBF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возвратить полученные средства </w:t>
      </w:r>
      <w:r w:rsidR="00105035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496BBF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убсидии в краевой бюджет на лицевой счет Министерства в следующем порядке и сроки: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8" w:name="sub_1083"/>
      <w:bookmarkEnd w:id="57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в случае выявления нарушения органом государственного финансового контроля </w:t>
      </w:r>
      <w:r w:rsidR="00050AE2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9" w:name="sub_1084"/>
      <w:bookmarkEnd w:id="58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в случае выявления нарушения Министерством </w:t>
      </w:r>
      <w:r w:rsidR="00050AE2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течение 20 рабочих дней со дня получения требования Министерства.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0" w:name="sub_1085"/>
      <w:bookmarkEnd w:id="59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МКК Фонд поддержки предпринимательства</w:t>
      </w:r>
      <w:r w:rsidR="00496BBF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обязан возвратить средства Субсидии в следующих размерах: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1" w:name="sub_1086"/>
      <w:bookmarkEnd w:id="60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в случае нарушения целей предоставления Субсидии </w:t>
      </w:r>
      <w:r w:rsidR="00050AE2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размере нецелевого использования средств Субсидии;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62" w:name="sub_1087"/>
      <w:bookmarkEnd w:id="61"/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в случае нарушения условий и порядка предоставления Субсидии </w:t>
      </w:r>
      <w:r w:rsidR="00050AE2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полном объеме;</w:t>
      </w:r>
    </w:p>
    <w:p w:rsidR="00841E7E" w:rsidRPr="003173EC" w:rsidRDefault="00841E7E" w:rsidP="00BD6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63" w:name="sub_1088"/>
      <w:bookmarkEnd w:id="62"/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3) в случае отсутствия решения, принятого в соответствии с </w:t>
      </w:r>
      <w:hyperlink w:anchor="sub_1078" w:history="1">
        <w:r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частью 2</w:t>
        </w:r>
        <w:r w:rsidR="00E33EF8" w:rsidRPr="003173EC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6</w:t>
        </w:r>
      </w:hyperlink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Порядка, если по состоянию на 31 декабря </w:t>
      </w:r>
      <w:r w:rsidR="00F8601D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2024 года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допущен факт недостижения значений результатов, установленных в Соглашении, Субсидия подлежит возврату в краевой бюджет на лицевой счет Министерства </w:t>
      </w:r>
      <w:r w:rsidR="00050AE2"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–</w:t>
      </w:r>
      <w:r w:rsidRPr="003173E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в размере, определяемом по формуле:</w:t>
      </w:r>
      <w:bookmarkEnd w:id="63"/>
    </w:p>
    <w:p w:rsidR="00BD6AA4" w:rsidRPr="003173EC" w:rsidRDefault="00BD6AA4" w:rsidP="00BD6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841E7E" w:rsidRPr="003173EC" w:rsidRDefault="00841E7E" w:rsidP="00050A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173EC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2711450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где</w:t>
      </w:r>
    </w:p>
    <w:p w:rsidR="007F7EF5" w:rsidRPr="003173EC" w:rsidRDefault="007F7EF5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V</w:t>
      </w:r>
      <w:r w:rsidR="00050AE2"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173EC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возврата</w:t>
      </w:r>
      <w:r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50AE2"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размер Субсидии, подлежащей возврату;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V</w:t>
      </w:r>
      <w:r w:rsidR="00050AE2"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173EC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субсидии</w:t>
      </w:r>
      <w:r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50AE2"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размер Субсидии, предоставленной МКК Фонд поддержки предпринимательства;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</w:t>
      </w:r>
      <w:r w:rsidR="00050AE2"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173EC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факт</w:t>
      </w:r>
      <w:r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50AE2"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фактически достигнутое значение результата предоставления Субсидии, установленного Соглашением;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</w:t>
      </w:r>
      <w:r w:rsidR="00050AE2"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173EC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план</w:t>
      </w:r>
      <w:r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50AE2"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плановое значение результата предоставления Субсидии, установленного Соглашением;</w:t>
      </w:r>
    </w:p>
    <w:p w:rsidR="00841E7E" w:rsidRPr="003173EC" w:rsidRDefault="00841E7E" w:rsidP="009C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m</w:t>
      </w:r>
      <w:r w:rsidRPr="003173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количество недостигнутых результатов предоставления Субсидии, установленных Соглашением.</w:t>
      </w:r>
    </w:p>
    <w:p w:rsidR="007502A8" w:rsidRPr="003173EC" w:rsidRDefault="007502A8" w:rsidP="00734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4" w:name="sub_1089"/>
    </w:p>
    <w:p w:rsidR="00D61687" w:rsidRPr="003173EC" w:rsidRDefault="00841E7E" w:rsidP="00734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3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496BBF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Письменное требование о возврате средств </w:t>
      </w:r>
      <w:r w:rsidR="004043D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496BBF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убсидии направляется Министерством МКК Фонд поддержки предпринимательства в течение 15 рабочих дней со дня выявления нарушений по фактам проверок, проведенных Министерством. </w:t>
      </w:r>
      <w:bookmarkStart w:id="65" w:name="sub_1090"/>
      <w:bookmarkEnd w:id="64"/>
    </w:p>
    <w:p w:rsidR="00496BBF" w:rsidRPr="003173EC" w:rsidRDefault="00841E7E" w:rsidP="00D87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496BBF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невозврате средств Субсидии в сроки, установленные частью 3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96BBF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Порядка, Министерство принимает необходимые меры по взысканию подлежащей возврату в краевой бюджет </w:t>
      </w:r>
      <w:r w:rsidR="00D87477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496BBF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убсидии в судебном порядке в срок не позднее 30 рабочих дней со дня, когда Министерству стало известно о неисполнении </w:t>
      </w:r>
      <w:r w:rsidR="00D87477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МКК Фонд поддержки предпринимательства</w:t>
      </w:r>
      <w:r w:rsidR="00496BBF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обязанности возвратить средства </w:t>
      </w:r>
      <w:r w:rsidR="004043D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496BBF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убсидии в краевой бюджет.</w:t>
      </w:r>
    </w:p>
    <w:p w:rsidR="00D87477" w:rsidRPr="003173EC" w:rsidRDefault="00841E7E" w:rsidP="00D87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D87477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выявления, в том числе по фактам проверок, указанных в части 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29</w:t>
      </w:r>
      <w:r w:rsidR="00D87477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Порядка, лица, получившие средства на основании договоров, заключенных с МКК Фонд поддержки предпринимательства, обязаны возвратить в сроки, не превышающие сроки, указанные в части 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31</w:t>
      </w:r>
      <w:r w:rsidR="00D87477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Порядка, средства, полученные за счет средств Субсидии, на </w:t>
      </w:r>
      <w:r w:rsidR="004043D4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счет </w:t>
      </w:r>
      <w:r w:rsidR="00D87477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МКК Фонд поддержки предпринимательства в целях последующего возврата указанных средств МКК Фонд поддержки предпринимательства в краевой бюджет в срок не позднее 10 рабочих дней со дня поступления денежных средств на его счет.</w:t>
      </w:r>
    </w:p>
    <w:bookmarkEnd w:id="65"/>
    <w:p w:rsidR="00D87477" w:rsidRPr="003173EC" w:rsidRDefault="00D87477" w:rsidP="00D87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E33EF8"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Pr="003173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3173EC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средств, полученных за счет средств Субсидии, направляется Министерством лицам, получившим средства на основании договоров, заключенных с МКК Фонд поддержки предпринимательства,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 </w:t>
      </w:r>
    </w:p>
    <w:p w:rsidR="00841E7E" w:rsidRPr="00841E7E" w:rsidRDefault="00D87477" w:rsidP="00D8747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3EC">
        <w:rPr>
          <w:rFonts w:ascii="Times New Roman" w:hAnsi="Times New Roman" w:cs="Times New Roman"/>
          <w:sz w:val="28"/>
          <w:szCs w:val="28"/>
        </w:rPr>
        <w:t>3</w:t>
      </w:r>
      <w:r w:rsidR="00E33EF8" w:rsidRPr="003173EC">
        <w:rPr>
          <w:rFonts w:ascii="Times New Roman" w:hAnsi="Times New Roman" w:cs="Times New Roman"/>
          <w:sz w:val="28"/>
          <w:szCs w:val="28"/>
        </w:rPr>
        <w:t>7</w:t>
      </w:r>
      <w:r w:rsidRPr="003173EC">
        <w:rPr>
          <w:rFonts w:ascii="Times New Roman" w:hAnsi="Times New Roman" w:cs="Times New Roman"/>
          <w:sz w:val="28"/>
          <w:szCs w:val="28"/>
        </w:rPr>
        <w:t>. В случае невозврата лицами, указанными в части 3</w:t>
      </w:r>
      <w:r w:rsidR="00E33EF8" w:rsidRPr="003173EC">
        <w:rPr>
          <w:rFonts w:ascii="Times New Roman" w:hAnsi="Times New Roman" w:cs="Times New Roman"/>
          <w:sz w:val="28"/>
          <w:szCs w:val="28"/>
        </w:rPr>
        <w:t>5</w:t>
      </w:r>
      <w:r w:rsidRPr="003173EC">
        <w:rPr>
          <w:rFonts w:ascii="Times New Roman" w:hAnsi="Times New Roman" w:cs="Times New Roman"/>
          <w:sz w:val="28"/>
          <w:szCs w:val="28"/>
        </w:rPr>
        <w:t xml:space="preserve"> настоящего Порядка, средств, полученных за счет средств Субсидии, на счет МКК Фонд поддержки предпринимательства в сроки, указанные в требовании о возврате средств, полученных за счет средств Субсидии, МКК Фонд поддержки предпринимательства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МКК Фонд поддержки предпринимательства стало известно о неисполнении лицами, указанными в части 3</w:t>
      </w:r>
      <w:r w:rsidR="00E33EF8" w:rsidRPr="003173EC">
        <w:rPr>
          <w:rFonts w:ascii="Times New Roman" w:hAnsi="Times New Roman" w:cs="Times New Roman"/>
          <w:sz w:val="28"/>
          <w:szCs w:val="28"/>
        </w:rPr>
        <w:t>5</w:t>
      </w:r>
      <w:r w:rsidRPr="003173EC">
        <w:rPr>
          <w:rFonts w:ascii="Times New Roman" w:hAnsi="Times New Roman" w:cs="Times New Roman"/>
          <w:sz w:val="28"/>
          <w:szCs w:val="28"/>
        </w:rPr>
        <w:t xml:space="preserve"> настоящего Порядка, обязанности возвратить средства, полученные за счет средств Субсидии, на счет МКК Фонд поддержки предпринимательства.».</w:t>
      </w:r>
      <w:bookmarkStart w:id="66" w:name="_GoBack"/>
      <w:bookmarkEnd w:id="66"/>
    </w:p>
    <w:p w:rsidR="00841E7E" w:rsidRPr="00BD32AC" w:rsidRDefault="00841E7E" w:rsidP="00AA6EF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F3" w:rsidRDefault="00AA6EF3" w:rsidP="002C2B5A"/>
    <w:sectPr w:rsidR="00AA6EF3" w:rsidSect="009C2FDF">
      <w:headerReference w:type="default" r:id="rId21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3A" w:rsidRDefault="004D2B3A" w:rsidP="0031799B">
      <w:pPr>
        <w:spacing w:after="0" w:line="240" w:lineRule="auto"/>
      </w:pPr>
      <w:r>
        <w:separator/>
      </w:r>
    </w:p>
  </w:endnote>
  <w:endnote w:type="continuationSeparator" w:id="0">
    <w:p w:rsidR="004D2B3A" w:rsidRDefault="004D2B3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3A" w:rsidRDefault="004D2B3A" w:rsidP="0031799B">
      <w:pPr>
        <w:spacing w:after="0" w:line="240" w:lineRule="auto"/>
      </w:pPr>
      <w:r>
        <w:separator/>
      </w:r>
    </w:p>
  </w:footnote>
  <w:footnote w:type="continuationSeparator" w:id="0">
    <w:p w:rsidR="004D2B3A" w:rsidRDefault="004D2B3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95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1AD5" w:rsidRPr="00561AD5" w:rsidRDefault="00561A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73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1AD5" w:rsidRDefault="00561A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60D2"/>
    <w:multiLevelType w:val="hybridMultilevel"/>
    <w:tmpl w:val="BFF6C36C"/>
    <w:lvl w:ilvl="0" w:tplc="4D844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BC66D2"/>
    <w:multiLevelType w:val="hybridMultilevel"/>
    <w:tmpl w:val="3C2E09A6"/>
    <w:lvl w:ilvl="0" w:tplc="7B20EEF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958"/>
    <w:rsid w:val="000179ED"/>
    <w:rsid w:val="00033533"/>
    <w:rsid w:val="00042C37"/>
    <w:rsid w:val="00045111"/>
    <w:rsid w:val="00045304"/>
    <w:rsid w:val="00050AE2"/>
    <w:rsid w:val="000527AB"/>
    <w:rsid w:val="00053869"/>
    <w:rsid w:val="000553DF"/>
    <w:rsid w:val="00062C85"/>
    <w:rsid w:val="00066C50"/>
    <w:rsid w:val="00067CE8"/>
    <w:rsid w:val="00076132"/>
    <w:rsid w:val="00077162"/>
    <w:rsid w:val="000777DC"/>
    <w:rsid w:val="00081B48"/>
    <w:rsid w:val="00082619"/>
    <w:rsid w:val="00095795"/>
    <w:rsid w:val="000B0613"/>
    <w:rsid w:val="000B1239"/>
    <w:rsid w:val="000C2A91"/>
    <w:rsid w:val="000C7139"/>
    <w:rsid w:val="000D46D9"/>
    <w:rsid w:val="000E53EF"/>
    <w:rsid w:val="000E655B"/>
    <w:rsid w:val="000F55FA"/>
    <w:rsid w:val="000F71FB"/>
    <w:rsid w:val="001032A2"/>
    <w:rsid w:val="001043F2"/>
    <w:rsid w:val="00105035"/>
    <w:rsid w:val="001125EB"/>
    <w:rsid w:val="00112C1A"/>
    <w:rsid w:val="00113A9B"/>
    <w:rsid w:val="001149BA"/>
    <w:rsid w:val="001208AF"/>
    <w:rsid w:val="00126EFA"/>
    <w:rsid w:val="00127CA8"/>
    <w:rsid w:val="00134C4C"/>
    <w:rsid w:val="00136204"/>
    <w:rsid w:val="00140E22"/>
    <w:rsid w:val="001518E4"/>
    <w:rsid w:val="001615CC"/>
    <w:rsid w:val="00180140"/>
    <w:rsid w:val="00181702"/>
    <w:rsid w:val="00181A55"/>
    <w:rsid w:val="001A0349"/>
    <w:rsid w:val="001A0D07"/>
    <w:rsid w:val="001A2004"/>
    <w:rsid w:val="001C15D6"/>
    <w:rsid w:val="001C1A70"/>
    <w:rsid w:val="001C416E"/>
    <w:rsid w:val="001D00F5"/>
    <w:rsid w:val="001D1DA9"/>
    <w:rsid w:val="001D4724"/>
    <w:rsid w:val="001D67D7"/>
    <w:rsid w:val="001F1DD5"/>
    <w:rsid w:val="00201418"/>
    <w:rsid w:val="00204D38"/>
    <w:rsid w:val="00211ABA"/>
    <w:rsid w:val="002144B0"/>
    <w:rsid w:val="0022234A"/>
    <w:rsid w:val="00225F0E"/>
    <w:rsid w:val="00233FCB"/>
    <w:rsid w:val="0024385A"/>
    <w:rsid w:val="00257670"/>
    <w:rsid w:val="00260EAB"/>
    <w:rsid w:val="0026620B"/>
    <w:rsid w:val="00291C1B"/>
    <w:rsid w:val="00292DC6"/>
    <w:rsid w:val="00295AC8"/>
    <w:rsid w:val="002966F9"/>
    <w:rsid w:val="00297635"/>
    <w:rsid w:val="00297FC4"/>
    <w:rsid w:val="002C2B5A"/>
    <w:rsid w:val="002D5D0F"/>
    <w:rsid w:val="002E4E87"/>
    <w:rsid w:val="002F2E03"/>
    <w:rsid w:val="002F3844"/>
    <w:rsid w:val="0030022E"/>
    <w:rsid w:val="00313CF4"/>
    <w:rsid w:val="003173EC"/>
    <w:rsid w:val="0031799B"/>
    <w:rsid w:val="00327B6F"/>
    <w:rsid w:val="00330751"/>
    <w:rsid w:val="00335970"/>
    <w:rsid w:val="003435A1"/>
    <w:rsid w:val="00352C1A"/>
    <w:rsid w:val="00365F49"/>
    <w:rsid w:val="003747F5"/>
    <w:rsid w:val="003749DB"/>
    <w:rsid w:val="00374AB6"/>
    <w:rsid w:val="00374C3C"/>
    <w:rsid w:val="0038403D"/>
    <w:rsid w:val="00397C94"/>
    <w:rsid w:val="003B0709"/>
    <w:rsid w:val="003B0A8B"/>
    <w:rsid w:val="003B52E1"/>
    <w:rsid w:val="003B55E1"/>
    <w:rsid w:val="003C30E0"/>
    <w:rsid w:val="003D6220"/>
    <w:rsid w:val="003E7E0C"/>
    <w:rsid w:val="003F6A56"/>
    <w:rsid w:val="004043D4"/>
    <w:rsid w:val="0043251D"/>
    <w:rsid w:val="004348C7"/>
    <w:rsid w:val="0043505F"/>
    <w:rsid w:val="004351FE"/>
    <w:rsid w:val="00440938"/>
    <w:rsid w:val="004415AF"/>
    <w:rsid w:val="0044353C"/>
    <w:rsid w:val="004440D5"/>
    <w:rsid w:val="004549E8"/>
    <w:rsid w:val="00464949"/>
    <w:rsid w:val="00466B97"/>
    <w:rsid w:val="00483908"/>
    <w:rsid w:val="00484C6F"/>
    <w:rsid w:val="0049457F"/>
    <w:rsid w:val="00496BBF"/>
    <w:rsid w:val="004A4910"/>
    <w:rsid w:val="004B221A"/>
    <w:rsid w:val="004B3141"/>
    <w:rsid w:val="004B32EA"/>
    <w:rsid w:val="004C0C10"/>
    <w:rsid w:val="004C1C88"/>
    <w:rsid w:val="004C398D"/>
    <w:rsid w:val="004D2B3A"/>
    <w:rsid w:val="004E00B2"/>
    <w:rsid w:val="004E554E"/>
    <w:rsid w:val="004E6A87"/>
    <w:rsid w:val="004F2CA0"/>
    <w:rsid w:val="00503FC3"/>
    <w:rsid w:val="00520ED4"/>
    <w:rsid w:val="005271B3"/>
    <w:rsid w:val="005461EB"/>
    <w:rsid w:val="005578C9"/>
    <w:rsid w:val="00561AD5"/>
    <w:rsid w:val="00563B33"/>
    <w:rsid w:val="0056499D"/>
    <w:rsid w:val="00567F70"/>
    <w:rsid w:val="00572FC5"/>
    <w:rsid w:val="00576D34"/>
    <w:rsid w:val="005846D7"/>
    <w:rsid w:val="005A2282"/>
    <w:rsid w:val="005C3322"/>
    <w:rsid w:val="005C67A5"/>
    <w:rsid w:val="005D2149"/>
    <w:rsid w:val="005D2494"/>
    <w:rsid w:val="005E7993"/>
    <w:rsid w:val="005F11A7"/>
    <w:rsid w:val="005F1F7D"/>
    <w:rsid w:val="005F7F5E"/>
    <w:rsid w:val="00600BB2"/>
    <w:rsid w:val="006271E6"/>
    <w:rsid w:val="00631037"/>
    <w:rsid w:val="00636D43"/>
    <w:rsid w:val="0064565C"/>
    <w:rsid w:val="00650CAB"/>
    <w:rsid w:val="00663D27"/>
    <w:rsid w:val="006664BC"/>
    <w:rsid w:val="0067170C"/>
    <w:rsid w:val="00681BFE"/>
    <w:rsid w:val="00683C98"/>
    <w:rsid w:val="0069601C"/>
    <w:rsid w:val="006A541B"/>
    <w:rsid w:val="006B025C"/>
    <w:rsid w:val="006B115E"/>
    <w:rsid w:val="006B5AF6"/>
    <w:rsid w:val="006C415C"/>
    <w:rsid w:val="006E593A"/>
    <w:rsid w:val="006F0878"/>
    <w:rsid w:val="006F4679"/>
    <w:rsid w:val="006F5D44"/>
    <w:rsid w:val="0070693C"/>
    <w:rsid w:val="00725A0F"/>
    <w:rsid w:val="007278CB"/>
    <w:rsid w:val="0073054D"/>
    <w:rsid w:val="007338DA"/>
    <w:rsid w:val="00734830"/>
    <w:rsid w:val="0074156B"/>
    <w:rsid w:val="00744183"/>
    <w:rsid w:val="00744B7F"/>
    <w:rsid w:val="0074621E"/>
    <w:rsid w:val="007502A8"/>
    <w:rsid w:val="00755467"/>
    <w:rsid w:val="007639AD"/>
    <w:rsid w:val="00796B9B"/>
    <w:rsid w:val="007A7528"/>
    <w:rsid w:val="007B3851"/>
    <w:rsid w:val="007B7337"/>
    <w:rsid w:val="007C40FA"/>
    <w:rsid w:val="007D746A"/>
    <w:rsid w:val="007E7ADA"/>
    <w:rsid w:val="007F0218"/>
    <w:rsid w:val="007F2CF5"/>
    <w:rsid w:val="007F3D5B"/>
    <w:rsid w:val="007F7EF5"/>
    <w:rsid w:val="00801E30"/>
    <w:rsid w:val="00812B9A"/>
    <w:rsid w:val="00817765"/>
    <w:rsid w:val="00833ED9"/>
    <w:rsid w:val="00834A67"/>
    <w:rsid w:val="00841E7E"/>
    <w:rsid w:val="00845FBB"/>
    <w:rsid w:val="00854EE2"/>
    <w:rsid w:val="0085578D"/>
    <w:rsid w:val="00860C71"/>
    <w:rsid w:val="008708D4"/>
    <w:rsid w:val="00882856"/>
    <w:rsid w:val="0089042F"/>
    <w:rsid w:val="00894735"/>
    <w:rsid w:val="008A362A"/>
    <w:rsid w:val="008B1995"/>
    <w:rsid w:val="008B262E"/>
    <w:rsid w:val="008B668F"/>
    <w:rsid w:val="008C0054"/>
    <w:rsid w:val="008C1C7B"/>
    <w:rsid w:val="008C5DF7"/>
    <w:rsid w:val="008D3A64"/>
    <w:rsid w:val="008D4AE0"/>
    <w:rsid w:val="008D6646"/>
    <w:rsid w:val="008D7127"/>
    <w:rsid w:val="008E31A1"/>
    <w:rsid w:val="008E33E4"/>
    <w:rsid w:val="008F2635"/>
    <w:rsid w:val="0090254C"/>
    <w:rsid w:val="009053D5"/>
    <w:rsid w:val="00907229"/>
    <w:rsid w:val="0091585A"/>
    <w:rsid w:val="00925E4D"/>
    <w:rsid w:val="009277F0"/>
    <w:rsid w:val="0093395B"/>
    <w:rsid w:val="0094073A"/>
    <w:rsid w:val="009466AB"/>
    <w:rsid w:val="0094679D"/>
    <w:rsid w:val="00952451"/>
    <w:rsid w:val="009524E9"/>
    <w:rsid w:val="0095264E"/>
    <w:rsid w:val="0095344D"/>
    <w:rsid w:val="00954628"/>
    <w:rsid w:val="00962575"/>
    <w:rsid w:val="0096751B"/>
    <w:rsid w:val="00982AF4"/>
    <w:rsid w:val="009908DF"/>
    <w:rsid w:val="00997969"/>
    <w:rsid w:val="009A471F"/>
    <w:rsid w:val="009B328E"/>
    <w:rsid w:val="009C2FDF"/>
    <w:rsid w:val="009E61FB"/>
    <w:rsid w:val="009E6E18"/>
    <w:rsid w:val="009E6F17"/>
    <w:rsid w:val="009F2CDD"/>
    <w:rsid w:val="009F320C"/>
    <w:rsid w:val="00A25EDD"/>
    <w:rsid w:val="00A43195"/>
    <w:rsid w:val="00A628C9"/>
    <w:rsid w:val="00A770DC"/>
    <w:rsid w:val="00A8227F"/>
    <w:rsid w:val="00A834AC"/>
    <w:rsid w:val="00A84370"/>
    <w:rsid w:val="00AA2232"/>
    <w:rsid w:val="00AA46E7"/>
    <w:rsid w:val="00AA6EF3"/>
    <w:rsid w:val="00AB0F55"/>
    <w:rsid w:val="00AB3ECC"/>
    <w:rsid w:val="00AB610C"/>
    <w:rsid w:val="00AB6813"/>
    <w:rsid w:val="00AC1AF5"/>
    <w:rsid w:val="00AC6E43"/>
    <w:rsid w:val="00AD1C00"/>
    <w:rsid w:val="00AE7481"/>
    <w:rsid w:val="00AF4409"/>
    <w:rsid w:val="00AF52A7"/>
    <w:rsid w:val="00B00D87"/>
    <w:rsid w:val="00B0370C"/>
    <w:rsid w:val="00B11806"/>
    <w:rsid w:val="00B12F65"/>
    <w:rsid w:val="00B16643"/>
    <w:rsid w:val="00B17A8B"/>
    <w:rsid w:val="00B20517"/>
    <w:rsid w:val="00B26FFF"/>
    <w:rsid w:val="00B41DB1"/>
    <w:rsid w:val="00B41FF6"/>
    <w:rsid w:val="00B60EBB"/>
    <w:rsid w:val="00B64060"/>
    <w:rsid w:val="00B759EC"/>
    <w:rsid w:val="00B75E4C"/>
    <w:rsid w:val="00B81EC3"/>
    <w:rsid w:val="00B831E8"/>
    <w:rsid w:val="00B833C0"/>
    <w:rsid w:val="00BA2426"/>
    <w:rsid w:val="00BA6DC7"/>
    <w:rsid w:val="00BB478D"/>
    <w:rsid w:val="00BB6972"/>
    <w:rsid w:val="00BC162A"/>
    <w:rsid w:val="00BC6770"/>
    <w:rsid w:val="00BD13FF"/>
    <w:rsid w:val="00BD1A0D"/>
    <w:rsid w:val="00BD63CF"/>
    <w:rsid w:val="00BD6AA4"/>
    <w:rsid w:val="00BE1E47"/>
    <w:rsid w:val="00BF1E1A"/>
    <w:rsid w:val="00BF3269"/>
    <w:rsid w:val="00C06D9F"/>
    <w:rsid w:val="00C22F2F"/>
    <w:rsid w:val="00C27906"/>
    <w:rsid w:val="00C318EE"/>
    <w:rsid w:val="00C366DA"/>
    <w:rsid w:val="00C37B1E"/>
    <w:rsid w:val="00C442AB"/>
    <w:rsid w:val="00C502D0"/>
    <w:rsid w:val="00C5596B"/>
    <w:rsid w:val="00C73DCC"/>
    <w:rsid w:val="00C84676"/>
    <w:rsid w:val="00C87E7D"/>
    <w:rsid w:val="00C90D3D"/>
    <w:rsid w:val="00C9371B"/>
    <w:rsid w:val="00CA5A37"/>
    <w:rsid w:val="00CB0344"/>
    <w:rsid w:val="00CB1EFC"/>
    <w:rsid w:val="00CC1470"/>
    <w:rsid w:val="00CD4996"/>
    <w:rsid w:val="00CE04AE"/>
    <w:rsid w:val="00CE3855"/>
    <w:rsid w:val="00CF6E64"/>
    <w:rsid w:val="00D00D55"/>
    <w:rsid w:val="00D16B35"/>
    <w:rsid w:val="00D206A1"/>
    <w:rsid w:val="00D301E1"/>
    <w:rsid w:val="00D31705"/>
    <w:rsid w:val="00D330ED"/>
    <w:rsid w:val="00D424DF"/>
    <w:rsid w:val="00D47718"/>
    <w:rsid w:val="00D47CEF"/>
    <w:rsid w:val="00D47D9E"/>
    <w:rsid w:val="00D50172"/>
    <w:rsid w:val="00D51D3A"/>
    <w:rsid w:val="00D51DAE"/>
    <w:rsid w:val="00D57FAB"/>
    <w:rsid w:val="00D61687"/>
    <w:rsid w:val="00D87477"/>
    <w:rsid w:val="00DC189A"/>
    <w:rsid w:val="00DC55E4"/>
    <w:rsid w:val="00DD373E"/>
    <w:rsid w:val="00DD3A94"/>
    <w:rsid w:val="00DF20F3"/>
    <w:rsid w:val="00DF2312"/>
    <w:rsid w:val="00DF24E4"/>
    <w:rsid w:val="00DF3901"/>
    <w:rsid w:val="00DF3A35"/>
    <w:rsid w:val="00E05881"/>
    <w:rsid w:val="00E0619C"/>
    <w:rsid w:val="00E10BA9"/>
    <w:rsid w:val="00E14C00"/>
    <w:rsid w:val="00E159EE"/>
    <w:rsid w:val="00E1659D"/>
    <w:rsid w:val="00E179D0"/>
    <w:rsid w:val="00E21060"/>
    <w:rsid w:val="00E258FA"/>
    <w:rsid w:val="00E33EF8"/>
    <w:rsid w:val="00E40D0A"/>
    <w:rsid w:val="00E436CD"/>
    <w:rsid w:val="00E43CC4"/>
    <w:rsid w:val="00E5724F"/>
    <w:rsid w:val="00E60260"/>
    <w:rsid w:val="00E61A8D"/>
    <w:rsid w:val="00E67F07"/>
    <w:rsid w:val="00E72DA7"/>
    <w:rsid w:val="00E8524F"/>
    <w:rsid w:val="00E87A30"/>
    <w:rsid w:val="00E90B55"/>
    <w:rsid w:val="00E92746"/>
    <w:rsid w:val="00E943AE"/>
    <w:rsid w:val="00EA7D76"/>
    <w:rsid w:val="00EC0C38"/>
    <w:rsid w:val="00EC2DBB"/>
    <w:rsid w:val="00EC40E7"/>
    <w:rsid w:val="00EE121D"/>
    <w:rsid w:val="00EE14B6"/>
    <w:rsid w:val="00EF524F"/>
    <w:rsid w:val="00F148B5"/>
    <w:rsid w:val="00F26EEB"/>
    <w:rsid w:val="00F27750"/>
    <w:rsid w:val="00F30851"/>
    <w:rsid w:val="00F42F6B"/>
    <w:rsid w:val="00F46EC1"/>
    <w:rsid w:val="00F52709"/>
    <w:rsid w:val="00F52B38"/>
    <w:rsid w:val="00F5540F"/>
    <w:rsid w:val="00F63133"/>
    <w:rsid w:val="00F701A8"/>
    <w:rsid w:val="00F81A81"/>
    <w:rsid w:val="00F8601D"/>
    <w:rsid w:val="00FB47AC"/>
    <w:rsid w:val="00FC1C34"/>
    <w:rsid w:val="00FC488C"/>
    <w:rsid w:val="00FC4FF4"/>
    <w:rsid w:val="00FC7029"/>
    <w:rsid w:val="00FD7AA0"/>
    <w:rsid w:val="00FE0846"/>
    <w:rsid w:val="00FE2E4C"/>
    <w:rsid w:val="00FE37EC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E655B"/>
    <w:rPr>
      <w:rFonts w:cs="Times New Roman"/>
      <w:sz w:val="16"/>
      <w:szCs w:val="16"/>
    </w:rPr>
  </w:style>
  <w:style w:type="paragraph" w:customStyle="1" w:styleId="10">
    <w:name w:val="Текст примечания1"/>
    <w:basedOn w:val="a"/>
    <w:next w:val="ae"/>
    <w:link w:val="af"/>
    <w:uiPriority w:val="99"/>
    <w:semiHidden/>
    <w:unhideWhenUsed/>
    <w:rsid w:val="000E6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">
    <w:name w:val="Текст примечания Знак"/>
    <w:basedOn w:val="a0"/>
    <w:link w:val="10"/>
    <w:uiPriority w:val="99"/>
    <w:semiHidden/>
    <w:locked/>
    <w:rsid w:val="000E655B"/>
    <w:rPr>
      <w:rFonts w:ascii="Times New Roman CYR" w:hAnsi="Times New Roman CYR" w:cs="Times New Roman CYR"/>
      <w:sz w:val="20"/>
      <w:szCs w:val="20"/>
    </w:rPr>
  </w:style>
  <w:style w:type="paragraph" w:styleId="ae">
    <w:name w:val="annotation text"/>
    <w:basedOn w:val="a"/>
    <w:link w:val="11"/>
    <w:uiPriority w:val="99"/>
    <w:semiHidden/>
    <w:unhideWhenUsed/>
    <w:rsid w:val="000E655B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e"/>
    <w:uiPriority w:val="99"/>
    <w:semiHidden/>
    <w:rsid w:val="000E655B"/>
    <w:rPr>
      <w:sz w:val="20"/>
      <w:szCs w:val="20"/>
    </w:rPr>
  </w:style>
  <w:style w:type="paragraph" w:styleId="af0">
    <w:name w:val="List Paragraph"/>
    <w:basedOn w:val="a"/>
    <w:uiPriority w:val="34"/>
    <w:qFormat/>
    <w:rsid w:val="009C2FDF"/>
    <w:pPr>
      <w:ind w:left="720"/>
      <w:contextualSpacing/>
    </w:p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FE7A8E"/>
    <w:rPr>
      <w:b/>
      <w:bCs/>
    </w:rPr>
  </w:style>
  <w:style w:type="character" w:customStyle="1" w:styleId="af2">
    <w:name w:val="Тема примечания Знак"/>
    <w:basedOn w:val="11"/>
    <w:link w:val="af1"/>
    <w:uiPriority w:val="99"/>
    <w:semiHidden/>
    <w:rsid w:val="00FE7A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internet.garant.ru/document/redirect/10900200/1" TargetMode="External"/><Relationship Id="rId18" Type="http://schemas.openxmlformats.org/officeDocument/2006/relationships/hyperlink" Target="http://internet.garant.ru/document/redirect/10102673/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5267/0" TargetMode="External"/><Relationship Id="rId17" Type="http://schemas.openxmlformats.org/officeDocument/2006/relationships/hyperlink" Target="http://internet.garant.ru/document/redirect/26010116/2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4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576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576/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0900200/1" TargetMode="External"/><Relationship Id="rId19" Type="http://schemas.openxmlformats.org/officeDocument/2006/relationships/hyperlink" Target="http://internet.garant.ru/document/redirect/40312295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4" TargetMode="External"/><Relationship Id="rId14" Type="http://schemas.openxmlformats.org/officeDocument/2006/relationships/hyperlink" Target="http://internet.garant.ru/document/redirect/185181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A7AB-646E-4E41-B887-A760C1CC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4224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Крынецкая София Васильевна</cp:lastModifiedBy>
  <cp:revision>2</cp:revision>
  <cp:lastPrinted>2022-11-28T02:23:00Z</cp:lastPrinted>
  <dcterms:created xsi:type="dcterms:W3CDTF">2023-02-13T23:40:00Z</dcterms:created>
  <dcterms:modified xsi:type="dcterms:W3CDTF">2023-02-13T23:40:00Z</dcterms:modified>
</cp:coreProperties>
</file>