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E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62"/>
      </w:tblGrid>
      <w:tr>
        <w:tc>
          <w:tcPr>
            <w:tcW w:type="dxa" w:w="976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4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 в приложение к постановлению Правительства Камчатского края от 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</w:t>
            </w:r>
            <w:r>
              <w:rPr>
                <w:rFonts w:ascii="Times New Roman" w:hAnsi="Times New Roman"/>
                <w:b w:val="1"/>
                <w:sz w:val="28"/>
              </w:rPr>
              <w:t xml:space="preserve">тории Камчатского края» </w:t>
            </w:r>
          </w:p>
        </w:tc>
      </w:tr>
    </w:tbl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</w:t>
      </w:r>
      <w:r>
        <w:rPr>
          <w:rFonts w:ascii="Times New Roman" w:hAnsi="Times New Roman"/>
          <w:sz w:val="28"/>
        </w:rPr>
        <w:t xml:space="preserve">к постановлению Правительства Камчатского края от 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изменение, изложив </w:t>
      </w:r>
      <w:r>
        <w:rPr>
          <w:rFonts w:ascii="Times New Roman" w:hAnsi="Times New Roman"/>
          <w:sz w:val="28"/>
        </w:rPr>
        <w:t xml:space="preserve">приложение 2 к Положению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 в </w:t>
      </w:r>
      <w:r>
        <w:rPr>
          <w:rFonts w:ascii="Times New Roman" w:hAnsi="Times New Roman"/>
          <w:sz w:val="28"/>
        </w:rPr>
        <w:t>следующей редакции:</w:t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«Перечень</w:t>
      </w:r>
    </w:p>
    <w:p w14:paraId="1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индикаторов риска нарушения обязательных требований в сфере розничной продажи алкогольной и спиртосодержащей продукции</w:t>
      </w:r>
    </w:p>
    <w:p w14:paraId="1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Индикатором риска нарушения обязательных требований в сфере розничной продажи алкогольной и спиртосодержа</w:t>
      </w:r>
      <w:r>
        <w:rPr>
          <w:rFonts w:ascii="Times New Roman" w:hAnsi="Times New Roman"/>
          <w:sz w:val="28"/>
        </w:rPr>
        <w:t>щей продукции (далее – обязательные требования)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</w:t>
      </w:r>
      <w:r>
        <w:rPr>
          <w:rFonts w:ascii="Times New Roman" w:hAnsi="Times New Roman"/>
          <w:sz w:val="28"/>
        </w:rPr>
        <w:t>ушений и риска причинения вреда (ущерба) охраняемым законом ценностям.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Индикаторами риска нарушения обязательных требований, используемыми при осуществлении регионального государственного контроля, являются:</w:t>
      </w:r>
    </w:p>
    <w:p w14:paraId="20000000">
      <w:pPr>
        <w:spacing w:after="0" w:line="240" w:lineRule="auto"/>
        <w:ind w:firstLine="567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Превышение (на основании сведений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</w:t>
      </w:r>
      <w:r>
        <w:rPr>
          <w:rFonts w:ascii="Times New Roman" w:hAnsi="Times New Roman"/>
          <w:sz w:val="28"/>
        </w:rPr>
        <w:t>(далее – ЕГАИС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на 20 и более процентов объема алкогольной продукции, маркированной</w:t>
      </w:r>
      <w:r>
        <w:rPr>
          <w:rFonts w:ascii="Times New Roman" w:hAnsi="Times New Roman"/>
          <w:sz w:val="28"/>
        </w:rPr>
        <w:t xml:space="preserve"> федеральными специальными марками,</w:t>
      </w:r>
      <w:r>
        <w:rPr>
          <w:rFonts w:ascii="Times New Roman" w:hAnsi="Times New Roman"/>
          <w:sz w:val="28"/>
        </w:rPr>
        <w:t xml:space="preserve"> приобретенной контролируемым лицом, в прошедшем квартале, при отсутствии увеличения объема реализации таким лицом алкогольной продукции, на 5 и более процентов за аналогичный период.</w:t>
      </w:r>
    </w:p>
    <w:p w14:paraId="21000000">
      <w:pPr>
        <w:spacing w:after="0" w:line="240" w:lineRule="auto"/>
        <w:ind w:firstLine="567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Списание ал</w:t>
      </w:r>
      <w:r>
        <w:rPr>
          <w:rFonts w:ascii="Times New Roman" w:hAnsi="Times New Roman"/>
          <w:sz w:val="28"/>
        </w:rPr>
        <w:t xml:space="preserve">когольной продукции по основаниям, не связанным с ее реализацией, (на основании сведений ЕГАИС) в течение календарного месяца в объеме, превышающем 20 процентов от общего объема реализованной контролируемым лицом алкогольной продукции за указанный период. </w:t>
      </w:r>
    </w:p>
    <w:p w14:paraId="22000000">
      <w:pPr>
        <w:spacing w:after="0" w:line="240" w:lineRule="auto"/>
        <w:ind w:firstLine="567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Фиксация в ЕГАИС возвратов контролируемым лицом алкогольной продукции </w:t>
      </w:r>
      <w:r>
        <w:rPr>
          <w:rFonts w:ascii="Times New Roman" w:hAnsi="Times New Roman"/>
          <w:sz w:val="28"/>
        </w:rPr>
        <w:t>либо отказов в принятии алкогольной продукции, которая подлежит маркировке федеральными специальными марками, при условии, что объем возврата или отказа в принятии превышает 10 процентов от общего объема закупленной за тот же квартал алкогольной продукции.</w:t>
      </w:r>
    </w:p>
    <w:p w14:paraId="23000000">
      <w:pPr>
        <w:spacing w:after="0" w:line="240" w:lineRule="auto"/>
        <w:ind w:firstLine="567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Фиксация в ЕГАИС возвратов контролируемым лицом либо отказов в принятии пива и пивных напитков, сидра, пуаре, медовухи, при условии, что объем возврата либо отказа в принятии превышает 10 процентов от общего объема такой продукции.</w:t>
      </w:r>
    </w:p>
    <w:p w14:paraId="24000000">
      <w:pPr>
        <w:spacing w:after="0" w:line="240" w:lineRule="auto"/>
        <w:ind w:firstLine="567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</w:t>
      </w:r>
      <w:r>
        <w:rPr>
          <w:rFonts w:ascii="Times New Roman" w:hAnsi="Times New Roman"/>
          <w:sz w:val="28"/>
        </w:rPr>
        <w:t>инятие (на основании сведений ЕГАИС) контролируемым лицом пива и пивных напитков, сидра, пуаре, медовухи, с расхождением при условии, что общий объем расхождений превышает 10 процентов от общего объема закупки такой алкогольной продукции за тот же квартал.</w:t>
      </w:r>
    </w:p>
    <w:p w14:paraId="25000000">
      <w:pPr>
        <w:spacing w:after="0" w:line="240" w:lineRule="auto"/>
        <w:ind w:firstLine="567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Рас</w:t>
      </w:r>
      <w:r>
        <w:rPr>
          <w:rFonts w:ascii="Times New Roman" w:hAnsi="Times New Roman"/>
          <w:sz w:val="28"/>
        </w:rPr>
        <w:t xml:space="preserve">хождение на 10 процентов и более объема розничной продажи пива и пивных напитков, сидра, пуаре, медовухи, согласно сведениям ЕГАИС, в течение календарного месяца, с объемом розничной продажи такой продукции, согласно сведениям Государственной информационной системы мониторинга товаров </w:t>
      </w:r>
      <w:r>
        <w:rPr>
          <w:rFonts w:ascii="Times New Roman" w:hAnsi="Times New Roman"/>
          <w:sz w:val="28"/>
        </w:rPr>
        <w:t>(далее – ГИС МТ)</w:t>
      </w:r>
      <w:r>
        <w:rPr>
          <w:rFonts w:ascii="Times New Roman" w:hAnsi="Times New Roman"/>
          <w:sz w:val="28"/>
        </w:rPr>
        <w:t xml:space="preserve"> за аналогичный период.</w:t>
      </w:r>
    </w:p>
    <w:p w14:paraId="26000000">
      <w:pPr>
        <w:spacing w:after="0" w:line="240" w:lineRule="auto"/>
        <w:ind w:firstLine="567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Отсутствие в ЕГАИС в течение к</w:t>
      </w:r>
      <w:r>
        <w:rPr>
          <w:rFonts w:ascii="Times New Roman" w:hAnsi="Times New Roman"/>
          <w:sz w:val="28"/>
        </w:rPr>
        <w:t>вартала информации о закупке и (или) розничной продаже маркированной алкогольной продукции организациями, имеющими лицензию на розничную продажу алкогольной продукции и (или) розничную продажу алкогольной продукции при оказании услуг общественного питания.</w:t>
      </w:r>
    </w:p>
    <w:p w14:paraId="27000000">
      <w:pPr>
        <w:spacing w:after="0" w:line="240" w:lineRule="auto"/>
        <w:ind w:firstLine="567" w:left="142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8. Наличие в ГИС МТ в течение календарного месяца сведений о реализации в объекте розничной продажи пива и пивных напитков, сидра, пуаре, медовухи, подлежащих обязательной маркировке, с указанием кода маркировки товара, ранее вы</w:t>
      </w:r>
      <w:r>
        <w:rPr>
          <w:rFonts w:ascii="Times New Roman" w:hAnsi="Times New Roman"/>
          <w:sz w:val="28"/>
        </w:rPr>
        <w:t>веденного из оборота, в объеме более 50 процентов средне взвешенного объема реализации пива и пивных напитков, сидра, пуаре, медовухи подлежащих обязательной маркировке, в одном объекте розничной торговли за этот же календарный меся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.</w:t>
      </w:r>
    </w:p>
    <w:p w14:paraId="28000000">
      <w:pPr>
        <w:spacing w:after="0" w:line="240" w:lineRule="auto"/>
        <w:ind w:firstLine="567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Наличие в ГИС МТ в течение календарного месяца сведений о реализации в объекте розничной продажи пива и пивных напитков, сидра, пуаре, медовухи с</w:t>
      </w:r>
      <w:r>
        <w:rPr>
          <w:rFonts w:ascii="Times New Roman" w:hAnsi="Times New Roman"/>
          <w:sz w:val="28"/>
        </w:rPr>
        <w:t xml:space="preserve"> указанием кодов маркировки, не содержащихся в ГИС МТ в объеме более 25 процентов средне взвешенного объема реализации пива и пивных напитков, сидра, пуаре, медовухи в одном объекте розничной торговли в РФ за этот же календарный ме</w:t>
      </w:r>
      <w:r>
        <w:rPr>
          <w:rFonts w:ascii="Times New Roman" w:hAnsi="Times New Roman"/>
          <w:sz w:val="28"/>
        </w:rPr>
        <w:t>сяц</w:t>
      </w:r>
      <w:r>
        <w:rPr>
          <w:rFonts w:ascii="Times New Roman" w:hAnsi="Times New Roman"/>
          <w:sz w:val="28"/>
        </w:rPr>
        <w:t>.</w:t>
      </w:r>
    </w:p>
    <w:p w14:paraId="29000000">
      <w:pPr>
        <w:spacing w:after="0" w:line="240" w:lineRule="auto"/>
        <w:ind w:firstLine="567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Фиксация десять и более раз в течение квартала в ЕГАИС сведений о факте розничной продажи алкогольной продукции с одинаковыми штриховыми кодами на федеральных специальных марках в одном месте осуществления деятельности.».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опубликования, за исключением пунктов 8 и 9 части 1 настоящего постановления, которые вступают в силу с 1 марта 2024 года</w:t>
      </w:r>
      <w:r>
        <w:rPr>
          <w:rFonts w:ascii="Times New Roman" w:hAnsi="Times New Roman"/>
          <w:sz w:val="28"/>
        </w:rPr>
        <w:t>.</w:t>
      </w:r>
    </w:p>
    <w:p w14:paraId="2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3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3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4000000"/>
    <w:sectPr>
      <w:headerReference r:id="rId3" w:type="first"/>
      <w:headerReference r:id="rId1" w:type="default"/>
      <w:footerReference r:id="rId4" w:type="first"/>
      <w:footerReference r:id="rId2" w:type="default"/>
      <w:type w:val="nextPage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rPr>
        <w:rFonts w:ascii="Times New Roman" w:hAnsi="Times New Roman"/>
        <w:sz w:val="28"/>
      </w:rPr>
    </w:pPr>
    <w:bookmarkStart w:id="1" w:name="_GoBack"/>
    <w:bookmarkEnd w:id="1"/>
  </w:p>
  <w:p w14:paraId="02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Footnote"/>
    <w:basedOn w:val="Style_5"/>
    <w:link w:val="Style_7_ch"/>
    <w:pPr>
      <w:spacing w:after="40" w:line="240" w:lineRule="auto"/>
      <w:ind/>
    </w:pPr>
    <w:rPr>
      <w:sz w:val="18"/>
    </w:rPr>
  </w:style>
  <w:style w:styleId="Style_7_ch" w:type="character">
    <w:name w:val="Footnote"/>
    <w:basedOn w:val="Style_5_ch"/>
    <w:link w:val="Style_7"/>
    <w:rPr>
      <w:sz w:val="18"/>
    </w:rPr>
  </w:style>
  <w:style w:styleId="Style_8" w:type="paragraph">
    <w:name w:val="Heading 7 Char"/>
    <w:basedOn w:val="Style_9"/>
    <w:link w:val="Style_8_ch"/>
    <w:rPr>
      <w:rFonts w:ascii="Arial" w:hAnsi="Arial"/>
      <w:b w:val="1"/>
      <w:i w:val="1"/>
      <w:sz w:val="22"/>
    </w:rPr>
  </w:style>
  <w:style w:styleId="Style_8_ch" w:type="character">
    <w:name w:val="Heading 7 Char"/>
    <w:basedOn w:val="Style_9_ch"/>
    <w:link w:val="Style_8"/>
    <w:rPr>
      <w:rFonts w:ascii="Arial" w:hAnsi="Arial"/>
      <w:b w:val="1"/>
      <w:i w:val="1"/>
      <w:sz w:val="22"/>
    </w:rPr>
  </w:style>
  <w:style w:styleId="Style_10" w:type="paragraph">
    <w:name w:val="Heading 4 Char"/>
    <w:basedOn w:val="Style_9"/>
    <w:link w:val="Style_10_ch"/>
    <w:rPr>
      <w:rFonts w:ascii="Arial" w:hAnsi="Arial"/>
      <w:b w:val="1"/>
      <w:sz w:val="26"/>
    </w:rPr>
  </w:style>
  <w:style w:styleId="Style_10_ch" w:type="character">
    <w:name w:val="Heading 4 Char"/>
    <w:basedOn w:val="Style_9_ch"/>
    <w:link w:val="Style_10"/>
    <w:rPr>
      <w:rFonts w:ascii="Arial" w:hAnsi="Arial"/>
      <w:b w:val="1"/>
      <w:sz w:val="26"/>
    </w:rPr>
  </w:style>
  <w:style w:styleId="Style_11" w:type="paragraph">
    <w:name w:val="toc 4"/>
    <w:next w:val="Style_5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13" w:type="paragraph">
    <w:name w:val="heading 7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link w:val="Style_13"/>
    <w:rPr>
      <w:rFonts w:ascii="Arial" w:hAnsi="Arial"/>
      <w:b w:val="1"/>
      <w:i w:val="1"/>
    </w:rPr>
  </w:style>
  <w:style w:styleId="Style_14" w:type="paragraph">
    <w:name w:val="toc 6"/>
    <w:next w:val="Style_5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Intense Quote"/>
    <w:link w:val="Style_15_ch"/>
    <w:pPr>
      <w:ind w:firstLine="0" w:left="720" w:right="720"/>
    </w:pPr>
    <w:rPr>
      <w:i w:val="1"/>
    </w:rPr>
  </w:style>
  <w:style w:styleId="Style_15_ch" w:type="character">
    <w:name w:val="Intense Quote"/>
    <w:link w:val="Style_15"/>
    <w:rPr>
      <w:i w:val="1"/>
    </w:rPr>
  </w:style>
  <w:style w:styleId="Style_16" w:type="paragraph">
    <w:name w:val="toc 7"/>
    <w:next w:val="Style_5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Footer Char"/>
    <w:basedOn w:val="Style_9"/>
    <w:link w:val="Style_17_ch"/>
  </w:style>
  <w:style w:styleId="Style_17_ch" w:type="character">
    <w:name w:val="Footer Char"/>
    <w:basedOn w:val="Style_9_ch"/>
    <w:link w:val="Style_17"/>
  </w:style>
  <w:style w:styleId="Style_18" w:type="paragraph">
    <w:name w:val="Heading 5 Char"/>
    <w:basedOn w:val="Style_9"/>
    <w:link w:val="Style_18_ch"/>
    <w:rPr>
      <w:rFonts w:ascii="Arial" w:hAnsi="Arial"/>
      <w:b w:val="1"/>
      <w:sz w:val="24"/>
    </w:rPr>
  </w:style>
  <w:style w:styleId="Style_18_ch" w:type="character">
    <w:name w:val="Heading 5 Char"/>
    <w:basedOn w:val="Style_9_ch"/>
    <w:link w:val="Style_18"/>
    <w:rPr>
      <w:rFonts w:ascii="Arial" w:hAnsi="Arial"/>
      <w:b w:val="1"/>
      <w:sz w:val="24"/>
    </w:rPr>
  </w:style>
  <w:style w:styleId="Style_19" w:type="paragraph">
    <w:name w:val="Quote Char"/>
    <w:link w:val="Style_19_ch"/>
    <w:rPr>
      <w:i w:val="1"/>
    </w:rPr>
  </w:style>
  <w:style w:styleId="Style_19_ch" w:type="character">
    <w:name w:val="Quote Char"/>
    <w:link w:val="Style_19"/>
    <w:rPr>
      <w:i w:val="1"/>
    </w:rPr>
  </w:style>
  <w:style w:styleId="Style_20" w:type="paragraph">
    <w:name w:val="heading 3"/>
    <w:next w:val="Style_5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Footer"/>
    <w:basedOn w:val="Style_5_ch"/>
    <w:link w:val="Style_1"/>
    <w:rPr>
      <w:rFonts w:ascii="Times New Roman" w:hAnsi="Times New Roman"/>
      <w:sz w:val="28"/>
    </w:rPr>
  </w:style>
  <w:style w:styleId="Style_21" w:type="paragraph">
    <w:name w:val="Endnote Text Char"/>
    <w:link w:val="Style_21_ch"/>
    <w:rPr>
      <w:sz w:val="20"/>
    </w:rPr>
  </w:style>
  <w:style w:styleId="Style_21_ch" w:type="character">
    <w:name w:val="Endnote Text Char"/>
    <w:link w:val="Style_21"/>
    <w:rPr>
      <w:sz w:val="20"/>
    </w:rPr>
  </w:style>
  <w:style w:styleId="Style_22" w:type="paragraph">
    <w:name w:val="Balloon Text"/>
    <w:basedOn w:val="Style_5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5_ch"/>
    <w:link w:val="Style_22"/>
    <w:rPr>
      <w:rFonts w:ascii="Segoe UI" w:hAnsi="Segoe UI"/>
      <w:sz w:val="18"/>
    </w:rPr>
  </w:style>
  <w:style w:styleId="Style_23" w:type="paragraph">
    <w:name w:val="endnote text"/>
    <w:link w:val="Style_23_ch"/>
    <w:pPr>
      <w:spacing w:after="0" w:line="240" w:lineRule="auto"/>
      <w:ind/>
    </w:pPr>
    <w:rPr>
      <w:sz w:val="20"/>
    </w:rPr>
  </w:style>
  <w:style w:styleId="Style_23_ch" w:type="character">
    <w:name w:val="endnote text"/>
    <w:link w:val="Style_23"/>
    <w:rPr>
      <w:sz w:val="20"/>
    </w:rPr>
  </w:style>
  <w:style w:styleId="Style_24" w:type="paragraph">
    <w:name w:val="heading 9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link w:val="Style_24"/>
    <w:rPr>
      <w:rFonts w:ascii="Arial" w:hAnsi="Arial"/>
      <w:i w:val="1"/>
      <w:sz w:val="21"/>
    </w:rPr>
  </w:style>
  <w:style w:styleId="Style_25" w:type="paragraph">
    <w:name w:val="Subtitle Char"/>
    <w:basedOn w:val="Style_9"/>
    <w:link w:val="Style_25_ch"/>
    <w:rPr>
      <w:sz w:val="24"/>
    </w:rPr>
  </w:style>
  <w:style w:styleId="Style_25_ch" w:type="character">
    <w:name w:val="Subtitle Char"/>
    <w:basedOn w:val="Style_9_ch"/>
    <w:link w:val="Style_25"/>
    <w:rPr>
      <w:sz w:val="24"/>
    </w:rPr>
  </w:style>
  <w:style w:styleId="Style_26" w:type="paragraph">
    <w:name w:val="Header Char"/>
    <w:basedOn w:val="Style_9"/>
    <w:link w:val="Style_26_ch"/>
  </w:style>
  <w:style w:styleId="Style_26_ch" w:type="character">
    <w:name w:val="Header Char"/>
    <w:basedOn w:val="Style_9_ch"/>
    <w:link w:val="Style_26"/>
  </w:style>
  <w:style w:styleId="Style_27" w:type="paragraph">
    <w:name w:val="Quote"/>
    <w:link w:val="Style_27_ch"/>
    <w:pPr>
      <w:ind w:firstLine="0" w:left="720" w:right="720"/>
    </w:pPr>
    <w:rPr>
      <w:i w:val="1"/>
    </w:rPr>
  </w:style>
  <w:style w:styleId="Style_27_ch" w:type="character">
    <w:name w:val="Quote"/>
    <w:link w:val="Style_27"/>
    <w:rPr>
      <w:i w:val="1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5_ch"/>
    <w:link w:val="Style_2"/>
  </w:style>
  <w:style w:styleId="Style_28" w:type="paragraph">
    <w:name w:val="Heading 2 Char"/>
    <w:basedOn w:val="Style_9"/>
    <w:link w:val="Style_28_ch"/>
    <w:rPr>
      <w:rFonts w:ascii="Arial" w:hAnsi="Arial"/>
      <w:sz w:val="34"/>
    </w:rPr>
  </w:style>
  <w:style w:styleId="Style_28_ch" w:type="character">
    <w:name w:val="Heading 2 Char"/>
    <w:basedOn w:val="Style_9_ch"/>
    <w:link w:val="Style_28"/>
    <w:rPr>
      <w:rFonts w:ascii="Arial" w:hAnsi="Arial"/>
      <w:sz w:val="34"/>
    </w:rPr>
  </w:style>
  <w:style w:styleId="Style_29" w:type="paragraph">
    <w:name w:val="endnote reference"/>
    <w:basedOn w:val="Style_9"/>
    <w:link w:val="Style_29_ch"/>
    <w:rPr>
      <w:vertAlign w:val="superscript"/>
    </w:rPr>
  </w:style>
  <w:style w:styleId="Style_29_ch" w:type="character">
    <w:name w:val="endnote reference"/>
    <w:basedOn w:val="Style_9_ch"/>
    <w:link w:val="Style_29"/>
    <w:rPr>
      <w:vertAlign w:val="superscript"/>
    </w:rPr>
  </w:style>
  <w:style w:styleId="Style_30" w:type="paragraph">
    <w:name w:val="Гиперссылка2"/>
    <w:link w:val="Style_30_ch"/>
    <w:rPr>
      <w:color w:val="0000FF"/>
      <w:u w:val="single"/>
    </w:rPr>
  </w:style>
  <w:style w:styleId="Style_30_ch" w:type="character">
    <w:name w:val="Гиперссылка2"/>
    <w:link w:val="Style_30"/>
    <w:rPr>
      <w:color w:val="0000FF"/>
      <w:u w:val="single"/>
    </w:rPr>
  </w:style>
  <w:style w:styleId="Style_31" w:type="paragraph">
    <w:name w:val="List Paragraph"/>
    <w:link w:val="Style_31_ch"/>
    <w:pPr>
      <w:ind w:firstLine="0" w:left="720"/>
      <w:contextualSpacing w:val="1"/>
    </w:pPr>
  </w:style>
  <w:style w:styleId="Style_31_ch" w:type="character">
    <w:name w:val="List Paragraph"/>
    <w:link w:val="Style_31"/>
  </w:style>
  <w:style w:styleId="Style_32" w:type="paragraph">
    <w:name w:val="toc 3"/>
    <w:next w:val="Style_5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Heading 3 Char"/>
    <w:basedOn w:val="Style_9"/>
    <w:link w:val="Style_33_ch"/>
    <w:rPr>
      <w:rFonts w:ascii="Arial" w:hAnsi="Arial"/>
      <w:sz w:val="30"/>
    </w:rPr>
  </w:style>
  <w:style w:styleId="Style_33_ch" w:type="character">
    <w:name w:val="Heading 3 Char"/>
    <w:basedOn w:val="Style_9_ch"/>
    <w:link w:val="Style_33"/>
    <w:rPr>
      <w:rFonts w:ascii="Arial" w:hAnsi="Arial"/>
      <w:sz w:val="30"/>
    </w:rPr>
  </w:style>
  <w:style w:styleId="Style_34" w:type="paragraph">
    <w:name w:val="TOC Heading"/>
    <w:link w:val="Style_34_ch"/>
  </w:style>
  <w:style w:styleId="Style_34_ch" w:type="character">
    <w:name w:val="TOC Heading"/>
    <w:link w:val="Style_34"/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heading 5"/>
    <w:next w:val="Style_5"/>
    <w:link w:val="Style_3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7_ch" w:type="character">
    <w:name w:val="heading 5"/>
    <w:link w:val="Style_37"/>
    <w:rPr>
      <w:rFonts w:ascii="XO Thames" w:hAnsi="XO Thames"/>
      <w:b w:val="1"/>
    </w:rPr>
  </w:style>
  <w:style w:styleId="Style_38" w:type="paragraph">
    <w:name w:val="heading 1"/>
    <w:next w:val="Style_5"/>
    <w:link w:val="Style_3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8_ch" w:type="character">
    <w:name w:val="heading 1"/>
    <w:link w:val="Style_38"/>
    <w:rPr>
      <w:rFonts w:ascii="XO Thames" w:hAnsi="XO Thames"/>
      <w:b w:val="1"/>
      <w:sz w:val="32"/>
    </w:rPr>
  </w:style>
  <w:style w:styleId="Style_39" w:type="paragraph">
    <w:name w:val="Heading 8 Char"/>
    <w:basedOn w:val="Style_9"/>
    <w:link w:val="Style_39_ch"/>
    <w:rPr>
      <w:rFonts w:ascii="Arial" w:hAnsi="Arial"/>
      <w:i w:val="1"/>
      <w:sz w:val="22"/>
    </w:rPr>
  </w:style>
  <w:style w:styleId="Style_39_ch" w:type="character">
    <w:name w:val="Heading 8 Char"/>
    <w:basedOn w:val="Style_9_ch"/>
    <w:link w:val="Style_39"/>
    <w:rPr>
      <w:rFonts w:ascii="Arial" w:hAnsi="Arial"/>
      <w:i w:val="1"/>
      <w:sz w:val="22"/>
    </w:rPr>
  </w:style>
  <w:style w:styleId="Style_40" w:type="paragraph">
    <w:name w:val="Intense Quote Char"/>
    <w:link w:val="Style_40_ch"/>
    <w:rPr>
      <w:i w:val="1"/>
    </w:rPr>
  </w:style>
  <w:style w:styleId="Style_40_ch" w:type="character">
    <w:name w:val="Intense Quote Char"/>
    <w:link w:val="Style_40"/>
    <w:rPr>
      <w:i w:val="1"/>
    </w:rPr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link w:val="Style_42_ch"/>
    <w:pPr>
      <w:ind w:firstLine="851" w:left="0"/>
      <w:jc w:val="both"/>
    </w:pPr>
    <w:rPr>
      <w:rFonts w:ascii="XO Thames" w:hAnsi="XO Thames"/>
    </w:rPr>
  </w:style>
  <w:style w:styleId="Style_42_ch" w:type="character">
    <w:name w:val="Footnote"/>
    <w:link w:val="Style_42"/>
    <w:rPr>
      <w:rFonts w:ascii="XO Thames" w:hAnsi="XO Thames"/>
    </w:rPr>
  </w:style>
  <w:style w:styleId="Style_43" w:type="paragraph">
    <w:name w:val="heading 8"/>
    <w:link w:val="Style_4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3_ch" w:type="character">
    <w:name w:val="heading 8"/>
    <w:link w:val="Style_43"/>
    <w:rPr>
      <w:rFonts w:ascii="Arial" w:hAnsi="Arial"/>
      <w:i w:val="1"/>
    </w:rPr>
  </w:style>
  <w:style w:styleId="Style_44" w:type="paragraph">
    <w:name w:val="Heading 1 Char"/>
    <w:basedOn w:val="Style_9"/>
    <w:link w:val="Style_44_ch"/>
    <w:rPr>
      <w:rFonts w:ascii="Arial" w:hAnsi="Arial"/>
      <w:sz w:val="40"/>
    </w:rPr>
  </w:style>
  <w:style w:styleId="Style_44_ch" w:type="character">
    <w:name w:val="Heading 1 Char"/>
    <w:basedOn w:val="Style_9_ch"/>
    <w:link w:val="Style_44"/>
    <w:rPr>
      <w:rFonts w:ascii="Arial" w:hAnsi="Arial"/>
      <w:sz w:val="40"/>
    </w:rPr>
  </w:style>
  <w:style w:styleId="Style_45" w:type="paragraph">
    <w:name w:val="toc 1"/>
    <w:next w:val="Style_5"/>
    <w:link w:val="Style_45_ch"/>
    <w:uiPriority w:val="39"/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Основной шрифт абзаца1"/>
    <w:link w:val="Style_47_ch"/>
  </w:style>
  <w:style w:styleId="Style_47_ch" w:type="character">
    <w:name w:val="Основной шрифт абзаца1"/>
    <w:link w:val="Style_47"/>
  </w:style>
  <w:style w:styleId="Style_48" w:type="paragraph">
    <w:name w:val="toc 9"/>
    <w:next w:val="Style_5"/>
    <w:link w:val="Style_48_ch"/>
    <w:uiPriority w:val="39"/>
    <w:pPr>
      <w:ind w:firstLine="0" w:left="1600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49" w:type="paragraph">
    <w:name w:val="Title Char"/>
    <w:basedOn w:val="Style_9"/>
    <w:link w:val="Style_49_ch"/>
    <w:rPr>
      <w:sz w:val="48"/>
    </w:rPr>
  </w:style>
  <w:style w:styleId="Style_49_ch" w:type="character">
    <w:name w:val="Title Char"/>
    <w:basedOn w:val="Style_9_ch"/>
    <w:link w:val="Style_49"/>
    <w:rPr>
      <w:sz w:val="48"/>
    </w:rPr>
  </w:style>
  <w:style w:styleId="Style_50" w:type="paragraph">
    <w:name w:val="Footnote"/>
    <w:link w:val="Style_50_ch"/>
    <w:pPr>
      <w:spacing w:after="40" w:line="240" w:lineRule="auto"/>
      <w:ind/>
    </w:pPr>
    <w:rPr>
      <w:sz w:val="18"/>
    </w:rPr>
  </w:style>
  <w:style w:styleId="Style_50_ch" w:type="character">
    <w:name w:val="Footnote"/>
    <w:link w:val="Style_50"/>
    <w:rPr>
      <w:sz w:val="18"/>
    </w:rPr>
  </w:style>
  <w:style w:styleId="Style_51" w:type="paragraph">
    <w:name w:val="Caption Char"/>
    <w:link w:val="Style_51_ch"/>
  </w:style>
  <w:style w:styleId="Style_51_ch" w:type="character">
    <w:name w:val="Caption Char"/>
    <w:link w:val="Style_51"/>
  </w:style>
  <w:style w:styleId="Style_52" w:type="paragraph">
    <w:name w:val="toc 8"/>
    <w:next w:val="Style_5"/>
    <w:link w:val="Style_52_ch"/>
    <w:uiPriority w:val="39"/>
    <w:pPr>
      <w:ind w:firstLine="0" w:left="1400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53" w:type="paragraph">
    <w:name w:val="footnote reference"/>
    <w:basedOn w:val="Style_9"/>
    <w:link w:val="Style_53_ch"/>
    <w:rPr>
      <w:vertAlign w:val="superscript"/>
    </w:rPr>
  </w:style>
  <w:style w:styleId="Style_53_ch" w:type="character">
    <w:name w:val="footnote reference"/>
    <w:basedOn w:val="Style_9_ch"/>
    <w:link w:val="Style_53"/>
    <w:rPr>
      <w:vertAlign w:val="superscript"/>
    </w:rPr>
  </w:style>
  <w:style w:styleId="Style_54" w:type="paragraph">
    <w:name w:val="toc 5"/>
    <w:next w:val="Style_5"/>
    <w:link w:val="Style_54_ch"/>
    <w:uiPriority w:val="39"/>
    <w:pPr>
      <w:ind w:firstLine="0" w:left="800"/>
    </w:pPr>
    <w:rPr>
      <w:rFonts w:ascii="XO Thames" w:hAnsi="XO Thames"/>
      <w:sz w:val="28"/>
    </w:rPr>
  </w:style>
  <w:style w:styleId="Style_54_ch" w:type="character">
    <w:name w:val="toc 5"/>
    <w:link w:val="Style_54"/>
    <w:rPr>
      <w:rFonts w:ascii="XO Thames" w:hAnsi="XO Thames"/>
      <w:sz w:val="28"/>
    </w:rPr>
  </w:style>
  <w:style w:styleId="Style_55" w:type="paragraph">
    <w:name w:val="Heading 6 Char"/>
    <w:basedOn w:val="Style_9"/>
    <w:link w:val="Style_55_ch"/>
    <w:rPr>
      <w:rFonts w:ascii="Arial" w:hAnsi="Arial"/>
      <w:b w:val="1"/>
      <w:sz w:val="22"/>
    </w:rPr>
  </w:style>
  <w:style w:styleId="Style_55_ch" w:type="character">
    <w:name w:val="Heading 6 Char"/>
    <w:basedOn w:val="Style_9_ch"/>
    <w:link w:val="Style_55"/>
    <w:rPr>
      <w:rFonts w:ascii="Arial" w:hAnsi="Arial"/>
      <w:b w:val="1"/>
      <w:sz w:val="22"/>
    </w:rPr>
  </w:style>
  <w:style w:styleId="Style_56" w:type="paragraph">
    <w:name w:val="Heading 9 Char"/>
    <w:basedOn w:val="Style_9"/>
    <w:link w:val="Style_56_ch"/>
    <w:rPr>
      <w:rFonts w:ascii="Arial" w:hAnsi="Arial"/>
      <w:i w:val="1"/>
      <w:sz w:val="21"/>
    </w:rPr>
  </w:style>
  <w:style w:styleId="Style_56_ch" w:type="character">
    <w:name w:val="Heading 9 Char"/>
    <w:basedOn w:val="Style_9_ch"/>
    <w:link w:val="Style_56"/>
    <w:rPr>
      <w:rFonts w:ascii="Arial" w:hAnsi="Arial"/>
      <w:i w:val="1"/>
      <w:sz w:val="21"/>
    </w:rPr>
  </w:style>
  <w:style w:styleId="Style_57" w:type="paragraph">
    <w:name w:val="Subtitle"/>
    <w:next w:val="Style_5"/>
    <w:link w:val="Style_5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58" w:type="paragraph">
    <w:name w:val="Plain Text"/>
    <w:basedOn w:val="Style_5"/>
    <w:link w:val="Style_58_ch"/>
    <w:pPr>
      <w:spacing w:after="0" w:line="240" w:lineRule="auto"/>
      <w:ind/>
    </w:pPr>
    <w:rPr>
      <w:rFonts w:ascii="Calibri" w:hAnsi="Calibri"/>
    </w:rPr>
  </w:style>
  <w:style w:styleId="Style_58_ch" w:type="character">
    <w:name w:val="Plain Text"/>
    <w:basedOn w:val="Style_5_ch"/>
    <w:link w:val="Style_58"/>
    <w:rPr>
      <w:rFonts w:ascii="Calibri" w:hAnsi="Calibri"/>
    </w:rPr>
  </w:style>
  <w:style w:styleId="Style_59" w:type="paragraph">
    <w:name w:val="table of figures"/>
    <w:link w:val="Style_59_ch"/>
    <w:pPr>
      <w:spacing w:after="0"/>
      <w:ind/>
    </w:pPr>
  </w:style>
  <w:style w:styleId="Style_59_ch" w:type="character">
    <w:name w:val="table of figures"/>
    <w:link w:val="Style_59"/>
  </w:style>
  <w:style w:styleId="Style_60" w:type="paragraph">
    <w:name w:val="Title"/>
    <w:next w:val="Style_5"/>
    <w:link w:val="Style_6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sz w:val="40"/>
    </w:rPr>
  </w:style>
  <w:style w:styleId="Style_61" w:type="paragraph">
    <w:name w:val="heading 4"/>
    <w:next w:val="Style_5"/>
    <w:link w:val="Style_6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1_ch" w:type="character">
    <w:name w:val="heading 4"/>
    <w:link w:val="Style_61"/>
    <w:rPr>
      <w:rFonts w:ascii="XO Thames" w:hAnsi="XO Thames"/>
      <w:b w:val="1"/>
      <w:sz w:val="24"/>
    </w:rPr>
  </w:style>
  <w:style w:styleId="Style_62" w:type="paragraph">
    <w:name w:val="Гиперссылка1"/>
    <w:basedOn w:val="Style_47"/>
    <w:link w:val="Style_62_ch"/>
    <w:rPr>
      <w:color w:themeColor="hyperlink" w:val="0563C1"/>
      <w:u w:val="single"/>
    </w:rPr>
  </w:style>
  <w:style w:styleId="Style_62_ch" w:type="character">
    <w:name w:val="Гиперссылка1"/>
    <w:basedOn w:val="Style_47_ch"/>
    <w:link w:val="Style_62"/>
    <w:rPr>
      <w:color w:themeColor="hyperlink" w:val="0563C1"/>
      <w:u w:val="single"/>
    </w:rPr>
  </w:style>
  <w:style w:styleId="Style_63" w:type="paragraph">
    <w:name w:val="heading 2"/>
    <w:next w:val="Style_5"/>
    <w:link w:val="Style_6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3_ch" w:type="character">
    <w:name w:val="heading 2"/>
    <w:link w:val="Style_63"/>
    <w:rPr>
      <w:rFonts w:ascii="XO Thames" w:hAnsi="XO Thames"/>
      <w:b w:val="1"/>
      <w:sz w:val="28"/>
    </w:rPr>
  </w:style>
  <w:style w:styleId="Style_64" w:type="paragraph">
    <w:name w:val="No Spacing"/>
    <w:link w:val="Style_64_ch"/>
    <w:pPr>
      <w:spacing w:after="0" w:line="240" w:lineRule="auto"/>
      <w:ind/>
    </w:pPr>
  </w:style>
  <w:style w:styleId="Style_64_ch" w:type="character">
    <w:name w:val="No Spacing"/>
    <w:link w:val="Style_64"/>
  </w:style>
  <w:style w:styleId="Style_65" w:type="paragraph">
    <w:name w:val="Caption"/>
    <w:link w:val="Style_65_ch"/>
    <w:pPr>
      <w:spacing w:line="276" w:lineRule="auto"/>
      <w:ind/>
    </w:pPr>
    <w:rPr>
      <w:b w:val="1"/>
      <w:color w:themeColor="accent1" w:val="5B9BD5"/>
      <w:sz w:val="18"/>
    </w:rPr>
  </w:style>
  <w:style w:styleId="Style_65_ch" w:type="character">
    <w:name w:val="Caption"/>
    <w:link w:val="Style_65"/>
    <w:rPr>
      <w:b w:val="1"/>
      <w:color w:themeColor="accent1" w:val="5B9BD5"/>
      <w:sz w:val="18"/>
    </w:rPr>
  </w:style>
  <w:style w:styleId="Style_66" w:type="paragraph">
    <w:name w:val="heading 6"/>
    <w:link w:val="Style_6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6_ch" w:type="character">
    <w:name w:val="heading 6"/>
    <w:link w:val="Style_66"/>
    <w:rPr>
      <w:rFonts w:ascii="Arial" w:hAnsi="Arial"/>
      <w:b w:val="1"/>
    </w:rPr>
  </w:style>
  <w:style w:styleId="Style_67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68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9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0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71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72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3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4" w:type="table">
    <w:name w:val="List Table 1 Light - Accent 4"/>
    <w:basedOn w:val="Style_3"/>
    <w:pPr>
      <w:spacing w:after="0" w:line="240" w:lineRule="auto"/>
      <w:ind/>
    </w:pPr>
  </w:style>
  <w:style w:styleId="Style_75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7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78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9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0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1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2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3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4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5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6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7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8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9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0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1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92" w:type="table">
    <w:name w:val="List Table 1 Light - Accent 6"/>
    <w:basedOn w:val="Style_3"/>
    <w:pPr>
      <w:spacing w:after="0" w:line="240" w:lineRule="auto"/>
      <w:ind/>
    </w:pPr>
  </w:style>
  <w:style w:styleId="Style_93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94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5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6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97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99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0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1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2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3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04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5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6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7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9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0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1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3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4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5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6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117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8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9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1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3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4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5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6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7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8" w:type="table">
    <w:name w:val="List Table 1 Light - Accent 2"/>
    <w:basedOn w:val="Style_3"/>
    <w:pPr>
      <w:spacing w:after="0" w:line="240" w:lineRule="auto"/>
      <w:ind/>
    </w:pPr>
  </w:style>
  <w:style w:styleId="Style_129" w:type="table">
    <w:name w:val="Plain Table 5"/>
    <w:basedOn w:val="Style_3"/>
    <w:pPr>
      <w:spacing w:after="0" w:line="240" w:lineRule="auto"/>
      <w:ind/>
    </w:pPr>
  </w:style>
  <w:style w:styleId="Style_130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1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2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33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4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5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6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7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8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9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40" w:type="table">
    <w:name w:val="List Table 1 Light - Accent 3"/>
    <w:basedOn w:val="Style_3"/>
    <w:pPr>
      <w:spacing w:after="0" w:line="240" w:lineRule="auto"/>
      <w:ind/>
    </w:pPr>
  </w:style>
  <w:style w:styleId="Style_141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2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3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4" w:type="table">
    <w:name w:val="List Table 1 Light - Accent 1"/>
    <w:basedOn w:val="Style_3"/>
    <w:pPr>
      <w:spacing w:after="0" w:line="240" w:lineRule="auto"/>
      <w:ind/>
    </w:pPr>
  </w:style>
  <w:style w:styleId="Style_145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6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7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8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9" w:type="table">
    <w:name w:val="Plain Table 4"/>
    <w:basedOn w:val="Style_3"/>
    <w:pPr>
      <w:spacing w:after="0" w:line="240" w:lineRule="auto"/>
      <w:ind/>
    </w:pPr>
  </w:style>
  <w:style w:styleId="Style_150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51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52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53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4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5" w:type="table">
    <w:name w:val="List Table 1 Light - Accent 5"/>
    <w:basedOn w:val="Style_3"/>
    <w:pPr>
      <w:spacing w:after="0" w:line="240" w:lineRule="auto"/>
      <w:ind/>
    </w:pPr>
  </w:style>
  <w:style w:styleId="Style_156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57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58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9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0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61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2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3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Plain Table 3"/>
    <w:basedOn w:val="Style_3"/>
    <w:pPr>
      <w:spacing w:after="0" w:line="240" w:lineRule="auto"/>
      <w:ind/>
    </w:pPr>
  </w:style>
  <w:style w:styleId="Style_165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7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8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9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0" w:type="table">
    <w:name w:val="List Table 1 Light"/>
    <w:basedOn w:val="Style_3"/>
    <w:pPr>
      <w:spacing w:after="0" w:line="240" w:lineRule="auto"/>
      <w:ind/>
    </w:pPr>
  </w:style>
  <w:style w:styleId="Style_171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3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4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5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6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7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8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9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81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82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3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84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5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186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7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88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89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0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1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2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93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jpeg" Type="http://schemas.openxmlformats.org/officeDocument/2006/relationships/imag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2023-08-09T01:40:22Z</dcterms:modified>
</cp:coreProperties>
</file>