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E" w:rsidRDefault="003710E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15E" w:rsidRDefault="007E415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E415E" w:rsidRDefault="007E41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E415E" w:rsidRDefault="007E415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415E" w:rsidRDefault="003710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7E415E" w:rsidRDefault="007E41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415E" w:rsidRDefault="003710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E415E" w:rsidRDefault="003710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E415E" w:rsidRDefault="007E415E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7E415E" w:rsidRDefault="007E415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E415E">
        <w:trPr>
          <w:trHeight w:val="427"/>
        </w:trPr>
        <w:tc>
          <w:tcPr>
            <w:tcW w:w="4253" w:type="dxa"/>
          </w:tcPr>
          <w:p w:rsidR="007E415E" w:rsidRDefault="003710EC">
            <w:pPr>
              <w:widowControl w:val="0"/>
              <w:spacing w:after="0" w:line="240" w:lineRule="auto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E415E">
        <w:trPr>
          <w:trHeight w:val="247"/>
        </w:trPr>
        <w:tc>
          <w:tcPr>
            <w:tcW w:w="4253" w:type="dxa"/>
          </w:tcPr>
          <w:p w:rsidR="007E415E" w:rsidRDefault="003710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E415E">
        <w:trPr>
          <w:trHeight w:val="80"/>
        </w:trPr>
        <w:tc>
          <w:tcPr>
            <w:tcW w:w="4253" w:type="dxa"/>
          </w:tcPr>
          <w:p w:rsidR="007E415E" w:rsidRDefault="007E4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5"/>
        <w:tblW w:w="96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23"/>
      </w:tblGrid>
      <w:tr w:rsidR="007E415E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:rsidR="007E415E" w:rsidRDefault="003710EC" w:rsidP="00736B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</w:t>
            </w:r>
            <w:r w:rsidR="00736BBC">
              <w:rPr>
                <w:rFonts w:ascii="Times New Roman" w:hAnsi="Times New Roman"/>
                <w:b/>
                <w:sz w:val="28"/>
              </w:rPr>
              <w:t xml:space="preserve"> приложение к</w:t>
            </w:r>
            <w:r>
              <w:rPr>
                <w:rFonts w:ascii="Times New Roman" w:hAnsi="Times New Roman"/>
                <w:b/>
                <w:sz w:val="28"/>
              </w:rPr>
              <w:t xml:space="preserve"> постановлени</w:t>
            </w:r>
            <w:r w:rsidR="00736BBC">
              <w:rPr>
                <w:rFonts w:ascii="Times New Roman" w:hAnsi="Times New Roman"/>
                <w:b/>
                <w:sz w:val="28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23.05.2023 № 282-П «Об утверждении Порядка определения объема и условий 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комплекса информационно-консультационных и образовательных услуг физическим лицам, применяющим специальный налоговый режим «Налог на профессиональный доход»</w:t>
            </w:r>
          </w:p>
        </w:tc>
      </w:tr>
    </w:tbl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3710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371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23.05.2023 № 282-П «Об утверждении Порядка определения объема и условий предоставления в 2023–2024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комплекса информационно-консультационных и образовательных услуг физическим лицам, применяющим специальный налоговый режим «Налог на профессиональный доход» следующие изменения:</w:t>
      </w:r>
    </w:p>
    <w:p w:rsidR="007E415E" w:rsidRDefault="00371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в части 1 слова «основного мероприятия 2.2 «I2 Региональный проект «Создание благоприятных условий для осуществления деятельности </w:t>
      </w:r>
      <w:proofErr w:type="spellStart"/>
      <w:r>
        <w:rPr>
          <w:rFonts w:ascii="Times New Roman" w:hAnsi="Times New Roman"/>
          <w:sz w:val="28"/>
        </w:rPr>
        <w:t>самозанятыми</w:t>
      </w:r>
      <w:proofErr w:type="spellEnd"/>
      <w:r>
        <w:rPr>
          <w:rFonts w:ascii="Times New Roman" w:hAnsi="Times New Roman"/>
          <w:sz w:val="28"/>
        </w:rPr>
        <w:t xml:space="preserve"> гражданами» подпрограммы 2 «Развитие субъектов малого и среднего предпринимательства» заменить словами «регионального проекта «Создание благоприятных условий для осуществления деятельности </w:t>
      </w:r>
      <w:proofErr w:type="spellStart"/>
      <w:r>
        <w:rPr>
          <w:rFonts w:ascii="Times New Roman" w:hAnsi="Times New Roman"/>
          <w:sz w:val="28"/>
        </w:rPr>
        <w:t>самозанятыми</w:t>
      </w:r>
      <w:proofErr w:type="spellEnd"/>
      <w:r>
        <w:rPr>
          <w:rFonts w:ascii="Times New Roman" w:hAnsi="Times New Roman"/>
          <w:sz w:val="28"/>
        </w:rPr>
        <w:t xml:space="preserve"> гражданами» по направлению (программе) 3 «Развитие малого и среднего предпринимательства»;</w:t>
      </w:r>
    </w:p>
    <w:p w:rsidR="00736BBC" w:rsidRDefault="00F30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1 части 19</w:t>
      </w:r>
      <w:r w:rsidR="003710EC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7E415E" w:rsidRDefault="003710EC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F30F05"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Размер субсидии составляет в 2023 году – 2 028 383,84 рубля, в </w:t>
      </w:r>
      <w:r>
        <w:rPr>
          <w:rFonts w:ascii="Times New Roman" w:hAnsi="Times New Roman"/>
          <w:sz w:val="28"/>
        </w:rPr>
        <w:br/>
        <w:t>2024 году – 2 028 383,84 рубля.».</w:t>
      </w:r>
    </w:p>
    <w:p w:rsidR="007E415E" w:rsidRDefault="003710EC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 w:rsidR="00D77F57">
        <w:rPr>
          <w:rFonts w:ascii="Times New Roman" w:hAnsi="Times New Roman"/>
          <w:sz w:val="28"/>
        </w:rPr>
        <w:t xml:space="preserve"> его официального опубликования, </w:t>
      </w:r>
      <w:r w:rsidR="00D77F57">
        <w:rPr>
          <w:rFonts w:ascii="Times New Roman" w:hAnsi="Times New Roman"/>
          <w:color w:val="auto"/>
          <w:sz w:val="28"/>
        </w:rPr>
        <w:t>но не ранее 1 января 2024 года.</w:t>
      </w:r>
      <w:bookmarkStart w:id="1" w:name="_GoBack"/>
      <w:bookmarkEnd w:id="1"/>
    </w:p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7E4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E415E">
        <w:trPr>
          <w:trHeight w:val="2220"/>
        </w:trPr>
        <w:tc>
          <w:tcPr>
            <w:tcW w:w="3578" w:type="dxa"/>
            <w:shd w:val="clear" w:color="auto" w:fill="auto"/>
          </w:tcPr>
          <w:p w:rsidR="007E415E" w:rsidRDefault="003710EC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7E415E" w:rsidRDefault="007E415E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415E" w:rsidRDefault="003710EC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7E415E" w:rsidRDefault="007E415E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415E" w:rsidRDefault="007E415E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7E415E" w:rsidRDefault="003710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7E415E" w:rsidRDefault="007E415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E415E" w:rsidRDefault="007E415E">
      <w:pPr>
        <w:rPr>
          <w:rFonts w:ascii="Times New Roman" w:hAnsi="Times New Roman"/>
          <w:sz w:val="24"/>
          <w:highlight w:val="yellow"/>
        </w:rPr>
      </w:pPr>
    </w:p>
    <w:p w:rsidR="007E415E" w:rsidRDefault="007E415E"/>
    <w:sectPr w:rsidR="007E415E" w:rsidSect="00DB4D84">
      <w:headerReference w:type="default" r:id="rId7"/>
      <w:pgSz w:w="11906" w:h="16838"/>
      <w:pgMar w:top="1134" w:right="851" w:bottom="1134" w:left="1418" w:header="567" w:footer="0" w:gutter="0"/>
      <w:pgNumType w:start="2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77" w:rsidRDefault="007A2B77">
      <w:pPr>
        <w:spacing w:after="0" w:line="240" w:lineRule="auto"/>
      </w:pPr>
      <w:r>
        <w:separator/>
      </w:r>
    </w:p>
  </w:endnote>
  <w:endnote w:type="continuationSeparator" w:id="0">
    <w:p w:rsidR="007A2B77" w:rsidRDefault="007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77" w:rsidRDefault="007A2B77">
      <w:pPr>
        <w:spacing w:after="0" w:line="240" w:lineRule="auto"/>
      </w:pPr>
      <w:r>
        <w:separator/>
      </w:r>
    </w:p>
  </w:footnote>
  <w:footnote w:type="continuationSeparator" w:id="0">
    <w:p w:rsidR="007A2B77" w:rsidRDefault="007A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5E" w:rsidRDefault="00736BBC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5E"/>
    <w:rsid w:val="003710EC"/>
    <w:rsid w:val="00736BBC"/>
    <w:rsid w:val="007A2B77"/>
    <w:rsid w:val="007E415E"/>
    <w:rsid w:val="00B600E8"/>
    <w:rsid w:val="00B668F1"/>
    <w:rsid w:val="00D77F57"/>
    <w:rsid w:val="00DB3322"/>
    <w:rsid w:val="00DB4D84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2C19"/>
  <w15:docId w15:val="{B27A575C-CBD5-4FF9-ACDC-8C0B27D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Asus_001</dc:creator>
  <dc:description/>
  <cp:lastModifiedBy>User</cp:lastModifiedBy>
  <cp:revision>8</cp:revision>
  <dcterms:created xsi:type="dcterms:W3CDTF">2023-11-28T09:41:00Z</dcterms:created>
  <dcterms:modified xsi:type="dcterms:W3CDTF">2023-11-29T03:56:00Z</dcterms:modified>
  <dc:language>ru-RU</dc:language>
</cp:coreProperties>
</file>