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auto" w:line="240" w:before="0" w:after="0"/>
        <w:ind w:hanging="170" w:left="5102" w:right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об итогах социально-экономического развития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за 2024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2024 году динамику роста показали: оборот розничной торговли, объем платных услуг населению, объем строительных работ, пассажирооборот автомобильного транспорта.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Вместе с тем наблюдается снижение оборота оптовой торговли, оборота общественного питания, индекса промышленного производства, грузооборот автомобильного транспорта.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Оборот организаций по всем видам экономической деятельности за 2024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год составил 606 067,6 млн рублей, вырос на 3,6% к 2023 году.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Объем инвестиций в основной капитал составил 104 324,2 млн рублей или 70,4% к 2023 году (в сопоставимой оценке).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Индекс промышленного производства составил 84,1%. Спад наблюдается в обрабатывающих производствах (–23,0%), в водоснабжении, водоотведении, организации сбора и утилизации отходов, ликвидации загрязнений (–19,6%). Вместе с тем отмечен рост в добывающей промышленности +7,4%, в деятельности организаций по обеспечению электрической энергией, газом и паром; кондиционировании воздуха +0,8%.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Предприятиями, осуществляющими добычу полезных ископаемых, отгружено продукции на 67 168,1 млн рублей (140,9% к 2023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году в действующих ценах). Индекс производства составил 107,4%, что обусловлено увеличением добычи угля на 12,1%, металлических руд на 7,8%, прочих полезных ископаемых на 8,8%.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обрабатывающих производствах отгружено товаров собственного производства на сумму 166 335,7 млн рублей или 95,5% по отношению к 2023 году, индекс производства составил 77,0%.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Индекс производства пищевых продуктов составил 76,1% к 2023 году, объем отгруженной продукции составил 1</w:t>
      </w:r>
      <w:r>
        <w:rPr>
          <w:rFonts w:ascii="Times New Roman" w:hAnsi="Times New Roman"/>
          <w:color w:val="000000"/>
          <w:spacing w:val="0"/>
          <w:sz w:val="28"/>
        </w:rPr>
        <w:t>54 </w:t>
      </w:r>
      <w:r>
        <w:rPr>
          <w:rFonts w:ascii="Times New Roman" w:hAnsi="Times New Roman"/>
          <w:color w:val="000000"/>
          <w:sz w:val="28"/>
        </w:rPr>
        <w:t>180,</w:t>
      </w:r>
      <w:r>
        <w:rPr>
          <w:rFonts w:ascii="Times New Roman" w:hAnsi="Times New Roman"/>
          <w:color w:val="000000"/>
          <w:spacing w:val="0"/>
          <w:sz w:val="28"/>
        </w:rPr>
        <w:t>0 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рублей (93,8% к 2023 году).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Рыбы переработанной и консервированной, ракообразных и моллюсков произведено 1 095,3 тыс. тонн или 83,5%, консервов рыбных 5,9 тыс. туб или 112,6% к 2023 году.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 2024 год объем вылова водных биологических ресурсов составил 1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512,4 тыс. тонн, что на 17,8% меньше, чем за 2023 год. Снижение наблюдалось по вылову тихоокеанского лосося на 73,4%, краба на 39,0%, камбалы на 25,4%, макруруса на 21,8%, наваги на 9,2%, по сравнению с предыдущим периодом. </w:t>
      </w:r>
      <w:r>
        <w:rPr>
          <w:rFonts w:ascii="Times New Roman" w:hAnsi="Times New Roman"/>
          <w:color w:val="000000"/>
          <w:spacing w:val="0"/>
          <w:sz w:val="28"/>
        </w:rPr>
        <w:t>Увеличение объемов вылова отмечается по следующим видам водных биоресурсов: терпугам в 1,7 раза, сардине иваси в 1,3 раза, тихоокеанской сельди в 1,3 раза, палтусу в 1,2 раза</w:t>
      </w:r>
      <w:r>
        <w:rPr>
          <w:rFonts w:ascii="Times New Roman" w:hAnsi="Times New Roman"/>
          <w:color w:val="000000"/>
          <w:sz w:val="28"/>
        </w:rPr>
        <w:t>, кальмару в 1,2 раза, треске в 1,1 раза.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секторе производства пищевых продуктов (кроме рыбопереработки) отмечено увеличение производства мяса и субпродуктов домашней птицы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(+13,4%), мяса и субпродуктов (+2,9%), масла сливочного и паст масляных (+19,3%).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Снижение отмечалось по переработке мяса крупного рогатого скота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(–12,7%), по производству колбасных изделий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(–6,7%), по производству мясных полуфабрикатов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(–23,8%), кондитерских изделий (–17,2%), хлебобулочных изделий (–14,4%), молока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(–2,2%), сыра и творога (–1,0%). Наблюдается снижение индекса производства по ремонту и монтажу машин и оборудования (судоремонт) на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10,0% к 2023 году.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предприятиях по обеспечению электрической энергией, газом и паром отгружено продукции собственного производства на сумму 29 788,6 млн рублей, что составляет 114,4% к 2023 году, индекс производства составил 100,8%. Производство электроэнергии увеличилось на 2,9% к 2023 году и составило 2 172,5 млн кВт-ч. Производство тепловой энергии, пара и горячей воды уменьшилось на 2,1% (произведено 3 481,2 тыс. Гкл).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Объем отгруженных товаров предприятиями водоснабжения; водоотведения, сбора и утилизации отходов составил 5 012,0 млн рублей (122,8% к 2023 году), индекс производства составил 80,4%, в том числе индекс производства по забору, очистке и распределению воды составил 78,1%, по сбору и обработке сточных вод – 60,2%, по сбору, обработке и утилизации отходов; обработке вторичного сырья – 92,5%.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Производство продукции сельского хозяйства за 2024 год составило 11 559,8 млн рублей (92,4% к 2023 году).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2024 году в сельскохозяйственных организациях Камчатского края ситуация в сфере животноводства и растениеводства сложилась следующим образом: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производство мяса составило 8,9 тыс. тонн (91,9% к 2023 году);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производство молока составило 22,4 тыс. тонн (99,2% к 2023 году). Средний надой молока на одну корову увеличился на 1,3%;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производство яйца уменьшилось на 19,7% к 2023 году. Яйценоскость кур несушек снизилась на 1,7%;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валовой сбор зерновых и зернобобовых культур составил 1,0 тыс. тонн (101,3% к 2023 году);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валовой сбор картофеля составил 35,5 тыс. тонн (92,3% к 2023 году);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валовой сбор овощей (открытый и закрытый грунт) составил 10,8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тыс.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тонн (87,1% к 2023 году).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Объем работ, выполненных по виду экономической деятельности «Строительство», в 2024 году составил 42 580,0 млн рублей, что в сопоставимой оценке составляет 105,2% относительно показателя за аналогичный период предыдущего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За 2024 год на территории Камчатского края введено в действие жилых домов (с учетом жилых домов, построенных на земельных участках, предназначенных для ведения гражданами садоводства) общей площадью 81,7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false"/>
          <w:color w:val="000000"/>
          <w:sz w:val="28"/>
          <w:u w:val="none"/>
        </w:rPr>
        <w:t>тыс. кв. метров (93,9% к 2023 году), в том числе, построенных населением за счет собственных и привлеченных средств 59,8 тыс. кв. метров (109,9% к 2023 году). В отчетном периоде введено в эксплуатацию 11 многоквартирных жилых домов в Петропавловск-Камчатском городском округе</w:t>
      </w:r>
      <w:r>
        <w:rPr>
          <w:rFonts w:ascii="Times New Roman" w:hAnsi="Times New Roman"/>
          <w:color w:val="000000"/>
          <w:sz w:val="28"/>
        </w:rPr>
        <w:t>, Елизовском муниципальном районе, Алеутском и Усть-Камчатском муниципальных округах общей площадью 21,9 тыс кв.метров.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Перечень краевых инвестиционных мероприятий (объектов) утвержден постановлением Правительства Камчатского края от 23.11.2023 № 585-П «Об утверждении инвестиционной программы Камчатского края на 2024 год и на плановый период 2025–2026 годов и прогнозный период 2027–2028 годов» (далее – Инвестиционная программа).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В 2024 году на реализацию инвестиционных мероприятий предусмотрены ассигнования за счет всех источников финансирования в сумме 21 483,3 млн рублей, в том числе за счет средств федерального бюджета – 15 757,1 млн рублей (73,3%), краевого бюджета – 4 307,8 млн рублей (20,1%), Фонда развития территорий – 1 284,9 млн рублей (6,0%).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В рамках Инвестиционной программы ведется строительство значимых для Камчатского края объектов, в том числе: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color w:val="000000"/>
          <w:sz w:val="28"/>
          <w:u w:val="none"/>
        </w:rPr>
        <w:t>строительство Камчатской краевой больницы, техническая готовность объекта – 90,2%;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реализуются мероприятия на проектные и строительные работы (фельдшерско-акушерские пункты, офисы врача общей практики и районные больницы);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продолжилось строительство Камчатского театра кукол г. Петропавловск-Камчатский на 350 мест, срок выполнения работ 01.12.2024</w:t>
      </w:r>
      <w:r>
        <w:rPr>
          <w:rFonts w:ascii="Times New Roman" w:hAnsi="Times New Roman"/>
          <w:color w:val="000000"/>
          <w:sz w:val="28"/>
        </w:rPr>
        <w:t>, однако в связи с необходимостью корректировки проектной документации работы на объекте временно приостановлены. Рассматривается вопрос о переносе срока завершения работ на 4 квартал 2025 года;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продолжилось строительство комплекса многоквартирных жилых домов в жилом районе Приморский города Вилючинска, строительство поэтапное, в текущем году ведутся работы третьего этапа, мощность объекта – 270 квартир, техническая готовность 3-го этапа – 65,2%, общая готовность – 78,0%, планируется завершить строительство объекта до 01.08.2025</w:t>
      </w:r>
      <w:r>
        <w:rPr>
          <w:rFonts w:ascii="Times New Roman" w:hAnsi="Times New Roman"/>
          <w:color w:val="000000"/>
          <w:sz w:val="28"/>
        </w:rPr>
        <w:t>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продолжилось строительство автомобильной дороги общего пользования регионального значения Камчатского края «п. Термальный – туристский кластер «Три вулкана» (1–3 этапы), протяженностью 32,063 км, окончание работ 30.10.2025;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осуществляется строительство автомобильной дороги от пос. Заозерный до Халактырского пляжа протяженностью 4,49 км, работы продлены до 31.10.2025;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продолжилось строительство средней школы № 40 по ул. Вольского микрорайона «Северо-Восток» в г. Петропавловске-Камчатском на 500 мест со сроком исполнения до 20.12.2024, техническая готовность объекта 96,4%. В связи с возникшей необходимостью корректировки проектной документации окончание работ на объекте перенесено;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ведутся работы по сохранению объекта культурного наследия регионального значения «Дом № 13 по ул. Красинцев в г. Петропавловске-Камчатском»;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продолжились строительные работы на объекте «Водовод с водозабором в с. Тигиль», срок окончания работ по контракту 01.11.2024, однако в связи с необходимостью корректировки ПСД проводится работа по изменению условий контракта в части продления сроков строительства объекта до 31.07.2025;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планируется реализация мероприятия «Регазификационный комплекс СПГ в Камчатском крае», мощность 446 тонн в год;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реализуются мероприятия по переселению граждан из аварийного жилищного фонда признанного таковым в период с 1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false"/>
          <w:color w:val="000000"/>
          <w:sz w:val="28"/>
          <w:u w:val="none"/>
        </w:rPr>
        <w:t>января 2017 года до 1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false"/>
          <w:color w:val="000000"/>
          <w:sz w:val="28"/>
          <w:u w:val="none"/>
        </w:rPr>
        <w:t>января 2022 года;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начато строительство учебного корпуса МБОУ «Елизовская средняя школа №1 им.М.В. Ломоносова» на 500 учащихся, окончание работ 30.11.2025</w:t>
      </w:r>
      <w:r>
        <w:rPr>
          <w:rFonts w:ascii="Times New Roman" w:hAnsi="Times New Roman"/>
          <w:color w:val="000000"/>
          <w:sz w:val="28"/>
        </w:rPr>
        <w:t>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получено положительное заключение государственной экспертизы на проектную документацию детского и молодежного научно-образовательного центра «Восход» (ДОЛ им. Ю.А. Гагарина), заключен государственный контракт с единственным поставщиком ООО «Хорс» на строительные работы. Ввод объекта в эксплуатацию запланирован на 4 квартал 2025 года;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начато строительство автостанции регионального значения с реконструкцией имеющихся зданий и сооружений в Петропавловск-Камчатском городском округе, срок окончания работ по контракту 08.12.2025;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реализуется строительство котельной на газовом топливе для теплоснабжения микрорайона «Северный», а также жилого комплекса по ул.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Тушканова Петропавловск-Камчатского городского округа, мощность объекта 40 тыс.кВт/час, окончание работ по контракту 10.07.2025.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Фактический объем финансирования за отчетный период составил 19 5551,0 млн рублей (91,0% от предусмотренного объема), в том числе за счет средств федерального бюджета – 15 027,0 млн рублей (95,4%), за счет средств краевого бюджета – 3 147,0 млн рублей (73,1%), Фонда развития территорий – 1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false"/>
          <w:color w:val="000000"/>
          <w:sz w:val="28"/>
          <w:u w:val="none"/>
        </w:rPr>
        <w:t>266,7 млн рублей (98,6%).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 xml:space="preserve">По состоянию на 01.01.2025 освоение составило 19 293,2 млн рублей (89,8% от предусмотренного объема), в том числе за счет средств федерального бюджета – 14 775,6 млн рублей (93,8%), за счет средств краевого бюджета – 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3 </w:t>
      </w:r>
      <w:r>
        <w:rPr>
          <w:rFonts w:ascii="Times New Roman" w:hAnsi="Times New Roman"/>
          <w:b w:val="false"/>
          <w:color w:val="000000"/>
          <w:sz w:val="28"/>
          <w:u w:val="none"/>
        </w:rPr>
        <w:t>144,8 млн рублей (73,0%), Фонда развития территорий – 1 266,7 млн рублей (98,6%).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секторе потребительского рынка в 2024 году сложилась следующая ситуация: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оборот розничной торговли составил 116 597,3 млн рублей (106,5% к 2023 году) и на 94,5% сформирован торгующими организациями и индивидуальными предпринимателями, осуществляющими деятельность вне рынка;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оборот общественного питания составил 8 329,7 млн рублей (80,4% к 2023 году);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 xml:space="preserve">платных услуг населению края было оказано на сумму </w:t>
      </w:r>
      <w:r>
        <w:rPr>
          <w:rFonts w:ascii="Times New Roman" w:hAnsi="Times New Roman"/>
          <w:color w:val="000000"/>
          <w:spacing w:val="0"/>
          <w:sz w:val="28"/>
        </w:rPr>
        <w:t>36 662,6 </w:t>
      </w:r>
      <w:r>
        <w:rPr>
          <w:rFonts w:ascii="Times New Roman" w:hAnsi="Times New Roman"/>
          <w:color w:val="000000"/>
          <w:sz w:val="28"/>
        </w:rPr>
        <w:t>млн рублей (101,1% к 2023 году).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пришлось 69,8% общего объема потребляемых услуг. Удельный вес бытовых услуг в общем объеме платных услуг населению составил 6,4%. В 2024 году населению края было оказано бытовых услуг на </w:t>
      </w:r>
      <w:r>
        <w:rPr>
          <w:rFonts w:ascii="Times New Roman" w:hAnsi="Times New Roman"/>
          <w:color w:val="000000"/>
          <w:spacing w:val="0"/>
          <w:sz w:val="28"/>
        </w:rPr>
        <w:t>2 355,9 </w:t>
      </w:r>
      <w:r>
        <w:rPr>
          <w:rFonts w:ascii="Times New Roman" w:hAnsi="Times New Roman"/>
          <w:color w:val="000000"/>
          <w:sz w:val="28"/>
        </w:rPr>
        <w:t>млн рублей, что в сопоставимых ценах на 7,7% больше, чем в 2023 году.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Пассажирооборот автомобильного транспорта за 2024 год составил 296,2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млн пасс.-км (104,1% к 2023 году). Число перевезенных пассажиров автомобильным транспортом составило </w:t>
      </w:r>
      <w:r>
        <w:rPr>
          <w:rFonts w:ascii="Times New Roman" w:hAnsi="Times New Roman"/>
          <w:color w:val="000000"/>
          <w:spacing w:val="0"/>
          <w:sz w:val="28"/>
        </w:rPr>
        <w:t>33,0 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человек (96,4% к 2023 году).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Грузооборот автомобильного транспорта за 2024 год составил 33,4 млн т-км (83,6% к 2023 году).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Объем перевезенного груза на морском транспорте за 202</w:t>
      </w:r>
      <w:r>
        <w:rPr>
          <w:rFonts w:ascii="Times New Roman" w:hAnsi="Times New Roman"/>
          <w:color w:val="000000"/>
          <w:spacing w:val="0"/>
          <w:sz w:val="28"/>
        </w:rPr>
        <w:t>4 </w:t>
      </w:r>
      <w:r>
        <w:rPr>
          <w:rFonts w:ascii="Times New Roman" w:hAnsi="Times New Roman"/>
          <w:color w:val="000000"/>
          <w:sz w:val="28"/>
        </w:rPr>
        <w:t>год составил 589,7 тыс. тонн (104,9% к 2023 году).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Грузооборот морского транспорта увеличился на 0,7% и составил</w:t>
      </w:r>
      <w:r>
        <w:rPr>
          <w:rFonts w:ascii="Times New Roman" w:hAnsi="Times New Roman"/>
          <w:color w:val="000000"/>
          <w:spacing w:val="0"/>
          <w:sz w:val="28"/>
        </w:rPr>
        <w:t xml:space="preserve"> 1 179,4 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0"/>
          <w:sz w:val="28"/>
        </w:rPr>
        <w:t> - </w:t>
      </w:r>
      <w:r>
        <w:rPr>
          <w:rFonts w:ascii="Times New Roman" w:hAnsi="Times New Roman"/>
          <w:color w:val="000000"/>
          <w:sz w:val="28"/>
        </w:rPr>
        <w:t>км. Грузооборот в каботажном плавании снизился на 26,3%, в заграничном плавании увеличился – в 2,4 раза к 2023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году.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Среднегодовой показатель индекса потребительских цен в 2024 году составил 108,9%, в том числе: 109,7% на продовольственные товары, 106,9% – на непродовольственные товары и </w:t>
      </w:r>
      <w:r>
        <w:rPr>
          <w:rFonts w:ascii="Times New Roman" w:hAnsi="Times New Roman"/>
          <w:color w:val="000000"/>
          <w:spacing w:val="-20"/>
          <w:sz w:val="28"/>
        </w:rPr>
        <w:t>11</w:t>
      </w:r>
      <w:r>
        <w:rPr>
          <w:rFonts w:ascii="Times New Roman" w:hAnsi="Times New Roman"/>
          <w:color w:val="000000"/>
          <w:sz w:val="28"/>
        </w:rPr>
        <w:t>0,7% на услуги.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Среднемесячная номинальная начисленная заработная плата одного работника за 2024 года составила 132 306,2 рубля (109,7% к 2023 году). Реальная заработная плата составила 100,8% к 2023 году.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Денежные доходы (в среднем на душу населения) за 2024 год составили 94</w:t>
      </w:r>
      <w:r>
        <w:rPr>
          <w:rFonts w:ascii="Times New Roman" w:hAnsi="Times New Roman"/>
          <w:color w:val="000000"/>
          <w:spacing w:val="0"/>
          <w:sz w:val="28"/>
        </w:rPr>
        <w:t xml:space="preserve"> 836,0 </w:t>
      </w:r>
      <w:r>
        <w:rPr>
          <w:rFonts w:ascii="Times New Roman" w:hAnsi="Times New Roman"/>
          <w:color w:val="000000"/>
          <w:sz w:val="28"/>
        </w:rPr>
        <w:t>рубля (108,9% к 2023 году). Реальные располагаемые денежные доходы составили 100,0% к 2023 году.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z w:val="28"/>
        </w:rPr>
        <w:t>На 01.01.2025 просроченная задолженность по заработной плате составила 2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888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тыс.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рублей (в том числе: обрабатывающие производства – 437,0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тыс.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рублей, транспортировка и хранение – 2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451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тыс.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рублей). Задолженность на 100% образована из-за отсутствия у организаций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Численность официально зарегистрированных безработных по состоянию на 01.01.2025 составила 963 человека. Уровень регистрируемой безработицы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– 0,6%. Напряженность на рынке труда составила 0,2 человека на одну заявленную работодателями вакансию .(01.01.2024 – 0,3).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состоянию на 01.01.2025 численность населения составила 288,2 тыс. человек, уменьшившись по сравнению с 01.01.2024 на </w:t>
      </w:r>
      <w:r>
        <w:rPr>
          <w:rFonts w:ascii="Times New Roman" w:hAnsi="Times New Roman"/>
          <w:color w:val="000000"/>
          <w:spacing w:val="0"/>
          <w:sz w:val="28"/>
        </w:rPr>
        <w:t>706 </w:t>
      </w:r>
      <w:r>
        <w:rPr>
          <w:rFonts w:ascii="Times New Roman" w:hAnsi="Times New Roman"/>
          <w:color w:val="000000"/>
          <w:sz w:val="28"/>
        </w:rPr>
        <w:t xml:space="preserve">человек за счет естественной убыли населения (-962 человека) и миграционного прироста (256 человек).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Сальдированный </w:t>
      </w:r>
      <w:r>
        <w:rPr>
          <w:rFonts w:ascii="Times New Roman" w:hAnsi="Times New Roman"/>
          <w:b w:val="false"/>
          <w:color w:val="000000"/>
          <w:sz w:val="28"/>
        </w:rPr>
        <w:t>финансовый результат</w:t>
      </w:r>
      <w:r>
        <w:rPr>
          <w:rFonts w:ascii="Times New Roman" w:hAnsi="Times New Roman"/>
          <w:color w:val="000000"/>
          <w:sz w:val="28"/>
        </w:rPr>
        <w:t xml:space="preserve"> деятельности учтенного круга крупных и средних предприятий за 2024 год составил 42 702,2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рублей, рост</w:t>
        <w:br/>
        <w:t>на 1,5% к 2023 году.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Положительный сальдированный результат получен по основным видам деятельности: «добыча полезных ископаемых» – 25 979,0 млн рублей; «сельское, лесное хозяйство, охота, рыболовство и рыбоводство» – 7 303,1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рублей; «торговля оптовая и розничная; ремонт автотранспортных средств и мотоциклов» – 1 939,3 млн рублей, «водоснабжение; водоотведение, организация сбора и утилизации отходов, деятельность по ликвидации загрязнений» </w:t>
      </w:r>
      <w:r>
        <w:rPr>
          <w:rFonts w:ascii="Times New Roman" w:hAnsi="Times New Roman"/>
          <w:color w:val="000000"/>
          <w:spacing w:val="0"/>
          <w:sz w:val="28"/>
        </w:rPr>
        <w:t>– 990,7 млн рублей.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Удельный вес убыточных организаций в общем числе организаций составил 34,8% от их общего числа.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Дебиторская задолженность по состоянию на 01.01.2025 составила</w:t>
        <w:br/>
        <w:t xml:space="preserve">16 984,6 млн рублей, что на 6,8% ниже, чем на 01.01.2024. Удельный вес просроченной дебиторской задолженности в общем объеме задолженности на 01.01.2025 составил 4,3%. Суммарный объем просроченной дебиторской задолженности по сравнению с аналогичным периодом прошлого года уменьшился на 4,1% и составил 5 002,8 млн рублей.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Кредиторская задолженность по состоянию на 01.01.2025 составила</w:t>
        <w:br/>
        <w:t xml:space="preserve">119 580,3 млн рублей, что на 20,5% выше, чем на 01.01.2024. Удельный вес просроченной кредиторской задолженности в общем объеме задолженности на 01.01.2025 составил 2,1%. Суммарный объем просроченной кредиторской задолженности по сравнению с аналогичным периодом прошлого года увеличился на 44,8% и составил 2 456,5 млн рублей. </w:t>
      </w:r>
    </w:p>
    <w:p>
      <w:pPr>
        <w:pStyle w:val="Normal"/>
        <w:ind w:firstLine="709" w:left="0" w:right="0"/>
        <w:jc w:val="both"/>
        <w:rPr>
          <w:color w:val="FF0000"/>
          <w:sz w:val="28"/>
        </w:rPr>
      </w:pPr>
      <w:r>
        <w:rPr>
          <w:color w:val="FF0000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Производство важнейших видов промышленной продукции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 Камчатскому краю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tbl>
      <w:tblPr>
        <w:tblStyle w:val="Style_3"/>
        <w:tblW w:w="9850" w:type="dxa"/>
        <w:jc w:val="left"/>
        <w:tblInd w:w="-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3"/>
        <w:gridCol w:w="1466"/>
        <w:gridCol w:w="1084"/>
        <w:gridCol w:w="1128"/>
        <w:gridCol w:w="2039"/>
      </w:tblGrid>
      <w:tr>
        <w:trPr>
          <w:trHeight w:val="409" w:hRule="atLeast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Наименование показателе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й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измерения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2023 год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2024 год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2024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г. в % к 2023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г.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(в сопоставимых условиях)</w:t>
            </w:r>
          </w:p>
        </w:tc>
      </w:tr>
      <w:tr>
        <w:trPr>
          <w:trHeight w:val="409" w:hRule="atLeast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Электроэнергия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млн.кВт/ч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2 095,7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2172,5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102,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</w:t>
            </w:r>
          </w:p>
        </w:tc>
      </w:tr>
      <w:tr>
        <w:trPr>
          <w:trHeight w:val="409" w:hRule="atLeast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Пар и горячая вода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тыс.Гкал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3 555,6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3481,2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97,9</w:t>
            </w:r>
          </w:p>
        </w:tc>
      </w:tr>
      <w:tr>
        <w:trPr>
          <w:trHeight w:val="372" w:hRule="atLeast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Газ природный и попутный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млн.куб.м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91,6</w:t>
            </w:r>
          </w:p>
        </w:tc>
      </w:tr>
      <w:tr>
        <w:trPr>
          <w:trHeight w:val="409" w:hRule="atLeast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Уголь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112,1</w:t>
            </w:r>
          </w:p>
        </w:tc>
      </w:tr>
      <w:tr>
        <w:trPr>
          <w:trHeight w:val="409" w:hRule="atLeast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Лесоматериалы необработанные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плотных куб.м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25,9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37,7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121,8</w:t>
            </w:r>
          </w:p>
        </w:tc>
      </w:tr>
      <w:tr>
        <w:trPr>
          <w:trHeight w:val="409" w:hRule="atLeast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куб.м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5,6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75,7</w:t>
            </w:r>
          </w:p>
        </w:tc>
      </w:tr>
      <w:tr>
        <w:trPr>
          <w:trHeight w:val="409" w:hRule="atLeast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Бетон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161,1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162,4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139,4</w:t>
            </w:r>
          </w:p>
        </w:tc>
      </w:tr>
      <w:tr>
        <w:trPr>
          <w:trHeight w:val="409" w:hRule="atLeast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87,3</w:t>
            </w:r>
          </w:p>
        </w:tc>
      </w:tr>
      <w:tr>
        <w:trPr>
          <w:trHeight w:val="409" w:hRule="atLeast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93,3</w:t>
            </w:r>
          </w:p>
        </w:tc>
      </w:tr>
      <w:tr>
        <w:trPr>
          <w:trHeight w:val="409" w:hRule="atLeast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Молоко жидкое обработанное, включая молоко для детского питания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5,2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97,8</w:t>
            </w:r>
          </w:p>
        </w:tc>
      </w:tr>
      <w:tr>
        <w:trPr>
          <w:trHeight w:val="409" w:hRule="atLeast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Сыры, продукты сырные и творог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0,9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99,0</w:t>
            </w:r>
          </w:p>
        </w:tc>
      </w:tr>
      <w:tr>
        <w:trPr>
          <w:trHeight w:val="409" w:hRule="atLeast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Изделия хлебобулочные недлительного хранения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15,7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13,2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85,6</w:t>
            </w:r>
          </w:p>
        </w:tc>
      </w:tr>
      <w:tr>
        <w:trPr>
          <w:trHeight w:val="409" w:hRule="atLeast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Кондитерские изделия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82,8</w:t>
            </w:r>
          </w:p>
        </w:tc>
      </w:tr>
      <w:tr>
        <w:trPr>
          <w:trHeight w:val="409" w:hRule="atLeast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Воды минеральные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 полулитров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100,5</w:t>
            </w:r>
          </w:p>
        </w:tc>
      </w:tr>
      <w:tr>
        <w:trPr>
          <w:trHeight w:val="409" w:hRule="atLeast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Пиво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дкл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929,6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931,9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0,8</w:t>
            </w:r>
          </w:p>
        </w:tc>
      </w:tr>
      <w:tr>
        <w:trPr>
          <w:trHeight w:val="409" w:hRule="atLeast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1 313,8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1 095,3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83,5</w:t>
            </w:r>
          </w:p>
        </w:tc>
      </w:tr>
      <w:tr>
        <w:trPr>
          <w:trHeight w:val="409" w:hRule="atLeast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Консервы рыбные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туб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5,2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5,9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112,6</w:t>
            </w:r>
          </w:p>
        </w:tc>
      </w:tr>
    </w:tbl>
    <w:p>
      <w:pPr>
        <w:pStyle w:val="Normal"/>
        <w:spacing w:lineRule="auto" w:line="240" w:before="40" w:after="0"/>
        <w:ind w:firstLine="425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Примечание: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  <w:r>
        <w:br w:type="page"/>
      </w:r>
    </w:p>
    <w:p>
      <w:pPr>
        <w:pStyle w:val="Normal"/>
        <w:spacing w:lineRule="auto" w:line="240" w:before="0" w:after="16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Макроэкономические показатели по Камчатскому краю</w:t>
      </w:r>
    </w:p>
    <w:p>
      <w:pPr>
        <w:pStyle w:val="Normal"/>
        <w:spacing w:lineRule="auto" w:line="240" w:before="4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766" w:type="dxa"/>
        <w:jc w:val="left"/>
        <w:tblInd w:w="-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4"/>
        <w:gridCol w:w="1276"/>
        <w:gridCol w:w="1491"/>
        <w:gridCol w:w="1904"/>
      </w:tblGrid>
      <w:tr>
        <w:trPr>
          <w:tblHeader w:val="true"/>
          <w:trHeight w:val="544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2023 год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2024 год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2024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г. в % к 2023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г.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(в сопоставимых условиях)</w:t>
            </w:r>
          </w:p>
        </w:tc>
      </w:tr>
      <w:tr>
        <w:trPr>
          <w:trHeight w:val="233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Индекс промышленного производства, 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9,7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84,1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</w:tr>
      <w:tr>
        <w:trPr>
          <w:trHeight w:val="683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</w:tr>
      <w:tr>
        <w:trPr>
          <w:trHeight w:val="200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47 673,8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67 168,1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107,4</w:t>
            </w:r>
          </w:p>
        </w:tc>
      </w:tr>
      <w:tr>
        <w:trPr>
          <w:trHeight w:val="273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угля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112,1</w:t>
            </w:r>
          </w:p>
        </w:tc>
      </w:tr>
      <w:tr>
        <w:trPr>
          <w:trHeight w:val="130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природного газа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...*</w:t>
            </w:r>
          </w:p>
        </w:tc>
      </w:tr>
      <w:tr>
        <w:trPr>
          <w:trHeight w:val="200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металлических руд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42 809,7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61 924,7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107,8</w:t>
            </w:r>
          </w:p>
        </w:tc>
      </w:tr>
      <w:tr>
        <w:trPr>
          <w:trHeight w:val="200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прочих полезных ископаемых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1 313,7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1 151,1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108,8</w:t>
            </w:r>
          </w:p>
        </w:tc>
      </w:tr>
      <w:tr>
        <w:trPr>
          <w:trHeight w:val="273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174 168,1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166 335,7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77,0</w:t>
            </w:r>
          </w:p>
        </w:tc>
      </w:tr>
      <w:tr>
        <w:trPr>
          <w:trHeight w:val="130" w:hRule="atLeast"/>
        </w:trPr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пищевых продуктов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164 348,2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154 180,0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76,1</w:t>
            </w:r>
          </w:p>
        </w:tc>
      </w:tr>
      <w:tr>
        <w:trPr>
          <w:trHeight w:val="297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напитков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1 189,5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1 296,2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97,2</w:t>
            </w:r>
          </w:p>
        </w:tc>
      </w:tr>
      <w:tr>
        <w:trPr>
          <w:trHeight w:val="259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обработка древесины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90,0</w:t>
            </w:r>
          </w:p>
        </w:tc>
      </w:tr>
      <w:tr>
        <w:trPr>
          <w:trHeight w:val="251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деятельность полиграфическая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188,9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198,0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94,0</w:t>
            </w:r>
          </w:p>
        </w:tc>
      </w:tr>
      <w:tr>
        <w:trPr>
          <w:trHeight w:val="130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химических веществ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94,4</w:t>
            </w:r>
          </w:p>
        </w:tc>
      </w:tr>
      <w:tr>
        <w:trPr>
          <w:trHeight w:val="130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резиновых и пластмассовых изделий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106,2</w:t>
            </w:r>
          </w:p>
        </w:tc>
      </w:tr>
      <w:tr>
        <w:trPr>
          <w:trHeight w:val="440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прочей неметаллической минеральной продукции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1 585,0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2 437,4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123,0</w:t>
            </w:r>
          </w:p>
        </w:tc>
      </w:tr>
      <w:tr>
        <w:trPr>
          <w:trHeight w:val="130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ремонт и монтаж машин и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5 190,6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4 961,9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90,0</w:t>
            </w:r>
          </w:p>
        </w:tc>
      </w:tr>
      <w:tr>
        <w:trPr>
          <w:trHeight w:val="245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7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26 048,1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29 788,6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100,8</w:t>
            </w:r>
          </w:p>
        </w:tc>
      </w:tr>
      <w:tr>
        <w:trPr>
          <w:trHeight w:val="675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7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4 082,1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5 012,0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80,4</w:t>
            </w:r>
          </w:p>
        </w:tc>
      </w:tr>
      <w:tr>
        <w:trPr>
          <w:trHeight w:val="429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инвестиций в основной капитал – всего,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135 939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,9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104 324,2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70,4</w:t>
            </w:r>
          </w:p>
        </w:tc>
      </w:tr>
      <w:tr>
        <w:trPr>
          <w:trHeight w:val="200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Ввод жилья, тыс. 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87,0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81,7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93,9</w:t>
            </w:r>
          </w:p>
        </w:tc>
      </w:tr>
      <w:tr>
        <w:trPr>
          <w:trHeight w:val="206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Валовая продукция сельского хозяйства, млн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11 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507,7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9 861,6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92,4</w:t>
            </w:r>
          </w:p>
        </w:tc>
      </w:tr>
      <w:tr>
        <w:trPr>
          <w:trHeight w:val="244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производства продукции животноводства: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</w:tr>
      <w:tr>
        <w:trPr>
          <w:trHeight w:val="200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мясо, тыс. тонн (живой вес)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9,3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8,9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91,9</w:t>
            </w:r>
          </w:p>
        </w:tc>
      </w:tr>
      <w:tr>
        <w:trPr>
          <w:trHeight w:val="252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молоко, тыс. тонн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22,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6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22,4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9,2</w:t>
            </w:r>
          </w:p>
        </w:tc>
      </w:tr>
      <w:tr>
        <w:trPr>
          <w:trHeight w:val="200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яйца, млн штук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80,3</w:t>
            </w:r>
          </w:p>
        </w:tc>
      </w:tr>
      <w:tr>
        <w:trPr>
          <w:trHeight w:val="457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33 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404,9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36 662,6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1,1</w:t>
            </w:r>
          </w:p>
        </w:tc>
      </w:tr>
      <w:tr>
        <w:trPr>
          <w:trHeight w:val="200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него: бытовые услуги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2 035,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8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2 355,9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7,7</w:t>
            </w:r>
          </w:p>
        </w:tc>
      </w:tr>
      <w:tr>
        <w:trPr>
          <w:trHeight w:val="223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Оборот розничной торговли – всего, млн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101 193,4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116 597,3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6,5</w:t>
            </w:r>
          </w:p>
        </w:tc>
      </w:tr>
      <w:tr>
        <w:trPr>
          <w:trHeight w:val="225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Оборот общественного питания, млн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9 096,7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8 329,7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80,4</w:t>
            </w:r>
          </w:p>
        </w:tc>
      </w:tr>
      <w:tr>
        <w:trPr>
          <w:trHeight w:val="485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119 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562,5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132 306,2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109,7</w:t>
            </w:r>
          </w:p>
        </w:tc>
      </w:tr>
      <w:tr>
        <w:trPr>
          <w:trHeight w:val="244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по заработной плате (по учтенному кругу предприятий) на конец периода, млн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2,9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21,2</w:t>
            </w:r>
          </w:p>
        </w:tc>
      </w:tr>
      <w:tr>
        <w:trPr>
          <w:trHeight w:val="220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 по видам деятельности: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</w:tr>
      <w:tr>
        <w:trPr>
          <w:trHeight w:val="200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2,5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100,0</w:t>
            </w:r>
          </w:p>
        </w:tc>
      </w:tr>
      <w:tr>
        <w:trPr>
          <w:trHeight w:val="200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kern w:val="0"/>
                <w:sz w:val="22"/>
                <w:szCs w:val="20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14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0,4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</w:tr>
      <w:tr>
        <w:trPr>
          <w:trHeight w:val="622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</w:tr>
      <w:tr>
        <w:trPr>
          <w:trHeight w:val="130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местных бюджетов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219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бюджета субъекта РФ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2,9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21,2</w:t>
            </w:r>
          </w:p>
        </w:tc>
      </w:tr>
      <w:tr>
        <w:trPr>
          <w:trHeight w:val="245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Грузооборот (данные по автомобильному транспорту), млн т/км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40,0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33,4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3,6</w:t>
            </w:r>
          </w:p>
        </w:tc>
      </w:tr>
      <w:tr>
        <w:trPr>
          <w:trHeight w:val="244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284,6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296,2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104,1</w:t>
            </w:r>
          </w:p>
        </w:tc>
      </w:tr>
      <w:tr>
        <w:trPr>
          <w:trHeight w:val="244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42 079,1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42 702,2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105,1</w:t>
            </w:r>
          </w:p>
        </w:tc>
      </w:tr>
      <w:tr>
        <w:trPr>
          <w:trHeight w:val="130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481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21 650,2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7 303,1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34,6</w:t>
            </w:r>
          </w:p>
        </w:tc>
      </w:tr>
      <w:tr>
        <w:trPr>
          <w:trHeight w:val="279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5 245,5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25 979,0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478,6</w:t>
            </w:r>
          </w:p>
        </w:tc>
      </w:tr>
      <w:tr>
        <w:trPr>
          <w:trHeight w:val="300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6 590,2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3 427,8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63,9</w:t>
            </w:r>
          </w:p>
        </w:tc>
      </w:tr>
      <w:tr>
        <w:trPr>
          <w:trHeight w:val="244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2 484,4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678,1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21,1</w:t>
            </w:r>
          </w:p>
        </w:tc>
      </w:tr>
      <w:tr>
        <w:trPr>
          <w:trHeight w:val="774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74,2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990,7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7 389,6</w:t>
            </w:r>
          </w:p>
        </w:tc>
      </w:tr>
      <w:tr>
        <w:trPr>
          <w:trHeight w:val="200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Строительство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763,8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1 697,3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101,0</w:t>
            </w:r>
          </w:p>
        </w:tc>
      </w:tr>
      <w:tr>
        <w:trPr>
          <w:trHeight w:val="527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2 117,0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1 939,3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106,2</w:t>
            </w:r>
          </w:p>
        </w:tc>
      </w:tr>
      <w:tr>
        <w:trPr>
          <w:trHeight w:val="230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Транспортировка и хранение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1 565,1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1 161,9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62,7</w:t>
            </w:r>
          </w:p>
        </w:tc>
      </w:tr>
      <w:tr>
        <w:trPr>
          <w:trHeight w:val="494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-68,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-565,1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–</w:t>
            </w:r>
          </w:p>
        </w:tc>
      </w:tr>
      <w:tr>
        <w:trPr>
          <w:trHeight w:val="159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304,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172,4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72,9</w:t>
            </w:r>
          </w:p>
        </w:tc>
      </w:tr>
      <w:tr>
        <w:trPr>
          <w:trHeight w:val="307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предприятий и организаций на конец периода, млн рублей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215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дебиторская – 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125 512,7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116 984,6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93,2</w:t>
            </w:r>
          </w:p>
        </w:tc>
      </w:tr>
      <w:tr>
        <w:trPr>
          <w:trHeight w:val="200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 просроченная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5 218,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5 002,8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95,9</w:t>
            </w:r>
          </w:p>
        </w:tc>
      </w:tr>
      <w:tr>
        <w:trPr>
          <w:trHeight w:val="200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кредиторская – 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99 230,5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119 580,3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120,5</w:t>
            </w:r>
          </w:p>
        </w:tc>
      </w:tr>
      <w:tr>
        <w:trPr>
          <w:trHeight w:val="282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 просроченная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1 696,0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2 456,5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144,8</w:t>
            </w:r>
          </w:p>
        </w:tc>
      </w:tr>
      <w:tr>
        <w:trPr>
          <w:trHeight w:val="159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Численность населения, тыс. чел.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28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8,9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288,2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99,8</w:t>
            </w:r>
          </w:p>
        </w:tc>
      </w:tr>
      <w:tr>
        <w:trPr>
          <w:trHeight w:val="159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Естественный прирост (убыль), чел.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-4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70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-962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204,7</w:t>
            </w:r>
          </w:p>
        </w:tc>
      </w:tr>
      <w:tr>
        <w:trPr>
          <w:trHeight w:val="339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Миграционный прирост (убыль), чел.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687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256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37,3</w:t>
            </w:r>
          </w:p>
        </w:tc>
      </w:tr>
      <w:tr>
        <w:trPr>
          <w:trHeight w:val="159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Численность официально зарегистрированных безработных, тыс. чел.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4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,1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78,6</w:t>
            </w:r>
          </w:p>
        </w:tc>
      </w:tr>
      <w:tr>
        <w:trPr>
          <w:trHeight w:val="477" w:hRule="atLeast"/>
        </w:trPr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Уровень зарегистрированной безработицы (среднее за период), 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ind w:hanging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Примечание: </w:t>
      </w:r>
    </w:p>
    <w:p>
      <w:pPr>
        <w:pStyle w:val="Normal"/>
        <w:spacing w:lineRule="auto" w:line="240" w:before="0" w:after="0"/>
        <w:ind w:hanging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…</w:t>
      </w:r>
      <w:r>
        <w:rPr>
          <w:rFonts w:ascii="Times New Roman" w:hAnsi="Times New Roman"/>
          <w:sz w:val="16"/>
        </w:rPr>
        <w:t>* –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</w:t>
      </w:r>
    </w:p>
    <w:sectPr>
      <w:headerReference w:type="default" r:id="rId2"/>
      <w:type w:val="nextPage"/>
      <w:pgSz w:w="11906" w:h="16838"/>
      <w:pgMar w:left="1559" w:right="567" w:gutter="0" w:header="0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1"/>
      <w:jc w:val="center"/>
      <w:rPr/>
    </w:pPr>
    <w:r>
      <w:rPr/>
      <mc:AlternateContent>
        <mc:Choice Requires="wps">
          <w:drawing>
            <wp:anchor behindDoc="1" distT="0" distB="635" distL="114300" distR="114300" simplePos="0" locked="0" layoutInCell="0" allowOverlap="1" relativeHeight="16">
              <wp:simplePos x="0" y="0"/>
              <wp:positionH relativeFrom="page">
                <wp:align>center</wp:align>
              </wp:positionH>
              <wp:positionV relativeFrom="paragraph">
                <wp:posOffset>635</wp:posOffset>
              </wp:positionV>
              <wp:extent cx="196215" cy="448310"/>
              <wp:effectExtent l="635" t="0" r="0" b="0"/>
              <wp:wrapSquare wrapText="bothSides"/>
              <wp:docPr id="1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200" cy="448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widowControl/>
                            <w:bidi w:val="0"/>
                            <w:spacing w:lineRule="auto" w:line="264" w:before="0" w:after="16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\* ARABIC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289.9pt;margin-top:0pt;width:15.4pt;height:35.25pt;mso-wrap-style:square;v-text-anchor:middle;mso-position-horizontal:center;mso-position-horizont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widowControl/>
                      <w:bidi w:val="0"/>
                      <w:spacing w:lineRule="auto" w:line="264" w:before="0" w:after="160"/>
                      <w:ind w:hanging="0" w:left="0" w:right="0"/>
                      <w:jc w:val="left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\* ARABIC </w:instrText>
                    </w:r>
                    <w:r>
                      <w:rPr/>
                      <w:fldChar w:fldCharType="separate"/>
                    </w:r>
                    <w:r>
                      <w:rPr/>
                      <w:t>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8"/>
        <w:rFonts w:ascii="Times New Roman" w:hAnsi="Times New Roman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3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Heading512111111">
    <w:name w:val="Heading 512111111"/>
    <w:link w:val="Heading5121111111"/>
    <w:qFormat/>
    <w:rPr>
      <w:rFonts w:ascii="XO Thames" w:hAnsi="XO Thames"/>
      <w:b/>
      <w:color w:val="000000"/>
      <w:spacing w:val="0"/>
      <w:sz w:val="22"/>
    </w:rPr>
  </w:style>
  <w:style w:type="character" w:styleId="Heading111">
    <w:name w:val="Heading 111"/>
    <w:link w:val="Heading1111"/>
    <w:qFormat/>
    <w:rPr>
      <w:rFonts w:ascii="XO Thames" w:hAnsi="XO Thames"/>
      <w:b/>
      <w:color w:val="000000"/>
      <w:spacing w:val="0"/>
      <w:sz w:val="32"/>
    </w:rPr>
  </w:style>
  <w:style w:type="character" w:styleId="111111111">
    <w:name w:val="Указатель111111111"/>
    <w:link w:val="11111111112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1131">
    <w:name w:val="Heading 1131"/>
    <w:link w:val="Heading11311"/>
    <w:qFormat/>
    <w:rPr>
      <w:rFonts w:ascii="XO Thames" w:hAnsi="XO Thames"/>
      <w:b/>
      <w:color w:val="000000"/>
      <w:spacing w:val="0"/>
      <w:sz w:val="32"/>
    </w:rPr>
  </w:style>
  <w:style w:type="character" w:styleId="Endnote21">
    <w:name w:val="Endnote21"/>
    <w:link w:val="Endnote211"/>
    <w:qFormat/>
    <w:rPr>
      <w:rFonts w:ascii="XO Thames" w:hAnsi="XO Thames"/>
      <w:color w:val="000000"/>
      <w:spacing w:val="0"/>
      <w:sz w:val="22"/>
    </w:rPr>
  </w:style>
  <w:style w:type="character" w:styleId="Heading411">
    <w:name w:val="Heading 411"/>
    <w:link w:val="Heading4111"/>
    <w:qFormat/>
    <w:rPr>
      <w:rFonts w:ascii="XO Thames" w:hAnsi="XO Thames"/>
      <w:b/>
      <w:color w:val="000000"/>
      <w:spacing w:val="0"/>
      <w:sz w:val="24"/>
    </w:rPr>
  </w:style>
  <w:style w:type="character" w:styleId="List121111">
    <w:name w:val="List121111"/>
    <w:basedOn w:val="Textbody11111111"/>
    <w:link w:val="List1211111"/>
    <w:qFormat/>
    <w:rPr/>
  </w:style>
  <w:style w:type="character" w:styleId="Contents3211111">
    <w:name w:val="Contents 3211111"/>
    <w:link w:val="Contents32111111"/>
    <w:qFormat/>
    <w:rPr>
      <w:rFonts w:ascii="XO Thames" w:hAnsi="XO Thames"/>
      <w:color w:val="000000"/>
      <w:spacing w:val="0"/>
      <w:sz w:val="28"/>
    </w:rPr>
  </w:style>
  <w:style w:type="character" w:styleId="61111">
    <w:name w:val="Содержимое врезки61111"/>
    <w:link w:val="6111111"/>
    <w:qFormat/>
    <w:rPr/>
  </w:style>
  <w:style w:type="character" w:styleId="Contents4311">
    <w:name w:val="Contents 4311"/>
    <w:link w:val="Contents43111"/>
    <w:qFormat/>
    <w:rPr>
      <w:rFonts w:ascii="XO Thames" w:hAnsi="XO Thames"/>
      <w:color w:val="000000"/>
      <w:spacing w:val="0"/>
      <w:sz w:val="28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21111111">
    <w:name w:val="Заголовок таблицы21111111"/>
    <w:basedOn w:val="211111113"/>
    <w:link w:val="2111111112"/>
    <w:qFormat/>
    <w:rPr>
      <w:b/>
    </w:rPr>
  </w:style>
  <w:style w:type="character" w:styleId="Subtitle11111111">
    <w:name w:val="Subtitle11111111"/>
    <w:link w:val="Subtitle111111111"/>
    <w:qFormat/>
    <w:rPr>
      <w:rFonts w:ascii="XO Thames" w:hAnsi="XO Thames"/>
      <w:i/>
      <w:color w:val="000000"/>
      <w:spacing w:val="0"/>
      <w:sz w:val="24"/>
    </w:rPr>
  </w:style>
  <w:style w:type="character" w:styleId="Title11">
    <w:name w:val="Title11"/>
    <w:link w:val="Title111"/>
    <w:qFormat/>
    <w:rPr>
      <w:rFonts w:ascii="Open Sans" w:hAnsi="Open Sans"/>
      <w:color w:val="000000"/>
      <w:spacing w:val="0"/>
      <w:sz w:val="28"/>
    </w:rPr>
  </w:style>
  <w:style w:type="character" w:styleId="Contents1">
    <w:name w:val="Contents 1"/>
    <w:link w:val="Contents12"/>
    <w:qFormat/>
    <w:rPr>
      <w:rFonts w:ascii="XO Thames" w:hAnsi="XO Thames"/>
      <w:b/>
      <w:color w:val="000000"/>
      <w:spacing w:val="0"/>
      <w:sz w:val="28"/>
    </w:rPr>
  </w:style>
  <w:style w:type="character" w:styleId="Caption1111111">
    <w:name w:val="Caption1111111"/>
    <w:link w:val="Caption1111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Heading221111">
    <w:name w:val="Heading 221111"/>
    <w:link w:val="Heading2211111"/>
    <w:qFormat/>
    <w:rPr>
      <w:rFonts w:ascii="XO Thames" w:hAnsi="XO Thames"/>
      <w:b/>
      <w:color w:val="000000"/>
      <w:spacing w:val="0"/>
      <w:sz w:val="28"/>
    </w:rPr>
  </w:style>
  <w:style w:type="character" w:styleId="Contents42111">
    <w:name w:val="Contents 42111"/>
    <w:link w:val="Contents421111"/>
    <w:qFormat/>
    <w:rPr>
      <w:rFonts w:ascii="XO Thames" w:hAnsi="XO Thames"/>
      <w:color w:val="000000"/>
      <w:spacing w:val="0"/>
      <w:sz w:val="28"/>
    </w:rPr>
  </w:style>
  <w:style w:type="character" w:styleId="Footer11111">
    <w:name w:val="Footer11111"/>
    <w:link w:val="Footer111111"/>
    <w:qFormat/>
    <w:rPr>
      <w:rFonts w:ascii="Times New Roman" w:hAnsi="Times New Roman"/>
      <w:color w:val="000000"/>
      <w:spacing w:val="0"/>
      <w:sz w:val="28"/>
    </w:rPr>
  </w:style>
  <w:style w:type="character" w:styleId="Contents111111111">
    <w:name w:val="Contents 111111111"/>
    <w:link w:val="Contents1111111111"/>
    <w:qFormat/>
    <w:rPr>
      <w:rFonts w:ascii="XO Thames" w:hAnsi="XO Thames"/>
      <w:b/>
      <w:color w:val="000000"/>
      <w:spacing w:val="0"/>
      <w:sz w:val="28"/>
    </w:rPr>
  </w:style>
  <w:style w:type="character" w:styleId="11111">
    <w:name w:val="Колонтитул11111"/>
    <w:link w:val="1111112"/>
    <w:qFormat/>
    <w:rPr>
      <w:rFonts w:ascii="XO Thames" w:hAnsi="XO Thames"/>
      <w:color w:val="000000"/>
      <w:spacing w:val="0"/>
      <w:sz w:val="20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Header111">
    <w:name w:val="Header111"/>
    <w:link w:val="Header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42111111">
    <w:name w:val="Heading 42111111"/>
    <w:link w:val="Heading421111111"/>
    <w:qFormat/>
    <w:rPr>
      <w:rFonts w:ascii="XO Thames" w:hAnsi="XO Thames"/>
      <w:b/>
      <w:color w:val="000000"/>
      <w:spacing w:val="0"/>
      <w:sz w:val="24"/>
    </w:rPr>
  </w:style>
  <w:style w:type="character" w:styleId="111">
    <w:name w:val="Колонтитул111"/>
    <w:link w:val="11114"/>
    <w:qFormat/>
    <w:rPr>
      <w:rFonts w:ascii="XO Thames" w:hAnsi="XO Thames"/>
      <w:color w:val="000000"/>
      <w:spacing w:val="0"/>
      <w:sz w:val="20"/>
    </w:rPr>
  </w:style>
  <w:style w:type="character" w:styleId="Contents9311">
    <w:name w:val="Contents 9311"/>
    <w:link w:val="Contents93111"/>
    <w:qFormat/>
    <w:rPr>
      <w:rFonts w:ascii="XO Thames" w:hAnsi="XO Thames"/>
      <w:color w:val="000000"/>
      <w:spacing w:val="0"/>
      <w:sz w:val="28"/>
    </w:rPr>
  </w:style>
  <w:style w:type="character" w:styleId="111111">
    <w:name w:val="Заголовок11111"/>
    <w:link w:val="1111113"/>
    <w:qFormat/>
    <w:rPr>
      <w:rFonts w:ascii="Open Sans" w:hAnsi="Open Sans"/>
      <w:sz w:val="28"/>
    </w:rPr>
  </w:style>
  <w:style w:type="character" w:styleId="Textbody21">
    <w:name w:val="Text body21"/>
    <w:link w:val="Textbody2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Internetlink1111">
    <w:name w:val="Internet link1111"/>
    <w:basedOn w:val="DefaultParagraphFont11111111"/>
    <w:link w:val="Internetlink11111"/>
    <w:qFormat/>
    <w:rPr>
      <w:color w:themeColor="hyperlink" w:val="0563C1"/>
      <w:u w:val="single"/>
    </w:rPr>
  </w:style>
  <w:style w:type="character" w:styleId="Heading51111">
    <w:name w:val="Heading 51111"/>
    <w:link w:val="Heading511111"/>
    <w:qFormat/>
    <w:rPr>
      <w:rFonts w:ascii="XO Thames" w:hAnsi="XO Thames"/>
      <w:b/>
      <w:color w:val="000000"/>
      <w:spacing w:val="0"/>
      <w:sz w:val="22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Textbody">
    <w:name w:val="Text body"/>
    <w:qFormat/>
    <w:rPr/>
  </w:style>
  <w:style w:type="character" w:styleId="Contents2211111">
    <w:name w:val="Contents 2211111"/>
    <w:link w:val="Contents22111111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Contents82111">
    <w:name w:val="Contents 82111"/>
    <w:link w:val="Contents821111"/>
    <w:qFormat/>
    <w:rPr>
      <w:rFonts w:ascii="XO Thames" w:hAnsi="XO Thames"/>
      <w:color w:val="000000"/>
      <w:spacing w:val="0"/>
      <w:sz w:val="28"/>
    </w:rPr>
  </w:style>
  <w:style w:type="character" w:styleId="11111111">
    <w:name w:val="Содержимое врезки11111111"/>
    <w:link w:val="1111111119"/>
    <w:qFormat/>
    <w:rPr/>
  </w:style>
  <w:style w:type="character" w:styleId="Contents2311">
    <w:name w:val="Contents 2311"/>
    <w:link w:val="Contents23111"/>
    <w:qFormat/>
    <w:rPr>
      <w:rFonts w:ascii="XO Thames" w:hAnsi="XO Thames"/>
      <w:color w:val="000000"/>
      <w:spacing w:val="0"/>
      <w:sz w:val="28"/>
    </w:rPr>
  </w:style>
  <w:style w:type="character" w:styleId="Heading4211">
    <w:name w:val="Heading 4211"/>
    <w:link w:val="Heading42111"/>
    <w:qFormat/>
    <w:rPr>
      <w:rFonts w:ascii="XO Thames" w:hAnsi="XO Thames"/>
      <w:b/>
      <w:color w:val="000000"/>
      <w:spacing w:val="0"/>
      <w:sz w:val="24"/>
    </w:rPr>
  </w:style>
  <w:style w:type="character" w:styleId="Contents63">
    <w:name w:val="Contents 63"/>
    <w:link w:val="Contents631"/>
    <w:qFormat/>
    <w:rPr>
      <w:rFonts w:ascii="XO Thames" w:hAnsi="XO Thames"/>
      <w:color w:val="000000"/>
      <w:spacing w:val="0"/>
      <w:sz w:val="28"/>
    </w:rPr>
  </w:style>
  <w:style w:type="character" w:styleId="Heading31211">
    <w:name w:val="Heading 31211"/>
    <w:link w:val="Heading312111"/>
    <w:qFormat/>
    <w:rPr>
      <w:rFonts w:ascii="XO Thames" w:hAnsi="XO Thames"/>
      <w:b/>
      <w:color w:val="000000"/>
      <w:spacing w:val="0"/>
      <w:sz w:val="26"/>
    </w:rPr>
  </w:style>
  <w:style w:type="character" w:styleId="Contents92">
    <w:name w:val="Contents 92"/>
    <w:link w:val="Contents921"/>
    <w:qFormat/>
    <w:rPr>
      <w:rFonts w:ascii="XO Thames" w:hAnsi="XO Thames"/>
      <w:color w:val="000000"/>
      <w:spacing w:val="0"/>
      <w:sz w:val="28"/>
    </w:rPr>
  </w:style>
  <w:style w:type="character" w:styleId="122111">
    <w:name w:val="Указатель122111"/>
    <w:link w:val="12211111"/>
    <w:qFormat/>
    <w:rPr/>
  </w:style>
  <w:style w:type="character" w:styleId="3111111111">
    <w:name w:val="Заголовок 3111111111"/>
    <w:link w:val="31111111111"/>
    <w:qFormat/>
    <w:rPr>
      <w:rFonts w:ascii="XO Thames" w:hAnsi="XO Thames"/>
      <w:b/>
      <w:color w:val="000000"/>
      <w:spacing w:val="0"/>
      <w:sz w:val="26"/>
    </w:rPr>
  </w:style>
  <w:style w:type="character" w:styleId="Endnote">
    <w:name w:val="Endnote"/>
    <w:link w:val="Endnote2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Heading51311111">
    <w:name w:val="Heading 51311111"/>
    <w:link w:val="Heading513111111"/>
    <w:qFormat/>
    <w:rPr>
      <w:rFonts w:ascii="XO Thames" w:hAnsi="XO Thames"/>
      <w:b/>
      <w:color w:val="000000"/>
      <w:spacing w:val="0"/>
      <w:sz w:val="22"/>
    </w:rPr>
  </w:style>
  <w:style w:type="character" w:styleId="1111">
    <w:name w:val="Заголовок таблицы1111"/>
    <w:basedOn w:val="11113"/>
    <w:link w:val="111114"/>
    <w:qFormat/>
    <w:rPr>
      <w:b/>
    </w:rPr>
  </w:style>
  <w:style w:type="character" w:styleId="Heading21111">
    <w:name w:val="Heading 21111"/>
    <w:link w:val="Heading211111"/>
    <w:qFormat/>
    <w:rPr>
      <w:rFonts w:ascii="XO Thames" w:hAnsi="XO Thames"/>
      <w:b/>
      <w:color w:val="000000"/>
      <w:spacing w:val="0"/>
      <w:sz w:val="28"/>
    </w:rPr>
  </w:style>
  <w:style w:type="character" w:styleId="Contents72111">
    <w:name w:val="Contents 72111"/>
    <w:link w:val="Contents721111"/>
    <w:qFormat/>
    <w:rPr>
      <w:rFonts w:ascii="XO Thames" w:hAnsi="XO Thames"/>
      <w:color w:val="000000"/>
      <w:spacing w:val="0"/>
      <w:sz w:val="28"/>
    </w:rPr>
  </w:style>
  <w:style w:type="character" w:styleId="Heading4111111">
    <w:name w:val="Heading 4111111"/>
    <w:link w:val="Heading41111111"/>
    <w:qFormat/>
    <w:rPr>
      <w:rFonts w:ascii="XO Thames" w:hAnsi="XO Thames"/>
      <w:b/>
      <w:color w:val="000000"/>
      <w:spacing w:val="0"/>
      <w:sz w:val="24"/>
    </w:rPr>
  </w:style>
  <w:style w:type="character" w:styleId="Heading11211">
    <w:name w:val="Heading 11211"/>
    <w:link w:val="Heading112111"/>
    <w:qFormat/>
    <w:rPr>
      <w:rFonts w:ascii="XO Thames" w:hAnsi="XO Thames"/>
      <w:b/>
      <w:color w:val="000000"/>
      <w:spacing w:val="0"/>
      <w:sz w:val="32"/>
    </w:rPr>
  </w:style>
  <w:style w:type="character" w:styleId="Header11111111">
    <w:name w:val="Header11111111"/>
    <w:link w:val="Header1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22">
    <w:name w:val="Heading 22"/>
    <w:link w:val="Heading221"/>
    <w:qFormat/>
    <w:rPr>
      <w:rFonts w:ascii="XO Thames" w:hAnsi="XO Thames"/>
      <w:b/>
      <w:color w:val="000000"/>
      <w:spacing w:val="0"/>
      <w:sz w:val="28"/>
    </w:rPr>
  </w:style>
  <w:style w:type="character" w:styleId="Contents92111">
    <w:name w:val="Contents 92111"/>
    <w:link w:val="Contents921111"/>
    <w:qFormat/>
    <w:rPr>
      <w:rFonts w:ascii="XO Thames" w:hAnsi="XO Thames"/>
      <w:color w:val="000000"/>
      <w:spacing w:val="0"/>
      <w:sz w:val="28"/>
    </w:rPr>
  </w:style>
  <w:style w:type="character" w:styleId="41111111">
    <w:name w:val="Колонтитул41111111"/>
    <w:link w:val="4111111112"/>
    <w:qFormat/>
    <w:rPr/>
  </w:style>
  <w:style w:type="character" w:styleId="Contents5211111">
    <w:name w:val="Contents 5211111"/>
    <w:link w:val="Contents52111111"/>
    <w:qFormat/>
    <w:rPr>
      <w:rFonts w:ascii="XO Thames" w:hAnsi="XO Thames"/>
      <w:color w:val="000000"/>
      <w:spacing w:val="0"/>
      <w:sz w:val="28"/>
    </w:rPr>
  </w:style>
  <w:style w:type="character" w:styleId="Contents411111111">
    <w:name w:val="Contents 411111111"/>
    <w:link w:val="Contents4111111111"/>
    <w:qFormat/>
    <w:rPr>
      <w:rFonts w:ascii="XO Thames" w:hAnsi="XO Thames"/>
      <w:color w:val="000000"/>
      <w:spacing w:val="0"/>
      <w:sz w:val="28"/>
    </w:rPr>
  </w:style>
  <w:style w:type="character" w:styleId="Contents1111111">
    <w:name w:val="Contents 1111111"/>
    <w:link w:val="Contents11111111"/>
    <w:qFormat/>
    <w:rPr>
      <w:rFonts w:ascii="XO Thames" w:hAnsi="XO Thames"/>
      <w:b/>
      <w:color w:val="000000"/>
      <w:spacing w:val="0"/>
      <w:sz w:val="28"/>
    </w:rPr>
  </w:style>
  <w:style w:type="character" w:styleId="Heading3121111">
    <w:name w:val="Heading 3121111"/>
    <w:link w:val="Heading31211111"/>
    <w:qFormat/>
    <w:rPr>
      <w:rFonts w:ascii="XO Thames" w:hAnsi="XO Thames"/>
      <w:b/>
      <w:color w:val="000000"/>
      <w:spacing w:val="0"/>
      <w:sz w:val="26"/>
    </w:rPr>
  </w:style>
  <w:style w:type="character" w:styleId="Contents1211111">
    <w:name w:val="Contents 1211111"/>
    <w:link w:val="Contents12111111"/>
    <w:qFormat/>
    <w:rPr>
      <w:rFonts w:ascii="XO Thames" w:hAnsi="XO Thames"/>
      <w:b/>
      <w:color w:val="000000"/>
      <w:spacing w:val="0"/>
      <w:sz w:val="28"/>
    </w:rPr>
  </w:style>
  <w:style w:type="character" w:styleId="Footer121">
    <w:name w:val="Footer121"/>
    <w:link w:val="Footer1211"/>
    <w:qFormat/>
    <w:rPr>
      <w:rFonts w:ascii="Times New Roman" w:hAnsi="Times New Roman"/>
      <w:color w:val="000000"/>
      <w:spacing w:val="0"/>
      <w:sz w:val="28"/>
    </w:rPr>
  </w:style>
  <w:style w:type="character" w:styleId="31111111">
    <w:name w:val="Колонтитул31111111"/>
    <w:link w:val="3111111112"/>
    <w:qFormat/>
    <w:rPr/>
  </w:style>
  <w:style w:type="character" w:styleId="ListParagraph11111111">
    <w:name w:val="List Paragraph11111111"/>
    <w:link w:val="ListParagraph111111111"/>
    <w:qFormat/>
    <w:rPr/>
  </w:style>
  <w:style w:type="character" w:styleId="Docdata11111111">
    <w:name w:val="docdata11111111"/>
    <w:basedOn w:val="1111111112"/>
    <w:link w:val="Docdata111111111"/>
    <w:qFormat/>
    <w:rPr/>
  </w:style>
  <w:style w:type="character" w:styleId="4111111111">
    <w:name w:val="Заголовок 4111111111"/>
    <w:link w:val="41111111111"/>
    <w:qFormat/>
    <w:rPr>
      <w:rFonts w:ascii="XO Thames" w:hAnsi="XO Thames"/>
      <w:b/>
      <w:color w:val="000000"/>
      <w:spacing w:val="0"/>
      <w:sz w:val="24"/>
    </w:rPr>
  </w:style>
  <w:style w:type="character" w:styleId="1211111111">
    <w:name w:val="Заголовок1211111111"/>
    <w:link w:val="121111111111"/>
    <w:qFormat/>
    <w:rPr>
      <w:rFonts w:ascii="Open Sans" w:hAnsi="Open Sans"/>
      <w:sz w:val="28"/>
    </w:rPr>
  </w:style>
  <w:style w:type="character" w:styleId="Heading1121111">
    <w:name w:val="Heading 1121111"/>
    <w:link w:val="Heading11211111"/>
    <w:qFormat/>
    <w:rPr>
      <w:rFonts w:ascii="XO Thames" w:hAnsi="XO Thames"/>
      <w:b/>
      <w:color w:val="000000"/>
      <w:spacing w:val="0"/>
      <w:sz w:val="32"/>
    </w:rPr>
  </w:style>
  <w:style w:type="character" w:styleId="Contents421">
    <w:name w:val="Contents 421"/>
    <w:link w:val="Contents4211"/>
    <w:qFormat/>
    <w:rPr>
      <w:rFonts w:ascii="XO Thames" w:hAnsi="XO Thames"/>
      <w:color w:val="000000"/>
      <w:spacing w:val="0"/>
      <w:sz w:val="28"/>
    </w:rPr>
  </w:style>
  <w:style w:type="character" w:styleId="Contents12111">
    <w:name w:val="Contents 12111"/>
    <w:link w:val="Contents121111"/>
    <w:qFormat/>
    <w:rPr>
      <w:rFonts w:ascii="XO Thames" w:hAnsi="XO Thames"/>
      <w:b/>
      <w:color w:val="000000"/>
      <w:spacing w:val="0"/>
      <w:sz w:val="28"/>
    </w:rPr>
  </w:style>
  <w:style w:type="character" w:styleId="Textbody111111">
    <w:name w:val="Text body111111"/>
    <w:link w:val="Textbody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42">
    <w:name w:val="Heading 42"/>
    <w:link w:val="Heading421"/>
    <w:qFormat/>
    <w:rPr>
      <w:rFonts w:ascii="XO Thames" w:hAnsi="XO Thames"/>
      <w:b/>
      <w:color w:val="000000"/>
      <w:spacing w:val="0"/>
      <w:sz w:val="24"/>
    </w:rPr>
  </w:style>
  <w:style w:type="character" w:styleId="Contents32">
    <w:name w:val="Contents 32"/>
    <w:link w:val="Contents321"/>
    <w:qFormat/>
    <w:rPr>
      <w:rFonts w:ascii="XO Thames" w:hAnsi="XO Thames"/>
      <w:color w:val="000000"/>
      <w:spacing w:val="0"/>
      <w:sz w:val="28"/>
    </w:rPr>
  </w:style>
  <w:style w:type="character" w:styleId="1">
    <w:name w:val="Указатель1"/>
    <w:link w:val="112"/>
    <w:qFormat/>
    <w:rPr/>
  </w:style>
  <w:style w:type="character" w:styleId="Subtitle12">
    <w:name w:val="Subtitle12"/>
    <w:link w:val="Subtitle121"/>
    <w:qFormat/>
    <w:rPr>
      <w:rFonts w:ascii="XO Thames" w:hAnsi="XO Thames"/>
      <w:i/>
      <w:color w:val="000000"/>
      <w:spacing w:val="0"/>
      <w:sz w:val="24"/>
    </w:rPr>
  </w:style>
  <w:style w:type="character" w:styleId="12112111">
    <w:name w:val="Заголовок12112111"/>
    <w:link w:val="1211211111"/>
    <w:qFormat/>
    <w:rPr>
      <w:rFonts w:ascii="Open Sans" w:hAnsi="Open Sans"/>
      <w:sz w:val="28"/>
    </w:rPr>
  </w:style>
  <w:style w:type="character" w:styleId="Heading211">
    <w:name w:val="Heading 211"/>
    <w:link w:val="Heading2111"/>
    <w:qFormat/>
    <w:rPr>
      <w:rFonts w:ascii="XO Thames" w:hAnsi="XO Thames"/>
      <w:b/>
      <w:color w:val="000000"/>
      <w:spacing w:val="0"/>
      <w:sz w:val="28"/>
    </w:rPr>
  </w:style>
  <w:style w:type="character" w:styleId="Footnote2">
    <w:name w:val="Footnote2"/>
    <w:link w:val="Footnote21"/>
    <w:qFormat/>
    <w:rPr>
      <w:rFonts w:ascii="XO Thames" w:hAnsi="XO Thames"/>
      <w:color w:val="000000"/>
      <w:spacing w:val="0"/>
      <w:sz w:val="22"/>
    </w:rPr>
  </w:style>
  <w:style w:type="character" w:styleId="1111111111">
    <w:name w:val="Заголовок111111111"/>
    <w:link w:val="11111111113"/>
    <w:qFormat/>
    <w:rPr>
      <w:rFonts w:ascii="Open Sans" w:hAnsi="Open Sans"/>
      <w:color w:val="000000"/>
      <w:spacing w:val="0"/>
      <w:sz w:val="28"/>
    </w:rPr>
  </w:style>
  <w:style w:type="character" w:styleId="22111111">
    <w:name w:val="Указатель22111111"/>
    <w:link w:val="2211111111"/>
    <w:qFormat/>
    <w:rPr/>
  </w:style>
  <w:style w:type="character" w:styleId="1212111">
    <w:name w:val="Указатель1212111"/>
    <w:link w:val="121211111"/>
    <w:qFormat/>
    <w:rPr/>
  </w:style>
  <w:style w:type="character" w:styleId="Contents611111111">
    <w:name w:val="Contents 611111111"/>
    <w:link w:val="Contents6111111111"/>
    <w:qFormat/>
    <w:rPr>
      <w:rFonts w:ascii="XO Thames" w:hAnsi="XO Thames"/>
      <w:color w:val="000000"/>
      <w:spacing w:val="0"/>
      <w:sz w:val="28"/>
    </w:rPr>
  </w:style>
  <w:style w:type="character" w:styleId="Footnote111111">
    <w:name w:val="Footnote111111"/>
    <w:link w:val="Footnote1111111"/>
    <w:qFormat/>
    <w:rPr>
      <w:rFonts w:ascii="XO Thames" w:hAnsi="XO Thames"/>
      <w:color w:val="000000"/>
      <w:spacing w:val="0"/>
      <w:sz w:val="22"/>
    </w:rPr>
  </w:style>
  <w:style w:type="character" w:styleId="Contents62111">
    <w:name w:val="Contents 62111"/>
    <w:link w:val="Contents621111"/>
    <w:qFormat/>
    <w:rPr>
      <w:rFonts w:ascii="XO Thames" w:hAnsi="XO Thames"/>
      <w:color w:val="000000"/>
      <w:spacing w:val="0"/>
      <w:sz w:val="28"/>
    </w:rPr>
  </w:style>
  <w:style w:type="character" w:styleId="Subtitle21111">
    <w:name w:val="Subtitle21111"/>
    <w:link w:val="Subtitle211111"/>
    <w:qFormat/>
    <w:rPr>
      <w:rFonts w:ascii="XO Thames" w:hAnsi="XO Thames"/>
      <w:i/>
      <w:color w:val="000000"/>
      <w:spacing w:val="0"/>
      <w:sz w:val="24"/>
    </w:rPr>
  </w:style>
  <w:style w:type="character" w:styleId="11">
    <w:name w:val="Заголовок1"/>
    <w:link w:val="113"/>
    <w:qFormat/>
    <w:rPr>
      <w:rFonts w:ascii="Open Sans" w:hAnsi="Open Sans"/>
      <w:sz w:val="28"/>
    </w:rPr>
  </w:style>
  <w:style w:type="character" w:styleId="Footer121111">
    <w:name w:val="Footer121111"/>
    <w:link w:val="Footer1211111"/>
    <w:qFormat/>
    <w:rPr>
      <w:rFonts w:ascii="Times New Roman" w:hAnsi="Times New Roman"/>
      <w:color w:val="000000"/>
      <w:spacing w:val="0"/>
      <w:sz w:val="28"/>
    </w:rPr>
  </w:style>
  <w:style w:type="character" w:styleId="Contents7211111">
    <w:name w:val="Contents 7211111"/>
    <w:link w:val="Contents72111111"/>
    <w:qFormat/>
    <w:rPr>
      <w:rFonts w:ascii="XO Thames" w:hAnsi="XO Thames"/>
      <w:color w:val="000000"/>
      <w:spacing w:val="0"/>
      <w:sz w:val="28"/>
    </w:rPr>
  </w:style>
  <w:style w:type="character" w:styleId="Textbody3">
    <w:name w:val="Text body3"/>
    <w:link w:val="Textbody3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211111111">
    <w:name w:val="Heading 211111111"/>
    <w:link w:val="Heading2111111111"/>
    <w:qFormat/>
    <w:rPr>
      <w:rFonts w:ascii="XO Thames" w:hAnsi="XO Thames"/>
      <w:b/>
      <w:color w:val="000000"/>
      <w:spacing w:val="0"/>
      <w:sz w:val="28"/>
    </w:rPr>
  </w:style>
  <w:style w:type="character" w:styleId="Subtitle1111">
    <w:name w:val="Subtitle1111"/>
    <w:link w:val="Subtitle11111"/>
    <w:qFormat/>
    <w:rPr>
      <w:rFonts w:ascii="XO Thames" w:hAnsi="XO Thames"/>
      <w:i/>
      <w:color w:val="000000"/>
      <w:spacing w:val="0"/>
      <w:sz w:val="24"/>
    </w:rPr>
  </w:style>
  <w:style w:type="character" w:styleId="111112">
    <w:name w:val="Содержимое врезки11111"/>
    <w:link w:val="1111114"/>
    <w:qFormat/>
    <w:rPr/>
  </w:style>
  <w:style w:type="character" w:styleId="21111">
    <w:name w:val="Колонтитул21111"/>
    <w:link w:val="2111111"/>
    <w:qFormat/>
    <w:rPr/>
  </w:style>
  <w:style w:type="character" w:styleId="Contents8311">
    <w:name w:val="Contents 8311"/>
    <w:link w:val="Contents83111"/>
    <w:qFormat/>
    <w:rPr>
      <w:rFonts w:ascii="XO Thames" w:hAnsi="XO Thames"/>
      <w:color w:val="000000"/>
      <w:spacing w:val="0"/>
      <w:sz w:val="28"/>
    </w:rPr>
  </w:style>
  <w:style w:type="character" w:styleId="Contents43">
    <w:name w:val="Contents 43"/>
    <w:link w:val="Contents431"/>
    <w:qFormat/>
    <w:rPr>
      <w:rFonts w:ascii="XO Thames" w:hAnsi="XO Thames"/>
      <w:color w:val="000000"/>
      <w:spacing w:val="0"/>
      <w:sz w:val="28"/>
    </w:rPr>
  </w:style>
  <w:style w:type="character" w:styleId="Title2">
    <w:name w:val="Title2"/>
    <w:link w:val="Title21"/>
    <w:qFormat/>
    <w:rPr>
      <w:rFonts w:ascii="Open Sans" w:hAnsi="Open Sans"/>
      <w:color w:val="000000"/>
      <w:spacing w:val="0"/>
      <w:sz w:val="28"/>
    </w:rPr>
  </w:style>
  <w:style w:type="character" w:styleId="211111111">
    <w:name w:val="Колонтитул21111111"/>
    <w:link w:val="2111111113"/>
    <w:qFormat/>
    <w:rPr/>
  </w:style>
  <w:style w:type="character" w:styleId="12">
    <w:name w:val="Колонтитул1"/>
    <w:link w:val="114"/>
    <w:qFormat/>
    <w:rPr>
      <w:rFonts w:ascii="XO Thames" w:hAnsi="XO Thames"/>
      <w:color w:val="000000"/>
      <w:spacing w:val="0"/>
      <w:sz w:val="20"/>
    </w:rPr>
  </w:style>
  <w:style w:type="character" w:styleId="Endnote11111111">
    <w:name w:val="Endnote11111111"/>
    <w:link w:val="Endnote111111111"/>
    <w:qFormat/>
    <w:rPr>
      <w:rFonts w:ascii="XO Thames" w:hAnsi="XO Thames"/>
      <w:color w:val="000000"/>
      <w:spacing w:val="0"/>
      <w:sz w:val="22"/>
    </w:rPr>
  </w:style>
  <w:style w:type="character" w:styleId="List13111">
    <w:name w:val="List13111"/>
    <w:basedOn w:val="Textbody11111111"/>
    <w:link w:val="List131111"/>
    <w:qFormat/>
    <w:rPr/>
  </w:style>
  <w:style w:type="character" w:styleId="5111111111">
    <w:name w:val="Заголовок 5111111111"/>
    <w:link w:val="51111111111"/>
    <w:qFormat/>
    <w:rPr>
      <w:rFonts w:ascii="XO Thames" w:hAnsi="XO Thames"/>
      <w:b/>
      <w:color w:val="000000"/>
      <w:spacing w:val="0"/>
      <w:sz w:val="22"/>
    </w:rPr>
  </w:style>
  <w:style w:type="character" w:styleId="Heading5211">
    <w:name w:val="Heading 5211"/>
    <w:link w:val="Heading52111"/>
    <w:qFormat/>
    <w:rPr>
      <w:rFonts w:ascii="XO Thames" w:hAnsi="XO Thames"/>
      <w:b/>
      <w:color w:val="000000"/>
      <w:spacing w:val="0"/>
      <w:sz w:val="22"/>
    </w:rPr>
  </w:style>
  <w:style w:type="character" w:styleId="1112">
    <w:name w:val="Заголовок111"/>
    <w:link w:val="11115"/>
    <w:qFormat/>
    <w:rPr>
      <w:rFonts w:ascii="Open Sans" w:hAnsi="Open Sans"/>
      <w:sz w:val="28"/>
    </w:rPr>
  </w:style>
  <w:style w:type="character" w:styleId="Title211">
    <w:name w:val="Title211"/>
    <w:link w:val="Title2111"/>
    <w:qFormat/>
    <w:rPr>
      <w:rFonts w:ascii="Open Sans" w:hAnsi="Open Sans"/>
      <w:color w:val="000000"/>
      <w:spacing w:val="0"/>
      <w:sz w:val="28"/>
    </w:rPr>
  </w:style>
  <w:style w:type="character" w:styleId="Contents811111111">
    <w:name w:val="Contents 811111111"/>
    <w:link w:val="Contents8111111111"/>
    <w:qFormat/>
    <w:rPr>
      <w:rFonts w:ascii="XO Thames" w:hAnsi="XO Thames"/>
      <w:color w:val="000000"/>
      <w:spacing w:val="0"/>
      <w:sz w:val="28"/>
    </w:rPr>
  </w:style>
  <w:style w:type="character" w:styleId="Heading2111111">
    <w:name w:val="Heading 2111111"/>
    <w:link w:val="Heading21111111"/>
    <w:qFormat/>
    <w:rPr>
      <w:rFonts w:ascii="XO Thames" w:hAnsi="XO Thames"/>
      <w:b/>
      <w:color w:val="000000"/>
      <w:spacing w:val="0"/>
      <w:sz w:val="28"/>
    </w:rPr>
  </w:style>
  <w:style w:type="character" w:styleId="Heading513111">
    <w:name w:val="Heading 513111"/>
    <w:link w:val="Heading5131111"/>
    <w:qFormat/>
    <w:rPr>
      <w:rFonts w:ascii="XO Thames" w:hAnsi="XO Thames"/>
      <w:b/>
      <w:color w:val="000000"/>
      <w:spacing w:val="0"/>
      <w:sz w:val="22"/>
    </w:rPr>
  </w:style>
  <w:style w:type="character" w:styleId="Contents6311">
    <w:name w:val="Contents 6311"/>
    <w:link w:val="Contents63111"/>
    <w:qFormat/>
    <w:rPr>
      <w:rFonts w:ascii="XO Thames" w:hAnsi="XO Thames"/>
      <w:color w:val="000000"/>
      <w:spacing w:val="0"/>
      <w:sz w:val="28"/>
    </w:rPr>
  </w:style>
  <w:style w:type="character" w:styleId="Contents531111">
    <w:name w:val="Contents 531111"/>
    <w:link w:val="Contents5311111"/>
    <w:qFormat/>
    <w:rPr>
      <w:rFonts w:ascii="XO Thames" w:hAnsi="XO Thames"/>
      <w:color w:val="000000"/>
      <w:spacing w:val="0"/>
      <w:sz w:val="28"/>
    </w:rPr>
  </w:style>
  <w:style w:type="character" w:styleId="Title21111">
    <w:name w:val="Title21111"/>
    <w:link w:val="Title211111"/>
    <w:qFormat/>
    <w:rPr>
      <w:rFonts w:ascii="Open Sans" w:hAnsi="Open Sans"/>
      <w:color w:val="000000"/>
      <w:spacing w:val="0"/>
      <w:sz w:val="28"/>
    </w:rPr>
  </w:style>
  <w:style w:type="character" w:styleId="31111">
    <w:name w:val="Содержимое врезки31111"/>
    <w:link w:val="3111111"/>
    <w:qFormat/>
    <w:rPr/>
  </w:style>
  <w:style w:type="character" w:styleId="List12111111">
    <w:name w:val="List12111111"/>
    <w:basedOn w:val="Textbody11111111"/>
    <w:link w:val="List121111111"/>
    <w:qFormat/>
    <w:rPr/>
  </w:style>
  <w:style w:type="character" w:styleId="Contents5111">
    <w:name w:val="Contents 5111"/>
    <w:link w:val="Contents51111"/>
    <w:qFormat/>
    <w:rPr>
      <w:rFonts w:ascii="XO Thames" w:hAnsi="XO Thames"/>
      <w:color w:val="000000"/>
      <w:spacing w:val="0"/>
      <w:sz w:val="28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Indexheading11111111">
    <w:name w:val="index heading11111111"/>
    <w:link w:val="Indexheading111111111"/>
    <w:qFormat/>
    <w:rPr/>
  </w:style>
  <w:style w:type="character" w:styleId="Contents21">
    <w:name w:val="Contents 21"/>
    <w:link w:val="Contents22"/>
    <w:qFormat/>
    <w:rPr>
      <w:rFonts w:ascii="XO Thames" w:hAnsi="XO Thames"/>
      <w:color w:val="000000"/>
      <w:spacing w:val="0"/>
      <w:sz w:val="28"/>
    </w:rPr>
  </w:style>
  <w:style w:type="character" w:styleId="21111111111">
    <w:name w:val="Указатель21111111111"/>
    <w:link w:val="2111111111111"/>
    <w:qFormat/>
    <w:rPr/>
  </w:style>
  <w:style w:type="character" w:styleId="Header121111">
    <w:name w:val="Header121111"/>
    <w:link w:val="Header12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aption1311">
    <w:name w:val="Caption1311"/>
    <w:link w:val="Caption13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Endnote111">
    <w:name w:val="Endnote111"/>
    <w:link w:val="Endnote1111"/>
    <w:qFormat/>
    <w:rPr>
      <w:rFonts w:ascii="XO Thames" w:hAnsi="XO Thames"/>
      <w:color w:val="000000"/>
      <w:spacing w:val="0"/>
      <w:sz w:val="22"/>
    </w:rPr>
  </w:style>
  <w:style w:type="character" w:styleId="Heading52">
    <w:name w:val="Heading 52"/>
    <w:link w:val="Heading521"/>
    <w:qFormat/>
    <w:rPr>
      <w:rFonts w:ascii="XO Thames" w:hAnsi="XO Thames"/>
      <w:b/>
      <w:color w:val="000000"/>
      <w:spacing w:val="0"/>
      <w:sz w:val="22"/>
    </w:rPr>
  </w:style>
  <w:style w:type="character" w:styleId="Contents9211111">
    <w:name w:val="Contents 9211111"/>
    <w:link w:val="Contents92111111"/>
    <w:qFormat/>
    <w:rPr>
      <w:rFonts w:ascii="XO Thames" w:hAnsi="XO Thames"/>
      <w:color w:val="000000"/>
      <w:spacing w:val="0"/>
      <w:sz w:val="28"/>
    </w:rPr>
  </w:style>
  <w:style w:type="character" w:styleId="1111111112">
    <w:name w:val="Основной шрифт абзаца111111111"/>
    <w:link w:val="11111111114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List1">
    <w:name w:val="List1"/>
    <w:basedOn w:val="Textbody11111111"/>
    <w:link w:val="List11"/>
    <w:qFormat/>
    <w:rPr/>
  </w:style>
  <w:style w:type="character" w:styleId="Heading313111">
    <w:name w:val="Heading 313111"/>
    <w:link w:val="Heading3131111"/>
    <w:qFormat/>
    <w:rPr>
      <w:rFonts w:ascii="XO Thames" w:hAnsi="XO Thames"/>
      <w:b/>
      <w:color w:val="000000"/>
      <w:spacing w:val="0"/>
      <w:sz w:val="26"/>
    </w:rPr>
  </w:style>
  <w:style w:type="character" w:styleId="111111112">
    <w:name w:val="Колонтитул11111111"/>
    <w:link w:val="11111111110"/>
    <w:qFormat/>
    <w:rPr>
      <w:rFonts w:ascii="XO Thames" w:hAnsi="XO Thames"/>
      <w:color w:val="000000"/>
      <w:spacing w:val="0"/>
      <w:sz w:val="20"/>
    </w:rPr>
  </w:style>
  <w:style w:type="character" w:styleId="111113">
    <w:name w:val="Указатель11111"/>
    <w:link w:val="1111115"/>
    <w:qFormat/>
    <w:rPr/>
  </w:style>
  <w:style w:type="character" w:styleId="Caption12111">
    <w:name w:val="Caption12111"/>
    <w:link w:val="Caption12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311111111">
    <w:name w:val="Содержимое врезки31111111"/>
    <w:link w:val="3111111113"/>
    <w:qFormat/>
    <w:rPr/>
  </w:style>
  <w:style w:type="character" w:styleId="Header21">
    <w:name w:val="Header21"/>
    <w:link w:val="Header2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List1111">
    <w:name w:val="List1111"/>
    <w:basedOn w:val="Textbody11111111"/>
    <w:link w:val="List11111"/>
    <w:qFormat/>
    <w:rPr/>
  </w:style>
  <w:style w:type="character" w:styleId="Internetlink">
    <w:name w:val="Internet link"/>
    <w:basedOn w:val="DefaultParagraphFont11111111"/>
    <w:link w:val="Internetlink1"/>
    <w:qFormat/>
    <w:rPr>
      <w:color w:themeColor="hyperlink" w:val="0563C1"/>
      <w:u w:val="single"/>
    </w:rPr>
  </w:style>
  <w:style w:type="character" w:styleId="Footnote21111">
    <w:name w:val="Footnote21111"/>
    <w:link w:val="Footnote211111"/>
    <w:qFormat/>
    <w:rPr>
      <w:rFonts w:ascii="XO Thames" w:hAnsi="XO Thames"/>
      <w:color w:val="000000"/>
      <w:spacing w:val="0"/>
      <w:sz w:val="22"/>
    </w:rPr>
  </w:style>
  <w:style w:type="character" w:styleId="2112111111">
    <w:name w:val="Указатель2112111111"/>
    <w:link w:val="211211111111"/>
    <w:qFormat/>
    <w:rPr/>
  </w:style>
  <w:style w:type="character" w:styleId="Contents72">
    <w:name w:val="Contents 72"/>
    <w:link w:val="Contents721"/>
    <w:qFormat/>
    <w:rPr>
      <w:rFonts w:ascii="XO Thames" w:hAnsi="XO Thames"/>
      <w:color w:val="000000"/>
      <w:spacing w:val="0"/>
      <w:sz w:val="28"/>
    </w:rPr>
  </w:style>
  <w:style w:type="character" w:styleId="Heading5121111">
    <w:name w:val="Heading 5121111"/>
    <w:link w:val="Heading51211111"/>
    <w:qFormat/>
    <w:rPr>
      <w:rFonts w:ascii="XO Thames" w:hAnsi="XO Thames"/>
      <w:b/>
      <w:color w:val="000000"/>
      <w:spacing w:val="0"/>
      <w:sz w:val="22"/>
    </w:rPr>
  </w:style>
  <w:style w:type="character" w:styleId="Heading421111">
    <w:name w:val="Heading 421111"/>
    <w:link w:val="Heading4211111"/>
    <w:qFormat/>
    <w:rPr>
      <w:rFonts w:ascii="XO Thames" w:hAnsi="XO Thames"/>
      <w:b/>
      <w:color w:val="000000"/>
      <w:spacing w:val="0"/>
      <w:sz w:val="24"/>
    </w:rPr>
  </w:style>
  <w:style w:type="character" w:styleId="Internetlink11111111">
    <w:name w:val="Internet link11111111"/>
    <w:basedOn w:val="DefaultParagraphFont11111111"/>
    <w:link w:val="Internetlink111111111"/>
    <w:qFormat/>
    <w:rPr>
      <w:color w:themeColor="hyperlink" w:val="0563C1"/>
      <w:u w:val="single"/>
    </w:rPr>
  </w:style>
  <w:style w:type="character" w:styleId="Header13111">
    <w:name w:val="Header13111"/>
    <w:link w:val="Header13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Footer12111111">
    <w:name w:val="Footer12111111"/>
    <w:link w:val="Footer121111111"/>
    <w:qFormat/>
    <w:rPr>
      <w:rFonts w:ascii="Times New Roman" w:hAnsi="Times New Roman"/>
      <w:color w:val="000000"/>
      <w:spacing w:val="0"/>
      <w:sz w:val="28"/>
    </w:rPr>
  </w:style>
  <w:style w:type="character" w:styleId="51111">
    <w:name w:val="Содержимое врезки51111"/>
    <w:link w:val="5111112"/>
    <w:qFormat/>
    <w:rPr/>
  </w:style>
  <w:style w:type="character" w:styleId="11112">
    <w:name w:val="Символ нумерации1111"/>
    <w:link w:val="111115"/>
    <w:qFormat/>
    <w:rPr>
      <w:rFonts w:ascii="Times New Roman" w:hAnsi="Times New Roman"/>
      <w:color w:val="000000"/>
      <w:spacing w:val="0"/>
      <w:sz w:val="28"/>
    </w:rPr>
  </w:style>
  <w:style w:type="character" w:styleId="Contents311111111">
    <w:name w:val="Contents 311111111"/>
    <w:link w:val="Contents3111111111"/>
    <w:qFormat/>
    <w:rPr>
      <w:rFonts w:ascii="XO Thames" w:hAnsi="XO Thames"/>
      <w:color w:val="000000"/>
      <w:spacing w:val="0"/>
      <w:sz w:val="28"/>
    </w:rPr>
  </w:style>
  <w:style w:type="character" w:styleId="Contents22111">
    <w:name w:val="Contents 22111"/>
    <w:link w:val="Contents221111"/>
    <w:qFormat/>
    <w:rPr>
      <w:rFonts w:ascii="XO Thames" w:hAnsi="XO Thames"/>
      <w:color w:val="000000"/>
      <w:spacing w:val="0"/>
      <w:sz w:val="28"/>
    </w:rPr>
  </w:style>
  <w:style w:type="character" w:styleId="1111111">
    <w:name w:val="Заголовок1111111"/>
    <w:link w:val="111111116"/>
    <w:qFormat/>
    <w:rPr>
      <w:rFonts w:ascii="Open Sans" w:hAnsi="Open Sans"/>
      <w:sz w:val="28"/>
    </w:rPr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Heading113111">
    <w:name w:val="Heading 113111"/>
    <w:link w:val="Heading1131111"/>
    <w:qFormat/>
    <w:rPr>
      <w:rFonts w:ascii="XO Thames" w:hAnsi="XO Thames"/>
      <w:b/>
      <w:color w:val="000000"/>
      <w:spacing w:val="0"/>
      <w:sz w:val="32"/>
    </w:rPr>
  </w:style>
  <w:style w:type="character" w:styleId="Heading2211">
    <w:name w:val="Heading 2211"/>
    <w:link w:val="Heading22111"/>
    <w:qFormat/>
    <w:rPr>
      <w:rFonts w:ascii="XO Thames" w:hAnsi="XO Thames"/>
      <w:b/>
      <w:color w:val="000000"/>
      <w:spacing w:val="0"/>
      <w:sz w:val="28"/>
    </w:rPr>
  </w:style>
  <w:style w:type="character" w:styleId="Heading511">
    <w:name w:val="Heading 511"/>
    <w:link w:val="Heading5111"/>
    <w:qFormat/>
    <w:rPr>
      <w:rFonts w:ascii="XO Thames" w:hAnsi="XO Thames"/>
      <w:b/>
      <w:color w:val="000000"/>
      <w:spacing w:val="0"/>
      <w:sz w:val="22"/>
    </w:rPr>
  </w:style>
  <w:style w:type="character" w:styleId="Caption21">
    <w:name w:val="Caption21"/>
    <w:link w:val="Caption2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Contents6211111">
    <w:name w:val="Contents 6211111"/>
    <w:link w:val="Contents62111111"/>
    <w:qFormat/>
    <w:rPr>
      <w:rFonts w:ascii="XO Thames" w:hAnsi="XO Thames"/>
      <w:color w:val="000000"/>
      <w:spacing w:val="0"/>
      <w:sz w:val="28"/>
    </w:rPr>
  </w:style>
  <w:style w:type="character" w:styleId="Contents8111">
    <w:name w:val="Contents 8111"/>
    <w:link w:val="Contents81111"/>
    <w:qFormat/>
    <w:rPr>
      <w:rFonts w:ascii="XO Thames" w:hAnsi="XO Thames"/>
      <w:color w:val="000000"/>
      <w:spacing w:val="0"/>
      <w:sz w:val="28"/>
    </w:rPr>
  </w:style>
  <w:style w:type="character" w:styleId="Contents81">
    <w:name w:val="Contents 81"/>
    <w:link w:val="Contents811"/>
    <w:qFormat/>
    <w:rPr>
      <w:rFonts w:ascii="XO Thames" w:hAnsi="XO Thames"/>
      <w:color w:val="000000"/>
      <w:spacing w:val="0"/>
      <w:sz w:val="28"/>
    </w:rPr>
  </w:style>
  <w:style w:type="character" w:styleId="Contents41">
    <w:name w:val="Contents 41"/>
    <w:link w:val="Contents42"/>
    <w:qFormat/>
    <w:rPr>
      <w:rFonts w:ascii="XO Thames" w:hAnsi="XO Thames"/>
      <w:color w:val="000000"/>
      <w:spacing w:val="0"/>
      <w:sz w:val="28"/>
    </w:rPr>
  </w:style>
  <w:style w:type="character" w:styleId="Contents4211111">
    <w:name w:val="Contents 4211111"/>
    <w:link w:val="Contents42111111"/>
    <w:qFormat/>
    <w:rPr>
      <w:rFonts w:ascii="XO Thames" w:hAnsi="XO Thames"/>
      <w:color w:val="000000"/>
      <w:spacing w:val="0"/>
      <w:sz w:val="28"/>
    </w:rPr>
  </w:style>
  <w:style w:type="character" w:styleId="Header1">
    <w:name w:val="Header1"/>
    <w:link w:val="Header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111111113">
    <w:name w:val="Верхний колонтитул111111111"/>
    <w:link w:val="11111111115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Header1211">
    <w:name w:val="Header1211"/>
    <w:link w:val="Header12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8211111">
    <w:name w:val="Contents 8211111"/>
    <w:link w:val="Contents82111111"/>
    <w:qFormat/>
    <w:rPr>
      <w:rFonts w:ascii="XO Thames" w:hAnsi="XO Thames"/>
      <w:color w:val="000000"/>
      <w:spacing w:val="0"/>
      <w:sz w:val="28"/>
    </w:rPr>
  </w:style>
  <w:style w:type="character" w:styleId="111111113">
    <w:name w:val="Символ нумерации11111111"/>
    <w:link w:val="11111111116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aption1">
    <w:name w:val="Caption1"/>
    <w:qFormat/>
    <w:rPr>
      <w:i/>
      <w:sz w:val="24"/>
    </w:rPr>
  </w:style>
  <w:style w:type="character" w:styleId="Contents82">
    <w:name w:val="Contents 82"/>
    <w:link w:val="Contents821"/>
    <w:qFormat/>
    <w:rPr>
      <w:rFonts w:ascii="XO Thames" w:hAnsi="XO Thames"/>
      <w:color w:val="000000"/>
      <w:spacing w:val="0"/>
      <w:sz w:val="28"/>
    </w:rPr>
  </w:style>
  <w:style w:type="character" w:styleId="Header2">
    <w:name w:val="Header2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31311111">
    <w:name w:val="Heading 31311111"/>
    <w:link w:val="Heading313111111"/>
    <w:qFormat/>
    <w:rPr>
      <w:rFonts w:ascii="XO Thames" w:hAnsi="XO Thames"/>
      <w:b/>
      <w:color w:val="000000"/>
      <w:spacing w:val="0"/>
      <w:sz w:val="26"/>
    </w:rPr>
  </w:style>
  <w:style w:type="character" w:styleId="Contents121">
    <w:name w:val="Contents 121"/>
    <w:link w:val="Contents1211"/>
    <w:qFormat/>
    <w:rPr>
      <w:rFonts w:ascii="XO Thames" w:hAnsi="XO Thames"/>
      <w:b/>
      <w:color w:val="000000"/>
      <w:spacing w:val="0"/>
      <w:sz w:val="28"/>
    </w:rPr>
  </w:style>
  <w:style w:type="character" w:styleId="Textbody1">
    <w:name w:val="Text body1"/>
    <w:link w:val="Textbody11"/>
    <w:qFormat/>
    <w:rPr/>
  </w:style>
  <w:style w:type="character" w:styleId="Subtitle111111">
    <w:name w:val="Subtitle111111"/>
    <w:link w:val="Subtitle1111111"/>
    <w:qFormat/>
    <w:rPr>
      <w:rFonts w:ascii="XO Thames" w:hAnsi="XO Thames"/>
      <w:i/>
      <w:color w:val="000000"/>
      <w:spacing w:val="0"/>
      <w:sz w:val="24"/>
    </w:rPr>
  </w:style>
  <w:style w:type="character" w:styleId="211111112">
    <w:name w:val="Содержимое врезки21111111"/>
    <w:link w:val="2111111114"/>
    <w:qFormat/>
    <w:rPr/>
  </w:style>
  <w:style w:type="character" w:styleId="Contents621">
    <w:name w:val="Contents 621"/>
    <w:link w:val="Contents6211"/>
    <w:qFormat/>
    <w:rPr>
      <w:rFonts w:ascii="XO Thames" w:hAnsi="XO Thames"/>
      <w:color w:val="000000"/>
      <w:spacing w:val="0"/>
      <w:sz w:val="28"/>
    </w:rPr>
  </w:style>
  <w:style w:type="character" w:styleId="Contents331111">
    <w:name w:val="Contents 331111"/>
    <w:link w:val="Contents3311111"/>
    <w:qFormat/>
    <w:rPr>
      <w:rFonts w:ascii="XO Thames" w:hAnsi="XO Thames"/>
      <w:color w:val="000000"/>
      <w:spacing w:val="0"/>
      <w:sz w:val="28"/>
    </w:rPr>
  </w:style>
  <w:style w:type="character" w:styleId="221111111">
    <w:name w:val="Заголовок22111111"/>
    <w:link w:val="2211111112"/>
    <w:qFormat/>
    <w:rPr>
      <w:rFonts w:ascii="Open Sans" w:hAnsi="Open Sans"/>
      <w:sz w:val="28"/>
    </w:rPr>
  </w:style>
  <w:style w:type="character" w:styleId="Hyperlink">
    <w:name w:val="Hyperlink"/>
    <w:basedOn w:val="DefaultParagraphFont11111111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121112111">
    <w:name w:val="Заголовок121112111"/>
    <w:link w:val="12111211111"/>
    <w:qFormat/>
    <w:rPr>
      <w:rFonts w:ascii="Open Sans" w:hAnsi="Open Sans"/>
      <w:sz w:val="28"/>
    </w:rPr>
  </w:style>
  <w:style w:type="character" w:styleId="Internetlink211111">
    <w:name w:val="Internet link211111"/>
    <w:basedOn w:val="DefaultParagraphFont11111111"/>
    <w:link w:val="Internetlink2111111"/>
    <w:qFormat/>
    <w:rPr>
      <w:color w:themeColor="hyperlink" w:val="0563C1"/>
      <w:u w:val="single"/>
    </w:rPr>
  </w:style>
  <w:style w:type="character" w:styleId="List211">
    <w:name w:val="List211"/>
    <w:basedOn w:val="Textbody11111111"/>
    <w:link w:val="List2111"/>
    <w:qFormat/>
    <w:rPr/>
  </w:style>
  <w:style w:type="character" w:styleId="212111111">
    <w:name w:val="Заголовок212111111"/>
    <w:link w:val="21211111111"/>
    <w:qFormat/>
    <w:rPr>
      <w:rFonts w:ascii="Open Sans" w:hAnsi="Open Sans"/>
      <w:sz w:val="28"/>
    </w:rPr>
  </w:style>
  <w:style w:type="character" w:styleId="Contents11">
    <w:name w:val="Contents 11"/>
    <w:qFormat/>
    <w:rPr>
      <w:rFonts w:ascii="XO Thames" w:hAnsi="XO Thames"/>
      <w:b/>
      <w:color w:val="000000"/>
      <w:spacing w:val="0"/>
      <w:sz w:val="28"/>
    </w:rPr>
  </w:style>
  <w:style w:type="character" w:styleId="Heading111111111">
    <w:name w:val="Heading 111111111"/>
    <w:link w:val="Heading1111111111"/>
    <w:qFormat/>
    <w:rPr>
      <w:rFonts w:ascii="XO Thames" w:hAnsi="XO Thames"/>
      <w:b/>
      <w:color w:val="000000"/>
      <w:spacing w:val="0"/>
      <w:sz w:val="32"/>
    </w:rPr>
  </w:style>
  <w:style w:type="character" w:styleId="Internetlink2111">
    <w:name w:val="Internet link2111"/>
    <w:basedOn w:val="DefaultParagraphFont11111111"/>
    <w:link w:val="Internetlink21111"/>
    <w:qFormat/>
    <w:rPr>
      <w:color w:themeColor="hyperlink" w:val="0563C1"/>
      <w:u w:val="single"/>
    </w:rPr>
  </w:style>
  <w:style w:type="character" w:styleId="Caption111">
    <w:name w:val="Caption111"/>
    <w:link w:val="Caption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Contents11111">
    <w:name w:val="Contents 11111"/>
    <w:link w:val="Contents111111"/>
    <w:qFormat/>
    <w:rPr>
      <w:rFonts w:ascii="XO Thames" w:hAnsi="XO Thames"/>
      <w:b/>
      <w:color w:val="000000"/>
      <w:spacing w:val="0"/>
      <w:sz w:val="28"/>
    </w:rPr>
  </w:style>
  <w:style w:type="character" w:styleId="Heading311">
    <w:name w:val="Heading 311"/>
    <w:link w:val="Heading313"/>
    <w:qFormat/>
    <w:rPr>
      <w:rFonts w:ascii="XO Thames" w:hAnsi="XO Thames"/>
      <w:b/>
      <w:color w:val="000000"/>
      <w:spacing w:val="0"/>
      <w:sz w:val="26"/>
    </w:rPr>
  </w:style>
  <w:style w:type="character" w:styleId="Caption31111111">
    <w:name w:val="caption31111111"/>
    <w:link w:val="Caption311111111"/>
    <w:qFormat/>
    <w:rPr>
      <w:i/>
      <w:sz w:val="24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Footer2111">
    <w:name w:val="Footer2111"/>
    <w:link w:val="Footer21111"/>
    <w:qFormat/>
    <w:rPr>
      <w:rFonts w:ascii="Times New Roman" w:hAnsi="Times New Roman"/>
      <w:color w:val="000000"/>
      <w:spacing w:val="0"/>
      <w:sz w:val="28"/>
    </w:rPr>
  </w:style>
  <w:style w:type="character" w:styleId="Title11111111">
    <w:name w:val="Title11111111"/>
    <w:link w:val="Title111111111"/>
    <w:qFormat/>
    <w:rPr>
      <w:rFonts w:ascii="Open Sans" w:hAnsi="Open Sans"/>
      <w:color w:val="000000"/>
      <w:spacing w:val="0"/>
      <w:sz w:val="28"/>
    </w:rPr>
  </w:style>
  <w:style w:type="character" w:styleId="Heading22111111">
    <w:name w:val="Heading 22111111"/>
    <w:link w:val="Heading221111111"/>
    <w:qFormat/>
    <w:rPr>
      <w:rFonts w:ascii="XO Thames" w:hAnsi="XO Thames"/>
      <w:b/>
      <w:color w:val="000000"/>
      <w:spacing w:val="0"/>
      <w:sz w:val="28"/>
    </w:rPr>
  </w:style>
  <w:style w:type="character" w:styleId="Title111111">
    <w:name w:val="Title111111"/>
    <w:link w:val="Title1111111"/>
    <w:qFormat/>
    <w:rPr>
      <w:rFonts w:ascii="Open Sans" w:hAnsi="Open Sans"/>
      <w:color w:val="000000"/>
      <w:spacing w:val="0"/>
      <w:sz w:val="28"/>
    </w:rPr>
  </w:style>
  <w:style w:type="character" w:styleId="Contents111">
    <w:name w:val="Contents 111"/>
    <w:link w:val="Contents1111"/>
    <w:qFormat/>
    <w:rPr>
      <w:rFonts w:ascii="XO Thames" w:hAnsi="XO Thames"/>
      <w:b/>
      <w:color w:val="000000"/>
      <w:spacing w:val="0"/>
      <w:sz w:val="28"/>
    </w:rPr>
  </w:style>
  <w:style w:type="character" w:styleId="1111111114">
    <w:name w:val="Название объекта111111111"/>
    <w:link w:val="11111111117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Contents3111">
    <w:name w:val="Contents 3111"/>
    <w:link w:val="Contents31111"/>
    <w:qFormat/>
    <w:rPr>
      <w:rFonts w:ascii="XO Thames" w:hAnsi="XO Thames"/>
      <w:color w:val="000000"/>
      <w:spacing w:val="0"/>
      <w:sz w:val="28"/>
    </w:rPr>
  </w:style>
  <w:style w:type="character" w:styleId="1211121111">
    <w:name w:val="Указатель121112111"/>
    <w:link w:val="12111211112"/>
    <w:qFormat/>
    <w:rPr/>
  </w:style>
  <w:style w:type="character" w:styleId="Contents9111111">
    <w:name w:val="Contents 9111111"/>
    <w:link w:val="Contents91111111"/>
    <w:qFormat/>
    <w:rPr>
      <w:rFonts w:ascii="XO Thames" w:hAnsi="XO Thames"/>
      <w:color w:val="000000"/>
      <w:spacing w:val="0"/>
      <w:sz w:val="28"/>
    </w:rPr>
  </w:style>
  <w:style w:type="character" w:styleId="Heading312">
    <w:name w:val="Heading 312"/>
    <w:link w:val="Heading3121"/>
    <w:qFormat/>
    <w:rPr>
      <w:rFonts w:ascii="XO Thames" w:hAnsi="XO Thames"/>
      <w:b/>
      <w:color w:val="000000"/>
      <w:spacing w:val="0"/>
      <w:sz w:val="26"/>
    </w:rPr>
  </w:style>
  <w:style w:type="character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styleId="Caption12111111">
    <w:name w:val="Caption12111111"/>
    <w:link w:val="Caption12111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List12">
    <w:name w:val="List12"/>
    <w:basedOn w:val="Textbody11111111"/>
    <w:link w:val="List121"/>
    <w:qFormat/>
    <w:rPr/>
  </w:style>
  <w:style w:type="character" w:styleId="Contents511111111">
    <w:name w:val="Contents 511111111"/>
    <w:link w:val="Contents5111111111"/>
    <w:qFormat/>
    <w:rPr>
      <w:rFonts w:ascii="XO Thames" w:hAnsi="XO Thames"/>
      <w:color w:val="000000"/>
      <w:spacing w:val="0"/>
      <w:sz w:val="28"/>
    </w:rPr>
  </w:style>
  <w:style w:type="character" w:styleId="12111111111">
    <w:name w:val="Указатель1211111111"/>
    <w:link w:val="121111111112"/>
    <w:qFormat/>
    <w:rPr/>
  </w:style>
  <w:style w:type="character" w:styleId="Title1111">
    <w:name w:val="Title1111"/>
    <w:link w:val="Title11111"/>
    <w:qFormat/>
    <w:rPr>
      <w:rFonts w:ascii="Open Sans" w:hAnsi="Open Sans"/>
      <w:color w:val="000000"/>
      <w:spacing w:val="0"/>
      <w:sz w:val="28"/>
    </w:rPr>
  </w:style>
  <w:style w:type="character" w:styleId="Contents8111111">
    <w:name w:val="Contents 8111111"/>
    <w:link w:val="Contents81111111"/>
    <w:qFormat/>
    <w:rPr>
      <w:rFonts w:ascii="XO Thames" w:hAnsi="XO Thames"/>
      <w:color w:val="000000"/>
      <w:spacing w:val="0"/>
      <w:sz w:val="28"/>
    </w:rPr>
  </w:style>
  <w:style w:type="character" w:styleId="1221111">
    <w:name w:val="Заголовок122111"/>
    <w:link w:val="12211112"/>
    <w:qFormat/>
    <w:rPr>
      <w:rFonts w:ascii="Open Sans" w:hAnsi="Open Sans"/>
      <w:sz w:val="28"/>
    </w:rPr>
  </w:style>
  <w:style w:type="character" w:styleId="11111111111">
    <w:name w:val="Заголовок 1111111111"/>
    <w:link w:val="111111111111"/>
    <w:qFormat/>
    <w:rPr>
      <w:rFonts w:ascii="XO Thames" w:hAnsi="XO Thames"/>
      <w:b/>
      <w:color w:val="000000"/>
      <w:spacing w:val="0"/>
      <w:sz w:val="32"/>
    </w:rPr>
  </w:style>
  <w:style w:type="character" w:styleId="Internetlink11">
    <w:name w:val="Internet link11"/>
    <w:basedOn w:val="DefaultParagraphFont11111111"/>
    <w:link w:val="Internetlink111"/>
    <w:qFormat/>
    <w:rPr>
      <w:color w:themeColor="hyperlink" w:val="0563C1"/>
      <w:u w:val="single"/>
    </w:rPr>
  </w:style>
  <w:style w:type="character" w:styleId="1113">
    <w:name w:val="Указатель111"/>
    <w:link w:val="11116"/>
    <w:qFormat/>
    <w:rPr/>
  </w:style>
  <w:style w:type="character" w:styleId="211111">
    <w:name w:val="Содержимое врезки21111"/>
    <w:link w:val="2111112"/>
    <w:qFormat/>
    <w:rPr/>
  </w:style>
  <w:style w:type="character" w:styleId="5111111">
    <w:name w:val="Колонтитул5111111"/>
    <w:link w:val="511111111"/>
    <w:qFormat/>
    <w:rPr>
      <w:rFonts w:ascii="XO Thames" w:hAnsi="XO Thames"/>
      <w:color w:val="000000"/>
      <w:spacing w:val="0"/>
      <w:sz w:val="20"/>
    </w:rPr>
  </w:style>
  <w:style w:type="character" w:styleId="Contents7111">
    <w:name w:val="Contents 7111"/>
    <w:link w:val="Contents71111"/>
    <w:qFormat/>
    <w:rPr>
      <w:rFonts w:ascii="XO Thames" w:hAnsi="XO Thames"/>
      <w:color w:val="000000"/>
      <w:spacing w:val="0"/>
      <w:sz w:val="28"/>
    </w:rPr>
  </w:style>
  <w:style w:type="character" w:styleId="DefaultParagraphFont11111111">
    <w:name w:val="Default Paragraph Font11111111"/>
    <w:link w:val="DefaultParagraphFont1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Textbody211111">
    <w:name w:val="Text body211111"/>
    <w:link w:val="Textbody2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Footnote11111111">
    <w:name w:val="Footnote11111111"/>
    <w:link w:val="Footnote111111111"/>
    <w:qFormat/>
    <w:rPr>
      <w:rFonts w:ascii="XO Thames" w:hAnsi="XO Thames"/>
      <w:color w:val="000000"/>
      <w:spacing w:val="0"/>
      <w:sz w:val="22"/>
    </w:rPr>
  </w:style>
  <w:style w:type="character" w:styleId="PlainText11111111">
    <w:name w:val="Plain Text11111111"/>
    <w:link w:val="PlainText111111111"/>
    <w:qFormat/>
    <w:rPr>
      <w:rFonts w:ascii="Calibri" w:hAnsi="Calibri"/>
    </w:rPr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Textbody11111111">
    <w:name w:val="Text body11111111"/>
    <w:link w:val="Textbody1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211111113">
    <w:name w:val="Содержимое таблицы21111111"/>
    <w:link w:val="2111111115"/>
    <w:qFormat/>
    <w:rPr/>
  </w:style>
  <w:style w:type="character" w:styleId="311111">
    <w:name w:val="Колонтитул31111"/>
    <w:link w:val="3111112"/>
    <w:qFormat/>
    <w:rPr/>
  </w:style>
  <w:style w:type="character" w:styleId="Internetlink111111">
    <w:name w:val="Internet link111111"/>
    <w:basedOn w:val="DefaultParagraphFont11111111"/>
    <w:link w:val="Internetlink1111111"/>
    <w:qFormat/>
    <w:rPr>
      <w:color w:themeColor="hyperlink" w:val="0563C1"/>
      <w:u w:val="single"/>
    </w:rPr>
  </w:style>
  <w:style w:type="character" w:styleId="1111111115">
    <w:name w:val="Подзаголовок111111111"/>
    <w:link w:val="11111111118"/>
    <w:qFormat/>
    <w:rPr>
      <w:rFonts w:ascii="XO Thames" w:hAnsi="XO Thames"/>
      <w:i/>
      <w:color w:val="000000"/>
      <w:spacing w:val="0"/>
      <w:sz w:val="24"/>
    </w:rPr>
  </w:style>
  <w:style w:type="character" w:styleId="Bx-messenger-ajax11111111">
    <w:name w:val="bx-messenger-ajax11111111"/>
    <w:basedOn w:val="1111111112"/>
    <w:link w:val="Bx-messenger-ajax111111111"/>
    <w:qFormat/>
    <w:rPr/>
  </w:style>
  <w:style w:type="character" w:styleId="Caption11">
    <w:name w:val="Caption11"/>
    <w:link w:val="Caption12"/>
    <w:qFormat/>
    <w:rPr>
      <w:i/>
      <w:sz w:val="24"/>
    </w:rPr>
  </w:style>
  <w:style w:type="character" w:styleId="Contents61">
    <w:name w:val="Contents 61"/>
    <w:link w:val="Contents62"/>
    <w:qFormat/>
    <w:rPr>
      <w:rFonts w:ascii="XO Thames" w:hAnsi="XO Thames"/>
      <w:color w:val="000000"/>
      <w:spacing w:val="0"/>
      <w:sz w:val="28"/>
    </w:rPr>
  </w:style>
  <w:style w:type="character" w:styleId="Internetlink21">
    <w:name w:val="Internet link21"/>
    <w:basedOn w:val="DefaultParagraphFont11111111"/>
    <w:link w:val="Internetlink211"/>
    <w:qFormat/>
    <w:rPr>
      <w:color w:themeColor="hyperlink" w:val="0563C1"/>
      <w:u w:val="single"/>
    </w:rPr>
  </w:style>
  <w:style w:type="character" w:styleId="Heading41111">
    <w:name w:val="Heading 41111"/>
    <w:link w:val="Heading411111"/>
    <w:qFormat/>
    <w:rPr>
      <w:rFonts w:ascii="XO Thames" w:hAnsi="XO Thames"/>
      <w:b/>
      <w:color w:val="000000"/>
      <w:spacing w:val="0"/>
      <w:sz w:val="24"/>
    </w:rPr>
  </w:style>
  <w:style w:type="character" w:styleId="41111">
    <w:name w:val="Колонтитул41111"/>
    <w:link w:val="4111111"/>
    <w:qFormat/>
    <w:rPr/>
  </w:style>
  <w:style w:type="character" w:styleId="Contents731111">
    <w:name w:val="Contents 731111"/>
    <w:link w:val="Contents7311111"/>
    <w:qFormat/>
    <w:rPr>
      <w:rFonts w:ascii="XO Thames" w:hAnsi="XO Thames"/>
      <w:color w:val="000000"/>
      <w:spacing w:val="0"/>
      <w:sz w:val="28"/>
    </w:rPr>
  </w:style>
  <w:style w:type="character" w:styleId="List1311111">
    <w:name w:val="List1311111"/>
    <w:basedOn w:val="Textbody11111111"/>
    <w:link w:val="List13111111"/>
    <w:qFormat/>
    <w:rPr/>
  </w:style>
  <w:style w:type="character" w:styleId="Heading312111111">
    <w:name w:val="Heading 312111111"/>
    <w:link w:val="Heading3121111111"/>
    <w:qFormat/>
    <w:rPr>
      <w:rFonts w:ascii="XO Thames" w:hAnsi="XO Thames"/>
      <w:b/>
      <w:color w:val="000000"/>
      <w:spacing w:val="0"/>
      <w:sz w:val="26"/>
    </w:rPr>
  </w:style>
  <w:style w:type="character" w:styleId="Annotationsubject11111111">
    <w:name w:val="annotation subject11111111"/>
    <w:basedOn w:val="Annotationtext11111111"/>
    <w:link w:val="Annotationsubject111111111"/>
    <w:qFormat/>
    <w:rPr>
      <w:b/>
    </w:rPr>
  </w:style>
  <w:style w:type="character" w:styleId="Endnote1">
    <w:name w:val="Endnote1"/>
    <w:link w:val="Endnote11"/>
    <w:qFormat/>
    <w:rPr>
      <w:rFonts w:ascii="XO Thames" w:hAnsi="XO Thames"/>
      <w:color w:val="000000"/>
      <w:spacing w:val="0"/>
      <w:sz w:val="22"/>
    </w:rPr>
  </w:style>
  <w:style w:type="character" w:styleId="11111112">
    <w:name w:val="Указатель1111111"/>
    <w:link w:val="111111117"/>
    <w:qFormat/>
    <w:rPr/>
  </w:style>
  <w:style w:type="character" w:styleId="Footer13">
    <w:name w:val="Footer13"/>
    <w:link w:val="Footer131"/>
    <w:qFormat/>
    <w:rPr>
      <w:rFonts w:ascii="Times New Roman" w:hAnsi="Times New Roman"/>
      <w:color w:val="000000"/>
      <w:spacing w:val="0"/>
      <w:sz w:val="28"/>
    </w:rPr>
  </w:style>
  <w:style w:type="character" w:styleId="111111114">
    <w:name w:val="Содержимое таблицы11111111"/>
    <w:link w:val="11111111119"/>
    <w:qFormat/>
    <w:rPr/>
  </w:style>
  <w:style w:type="character" w:styleId="411111111">
    <w:name w:val="Содержимое врезки41111111"/>
    <w:link w:val="4111111113"/>
    <w:qFormat/>
    <w:rPr/>
  </w:style>
  <w:style w:type="character" w:styleId="2111111111">
    <w:name w:val="Заголовок 2111111111"/>
    <w:link w:val="211111111112"/>
    <w:qFormat/>
    <w:rPr>
      <w:rFonts w:ascii="XO Thames" w:hAnsi="XO Thames"/>
      <w:b/>
      <w:color w:val="000000"/>
      <w:spacing w:val="0"/>
      <w:sz w:val="28"/>
    </w:rPr>
  </w:style>
  <w:style w:type="character" w:styleId="Contents221">
    <w:name w:val="Contents 221"/>
    <w:link w:val="Contents2211"/>
    <w:qFormat/>
    <w:rPr>
      <w:rFonts w:ascii="XO Thames" w:hAnsi="XO Thames"/>
      <w:color w:val="000000"/>
      <w:spacing w:val="0"/>
      <w:sz w:val="28"/>
    </w:rPr>
  </w:style>
  <w:style w:type="character" w:styleId="611111">
    <w:name w:val="Колонтитул61111"/>
    <w:link w:val="6111112"/>
    <w:qFormat/>
    <w:rPr/>
  </w:style>
  <w:style w:type="character" w:styleId="Textbody2111">
    <w:name w:val="Text body2111"/>
    <w:link w:val="Textbody2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211111111">
    <w:name w:val="Contents 211111111"/>
    <w:link w:val="Contents2111111111"/>
    <w:qFormat/>
    <w:rPr>
      <w:rFonts w:ascii="XO Thames" w:hAnsi="XO Thames"/>
      <w:color w:val="000000"/>
      <w:spacing w:val="0"/>
      <w:sz w:val="28"/>
    </w:rPr>
  </w:style>
  <w:style w:type="character" w:styleId="Footer1">
    <w:name w:val="Footer1"/>
    <w:qFormat/>
    <w:rPr>
      <w:rFonts w:ascii="Times New Roman" w:hAnsi="Times New Roman"/>
      <w:color w:val="000000"/>
      <w:spacing w:val="0"/>
      <w:sz w:val="28"/>
    </w:rPr>
  </w:style>
  <w:style w:type="character" w:styleId="411111">
    <w:name w:val="Содержимое врезки41111"/>
    <w:link w:val="4111112"/>
    <w:qFormat/>
    <w:rPr/>
  </w:style>
  <w:style w:type="character" w:styleId="Heading12">
    <w:name w:val="Heading 12"/>
    <w:link w:val="Heading121"/>
    <w:qFormat/>
    <w:rPr>
      <w:rFonts w:ascii="XO Thames" w:hAnsi="XO Thames"/>
      <w:b/>
      <w:color w:val="000000"/>
      <w:spacing w:val="0"/>
      <w:sz w:val="32"/>
    </w:rPr>
  </w:style>
  <w:style w:type="character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styleId="Footnote211">
    <w:name w:val="Footnote211"/>
    <w:link w:val="Footnote2111"/>
    <w:qFormat/>
    <w:rPr>
      <w:rFonts w:ascii="XO Thames" w:hAnsi="XO Thames"/>
      <w:color w:val="000000"/>
      <w:spacing w:val="0"/>
      <w:sz w:val="22"/>
    </w:rPr>
  </w:style>
  <w:style w:type="character" w:styleId="111111115">
    <w:name w:val="Заголовок таблицы11111111"/>
    <w:basedOn w:val="111111114"/>
    <w:link w:val="11111111120"/>
    <w:qFormat/>
    <w:rPr>
      <w:b/>
    </w:rPr>
  </w:style>
  <w:style w:type="character" w:styleId="Contents3211">
    <w:name w:val="Contents 3211"/>
    <w:link w:val="Contents32111"/>
    <w:qFormat/>
    <w:rPr>
      <w:rFonts w:ascii="XO Thames" w:hAnsi="XO Thames"/>
      <w:color w:val="000000"/>
      <w:spacing w:val="0"/>
      <w:sz w:val="28"/>
    </w:rPr>
  </w:style>
  <w:style w:type="character" w:styleId="1111111116">
    <w:name w:val="Знак примечания111111111"/>
    <w:basedOn w:val="1111111112"/>
    <w:link w:val="111111111110"/>
    <w:qFormat/>
    <w:rPr>
      <w:sz w:val="16"/>
    </w:rPr>
  </w:style>
  <w:style w:type="character" w:styleId="BalloonText11111111">
    <w:name w:val="Balloon Text11111111"/>
    <w:link w:val="BalloonText111111111"/>
    <w:qFormat/>
    <w:rPr>
      <w:rFonts w:ascii="Segoe UI" w:hAnsi="Segoe UI"/>
      <w:sz w:val="18"/>
    </w:rPr>
  </w:style>
  <w:style w:type="character" w:styleId="Heading411111111">
    <w:name w:val="Heading 411111111"/>
    <w:link w:val="Heading4111111111"/>
    <w:qFormat/>
    <w:rPr>
      <w:rFonts w:ascii="XO Thames" w:hAnsi="XO Thames"/>
      <w:b/>
      <w:color w:val="000000"/>
      <w:spacing w:val="0"/>
      <w:sz w:val="24"/>
    </w:rPr>
  </w:style>
  <w:style w:type="character" w:styleId="1114">
    <w:name w:val="Содержимое врезки111"/>
    <w:link w:val="11117"/>
    <w:qFormat/>
    <w:rPr/>
  </w:style>
  <w:style w:type="character" w:styleId="Contents51">
    <w:name w:val="Contents 51"/>
    <w:link w:val="Contents511"/>
    <w:qFormat/>
    <w:rPr>
      <w:rFonts w:ascii="XO Thames" w:hAnsi="XO Thames"/>
      <w:color w:val="000000"/>
      <w:spacing w:val="0"/>
      <w:sz w:val="28"/>
    </w:rPr>
  </w:style>
  <w:style w:type="character" w:styleId="11113">
    <w:name w:val="Содержимое таблицы1111"/>
    <w:link w:val="111116"/>
    <w:qFormat/>
    <w:rPr/>
  </w:style>
  <w:style w:type="character" w:styleId="Footnote2111111">
    <w:name w:val="Footnote2111111"/>
    <w:link w:val="Footnote21111111"/>
    <w:qFormat/>
    <w:rPr>
      <w:rFonts w:ascii="XO Thames" w:hAnsi="XO Thames"/>
      <w:color w:val="000000"/>
      <w:spacing w:val="0"/>
      <w:sz w:val="22"/>
    </w:rPr>
  </w:style>
  <w:style w:type="character" w:styleId="Contents9111">
    <w:name w:val="Contents 9111"/>
    <w:link w:val="Contents91111"/>
    <w:qFormat/>
    <w:rPr>
      <w:rFonts w:ascii="XO Thames" w:hAnsi="XO Thames"/>
      <w:color w:val="000000"/>
      <w:spacing w:val="0"/>
      <w:sz w:val="28"/>
    </w:rPr>
  </w:style>
  <w:style w:type="character" w:styleId="121121111">
    <w:name w:val="Указатель12112111"/>
    <w:link w:val="1211211112"/>
    <w:qFormat/>
    <w:rPr/>
  </w:style>
  <w:style w:type="character" w:styleId="Title2111111">
    <w:name w:val="Title2111111"/>
    <w:link w:val="Title21111111"/>
    <w:qFormat/>
    <w:rPr>
      <w:rFonts w:ascii="Open Sans" w:hAnsi="Open Sans"/>
      <w:color w:val="000000"/>
      <w:spacing w:val="0"/>
      <w:sz w:val="28"/>
    </w:rPr>
  </w:style>
  <w:style w:type="character" w:styleId="Footer11">
    <w:name w:val="Footer11"/>
    <w:link w:val="Footer12"/>
    <w:qFormat/>
    <w:rPr>
      <w:rFonts w:ascii="Times New Roman" w:hAnsi="Times New Roman"/>
      <w:color w:val="000000"/>
      <w:spacing w:val="0"/>
      <w:sz w:val="28"/>
    </w:rPr>
  </w:style>
  <w:style w:type="character" w:styleId="Contents231111">
    <w:name w:val="Contents 231111"/>
    <w:link w:val="Contents2311111"/>
    <w:qFormat/>
    <w:rPr>
      <w:rFonts w:ascii="XO Thames" w:hAnsi="XO Thames"/>
      <w:color w:val="000000"/>
      <w:spacing w:val="0"/>
      <w:sz w:val="28"/>
    </w:rPr>
  </w:style>
  <w:style w:type="character" w:styleId="1111111117">
    <w:name w:val="Нижний колонтитул111111111"/>
    <w:link w:val="111111111112"/>
    <w:qFormat/>
    <w:rPr>
      <w:rFonts w:ascii="Times New Roman" w:hAnsi="Times New Roman"/>
      <w:color w:val="000000"/>
      <w:spacing w:val="0"/>
      <w:sz w:val="28"/>
    </w:rPr>
  </w:style>
  <w:style w:type="character" w:styleId="Contents311111">
    <w:name w:val="Contents 311111"/>
    <w:link w:val="Contents3111111"/>
    <w:qFormat/>
    <w:rPr>
      <w:rFonts w:ascii="XO Thames" w:hAnsi="XO Thames"/>
      <w:color w:val="000000"/>
      <w:spacing w:val="0"/>
      <w:sz w:val="28"/>
    </w:rPr>
  </w:style>
  <w:style w:type="character" w:styleId="Heading12111111">
    <w:name w:val="Heading 12111111"/>
    <w:link w:val="Heading121111111"/>
    <w:qFormat/>
    <w:rPr>
      <w:rFonts w:ascii="XO Thames" w:hAnsi="XO Thames"/>
      <w:b/>
      <w:color w:val="000000"/>
      <w:spacing w:val="0"/>
      <w:sz w:val="32"/>
    </w:rPr>
  </w:style>
  <w:style w:type="character" w:styleId="Contents711111111">
    <w:name w:val="Contents 711111111"/>
    <w:link w:val="Contents7111111111"/>
    <w:qFormat/>
    <w:rPr>
      <w:rFonts w:ascii="XO Thames" w:hAnsi="XO Thames"/>
      <w:color w:val="000000"/>
      <w:spacing w:val="0"/>
      <w:sz w:val="28"/>
    </w:rPr>
  </w:style>
  <w:style w:type="character" w:styleId="Contents23">
    <w:name w:val="Contents 23"/>
    <w:link w:val="Contents231"/>
    <w:qFormat/>
    <w:rPr>
      <w:rFonts w:ascii="XO Thames" w:hAnsi="XO Thames"/>
      <w:color w:val="000000"/>
      <w:spacing w:val="0"/>
      <w:sz w:val="28"/>
    </w:rPr>
  </w:style>
  <w:style w:type="character" w:styleId="Subtitle1">
    <w:name w:val="Subtitle1"/>
    <w:link w:val="Subtitle11"/>
    <w:qFormat/>
    <w:rPr>
      <w:rFonts w:ascii="XO Thames" w:hAnsi="XO Thames"/>
      <w:i/>
      <w:color w:val="000000"/>
      <w:spacing w:val="0"/>
      <w:sz w:val="24"/>
    </w:rPr>
  </w:style>
  <w:style w:type="character" w:styleId="211111111111">
    <w:name w:val="Заголовок21111111111"/>
    <w:link w:val="2111111111112"/>
    <w:qFormat/>
    <w:rPr>
      <w:rFonts w:ascii="Open Sans" w:hAnsi="Open Sans"/>
      <w:sz w:val="28"/>
    </w:rPr>
  </w:style>
  <w:style w:type="character" w:styleId="Subtitle2">
    <w:name w:val="Subtitle2"/>
    <w:qFormat/>
    <w:rPr>
      <w:rFonts w:ascii="XO Thames" w:hAnsi="XO Thames"/>
      <w:i/>
      <w:color w:val="000000"/>
      <w:spacing w:val="0"/>
      <w:sz w:val="24"/>
    </w:rPr>
  </w:style>
  <w:style w:type="character" w:styleId="Contents911111111">
    <w:name w:val="Contents 911111111"/>
    <w:link w:val="Contents9111111111"/>
    <w:qFormat/>
    <w:rPr>
      <w:rFonts w:ascii="XO Thames" w:hAnsi="XO Thames"/>
      <w:color w:val="000000"/>
      <w:spacing w:val="0"/>
      <w:sz w:val="28"/>
    </w:rPr>
  </w:style>
  <w:style w:type="character" w:styleId="List2">
    <w:name w:val="List2"/>
    <w:basedOn w:val="Textbody11111111"/>
    <w:qFormat/>
    <w:rPr/>
  </w:style>
  <w:style w:type="character" w:styleId="Contents5211">
    <w:name w:val="Contents 5211"/>
    <w:link w:val="Contents52111"/>
    <w:qFormat/>
    <w:rPr>
      <w:rFonts w:ascii="XO Thames" w:hAnsi="XO Thames"/>
      <w:color w:val="000000"/>
      <w:spacing w:val="0"/>
      <w:sz w:val="28"/>
    </w:rPr>
  </w:style>
  <w:style w:type="character" w:styleId="Contents91">
    <w:name w:val="Contents 91"/>
    <w:link w:val="Contents911"/>
    <w:qFormat/>
    <w:rPr>
      <w:rFonts w:ascii="XO Thames" w:hAnsi="XO Thames"/>
      <w:color w:val="000000"/>
      <w:spacing w:val="0"/>
      <w:sz w:val="28"/>
    </w:rPr>
  </w:style>
  <w:style w:type="character" w:styleId="Footnote1111">
    <w:name w:val="Footnote1111"/>
    <w:link w:val="Footnote11111"/>
    <w:qFormat/>
    <w:rPr>
      <w:rFonts w:ascii="XO Thames" w:hAnsi="XO Thames"/>
      <w:color w:val="000000"/>
      <w:spacing w:val="0"/>
      <w:sz w:val="22"/>
    </w:rPr>
  </w:style>
  <w:style w:type="character" w:styleId="Annotationtext11111111">
    <w:name w:val="annotation text11111111"/>
    <w:link w:val="Annotationtext111111111"/>
    <w:qFormat/>
    <w:rPr>
      <w:sz w:val="20"/>
    </w:rPr>
  </w:style>
  <w:style w:type="character" w:styleId="Caption211111">
    <w:name w:val="Caption211111"/>
    <w:link w:val="Caption211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21121111111">
    <w:name w:val="Заголовок2112111111"/>
    <w:link w:val="211211111112"/>
    <w:qFormat/>
    <w:rPr>
      <w:rFonts w:ascii="Open Sans" w:hAnsi="Open Sans"/>
      <w:sz w:val="28"/>
    </w:rPr>
  </w:style>
  <w:style w:type="character" w:styleId="Contents631111">
    <w:name w:val="Contents 631111"/>
    <w:link w:val="Contents6311111"/>
    <w:qFormat/>
    <w:rPr>
      <w:rFonts w:ascii="XO Thames" w:hAnsi="XO Thames"/>
      <w:color w:val="000000"/>
      <w:spacing w:val="0"/>
      <w:sz w:val="28"/>
    </w:rPr>
  </w:style>
  <w:style w:type="character" w:styleId="12121111">
    <w:name w:val="Заголовок1212111"/>
    <w:link w:val="121211112"/>
    <w:qFormat/>
    <w:rPr>
      <w:rFonts w:ascii="Open Sans" w:hAnsi="Open Sans"/>
      <w:sz w:val="28"/>
    </w:rPr>
  </w:style>
  <w:style w:type="character" w:styleId="1111111118">
    <w:name w:val="Список111111111"/>
    <w:basedOn w:val="Textbody11111111"/>
    <w:link w:val="111111111113"/>
    <w:qFormat/>
    <w:rPr/>
  </w:style>
  <w:style w:type="character" w:styleId="Title1">
    <w:name w:val="Title1"/>
    <w:qFormat/>
    <w:rPr>
      <w:rFonts w:ascii="Open Sans" w:hAnsi="Open Sans"/>
      <w:color w:val="000000"/>
      <w:spacing w:val="0"/>
      <w:sz w:val="28"/>
    </w:rPr>
  </w:style>
  <w:style w:type="character" w:styleId="Contents71">
    <w:name w:val="Contents 71"/>
    <w:link w:val="Contents73"/>
    <w:qFormat/>
    <w:rPr>
      <w:rFonts w:ascii="XO Thames" w:hAnsi="XO Thames"/>
      <w:color w:val="000000"/>
      <w:spacing w:val="0"/>
      <w:sz w:val="28"/>
    </w:rPr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Contents31">
    <w:name w:val="Contents 31"/>
    <w:link w:val="Contents311"/>
    <w:qFormat/>
    <w:rPr>
      <w:rFonts w:ascii="XO Thames" w:hAnsi="XO Thames"/>
      <w:color w:val="000000"/>
      <w:spacing w:val="0"/>
      <w:sz w:val="28"/>
    </w:rPr>
  </w:style>
  <w:style w:type="character" w:styleId="Contents431111">
    <w:name w:val="Contents 431111"/>
    <w:link w:val="Contents4311111"/>
    <w:qFormat/>
    <w:rPr>
      <w:rFonts w:ascii="XO Thames" w:hAnsi="XO Thames"/>
      <w:color w:val="000000"/>
      <w:spacing w:val="0"/>
      <w:sz w:val="28"/>
    </w:rPr>
  </w:style>
  <w:style w:type="character" w:styleId="511111">
    <w:name w:val="Колонтитул51111"/>
    <w:link w:val="5111113"/>
    <w:qFormat/>
    <w:rPr/>
  </w:style>
  <w:style w:type="character" w:styleId="Subtitle2111111">
    <w:name w:val="Subtitle2111111"/>
    <w:link w:val="Subtitle21111111"/>
    <w:qFormat/>
    <w:rPr>
      <w:rFonts w:ascii="XO Thames" w:hAnsi="XO Thames"/>
      <w:i/>
      <w:color w:val="000000"/>
      <w:spacing w:val="0"/>
      <w:sz w:val="24"/>
    </w:rPr>
  </w:style>
  <w:style w:type="character" w:styleId="2121111111">
    <w:name w:val="Указатель212111111"/>
    <w:link w:val="21211111112"/>
    <w:qFormat/>
    <w:rPr/>
  </w:style>
  <w:style w:type="character" w:styleId="Contents511111">
    <w:name w:val="Contents 511111"/>
    <w:link w:val="Contents5111111"/>
    <w:qFormat/>
    <w:rPr>
      <w:rFonts w:ascii="XO Thames" w:hAnsi="XO Thames"/>
      <w:color w:val="000000"/>
      <w:spacing w:val="0"/>
      <w:sz w:val="28"/>
    </w:rPr>
  </w:style>
  <w:style w:type="character" w:styleId="Footer1311111">
    <w:name w:val="Footer1311111"/>
    <w:link w:val="Footer13111111"/>
    <w:qFormat/>
    <w:rPr>
      <w:rFonts w:ascii="Times New Roman" w:hAnsi="Times New Roman"/>
      <w:color w:val="000000"/>
      <w:spacing w:val="0"/>
      <w:sz w:val="28"/>
    </w:rPr>
  </w:style>
  <w:style w:type="character" w:styleId="Subtitle211">
    <w:name w:val="Subtitle211"/>
    <w:link w:val="Subtitle2111"/>
    <w:qFormat/>
    <w:rPr>
      <w:rFonts w:ascii="XO Thames" w:hAnsi="XO Thames"/>
      <w:i/>
      <w:color w:val="000000"/>
      <w:spacing w:val="0"/>
      <w:sz w:val="24"/>
    </w:rPr>
  </w:style>
  <w:style w:type="character" w:styleId="Heading21">
    <w:name w:val="Heading 21"/>
    <w:qFormat/>
    <w:rPr>
      <w:rFonts w:ascii="XO Thames" w:hAnsi="XO Thames"/>
      <w:b/>
      <w:color w:val="000000"/>
      <w:spacing w:val="0"/>
      <w:sz w:val="28"/>
    </w:rPr>
  </w:style>
  <w:style w:type="character" w:styleId="Contents7311">
    <w:name w:val="Contents 7311"/>
    <w:link w:val="Contents73111"/>
    <w:qFormat/>
    <w:rPr>
      <w:rFonts w:ascii="XO Thames" w:hAnsi="XO Thames"/>
      <w:color w:val="000000"/>
      <w:spacing w:val="0"/>
      <w:sz w:val="28"/>
    </w:rPr>
  </w:style>
  <w:style w:type="character" w:styleId="Contents52">
    <w:name w:val="Contents 52"/>
    <w:link w:val="Contents521"/>
    <w:qFormat/>
    <w:rPr>
      <w:rFonts w:ascii="XO Thames" w:hAnsi="XO Thames"/>
      <w:color w:val="000000"/>
      <w:spacing w:val="0"/>
      <w:sz w:val="28"/>
    </w:rPr>
  </w:style>
  <w:style w:type="character" w:styleId="Heading3131">
    <w:name w:val="Heading 3131"/>
    <w:link w:val="Heading31311"/>
    <w:qFormat/>
    <w:rPr>
      <w:rFonts w:ascii="XO Thames" w:hAnsi="XO Thames"/>
      <w:b/>
      <w:color w:val="000000"/>
      <w:spacing w:val="0"/>
      <w:sz w:val="26"/>
    </w:rPr>
  </w:style>
  <w:style w:type="character" w:styleId="Textbody311">
    <w:name w:val="Text body311"/>
    <w:link w:val="Textbody3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er2111111">
    <w:name w:val="Header2111111"/>
    <w:link w:val="Header2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Footnote11">
    <w:name w:val="Footnote11"/>
    <w:link w:val="Footnote111"/>
    <w:qFormat/>
    <w:rPr>
      <w:rFonts w:ascii="XO Thames" w:hAnsi="XO Thames"/>
      <w:color w:val="000000"/>
      <w:spacing w:val="0"/>
      <w:sz w:val="22"/>
    </w:rPr>
  </w:style>
  <w:style w:type="character" w:styleId="51111111">
    <w:name w:val="Содержимое врезки5111111"/>
    <w:link w:val="511111112"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11111111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Heading5121111111">
    <w:name w:val="Heading 5121111111"/>
    <w:link w:val="Heading512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111">
    <w:name w:val="Heading 1111"/>
    <w:link w:val="Heading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11111111112">
    <w:name w:val="Указатель1111111111"/>
    <w:link w:val="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1311">
    <w:name w:val="Heading 11311"/>
    <w:link w:val="Heading11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Endnote211">
    <w:name w:val="Endnote211"/>
    <w:link w:val="Endnote2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111">
    <w:name w:val="Heading 4111"/>
    <w:link w:val="Heading4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List1211111">
    <w:name w:val="List1211111"/>
    <w:basedOn w:val="Textbody111111111"/>
    <w:link w:val="List121111"/>
    <w:qFormat/>
    <w:pPr/>
    <w:rPr/>
  </w:style>
  <w:style w:type="paragraph" w:styleId="Contents32111111">
    <w:name w:val="Contents 32111111"/>
    <w:link w:val="Contents3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111111">
    <w:name w:val="Содержимое врезки611111"/>
    <w:basedOn w:val="Normal"/>
    <w:link w:val="61111"/>
    <w:qFormat/>
    <w:pPr/>
    <w:rPr/>
  </w:style>
  <w:style w:type="paragraph" w:styleId="Contents43111">
    <w:name w:val="Contents 43111"/>
    <w:link w:val="Contents4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111112">
    <w:name w:val="Заголовок таблицы211111111"/>
    <w:basedOn w:val="2111111115"/>
    <w:link w:val="21111111"/>
    <w:qFormat/>
    <w:pPr>
      <w:jc w:val="center"/>
    </w:pPr>
    <w:rPr>
      <w:b/>
    </w:rPr>
  </w:style>
  <w:style w:type="paragraph" w:styleId="Subtitle111111111">
    <w:name w:val="Subtitle111111111"/>
    <w:link w:val="Subtitle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111">
    <w:name w:val="Title111"/>
    <w:link w:val="Title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2">
    <w:name w:val="Contents 12"/>
    <w:link w:val="Contents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1111111">
    <w:name w:val="Caption11111111"/>
    <w:link w:val="Caption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2211111">
    <w:name w:val="Heading 2211111"/>
    <w:link w:val="Heading2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1111">
    <w:name w:val="Contents 421111"/>
    <w:link w:val="Contents4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11111">
    <w:name w:val="Footer111111"/>
    <w:link w:val="Footer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11111111">
    <w:name w:val="Contents 1111111111"/>
    <w:link w:val="Contents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112">
    <w:name w:val="Колонтитул111111"/>
    <w:link w:val="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111">
    <w:name w:val="Header1111"/>
    <w:link w:val="Header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21111111">
    <w:name w:val="Heading 421111111"/>
    <w:link w:val="Heading42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1114">
    <w:name w:val="Колонтитул1111"/>
    <w:link w:val="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93111">
    <w:name w:val="Contents 93111"/>
    <w:link w:val="Contents9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3">
    <w:name w:val="Заголовок111111"/>
    <w:basedOn w:val="Normal"/>
    <w:next w:val="BodyText"/>
    <w:link w:val="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Textbody211">
    <w:name w:val="Text body211"/>
    <w:link w:val="Textbody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11111">
    <w:name w:val="Internet link11111"/>
    <w:basedOn w:val="DefaultParagraphFont111111111"/>
    <w:link w:val="Internetlink1111"/>
    <w:qFormat/>
    <w:pPr/>
    <w:rPr>
      <w:color w:themeColor="hyperlink" w:val="0563C1"/>
      <w:u w:val="single"/>
    </w:rPr>
  </w:style>
  <w:style w:type="paragraph" w:styleId="Heading511111">
    <w:name w:val="Heading 511111"/>
    <w:link w:val="Heading5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111111">
    <w:name w:val="Contents 22111111"/>
    <w:link w:val="Contents2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1111">
    <w:name w:val="Contents 821111"/>
    <w:link w:val="Contents8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9">
    <w:name w:val="Содержимое врезки111111111"/>
    <w:basedOn w:val="Normal"/>
    <w:link w:val="11111111"/>
    <w:qFormat/>
    <w:pPr/>
    <w:rPr/>
  </w:style>
  <w:style w:type="paragraph" w:styleId="Contents23111">
    <w:name w:val="Contents 23111"/>
    <w:link w:val="Contents2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2111">
    <w:name w:val="Heading 42111"/>
    <w:link w:val="Heading4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631">
    <w:name w:val="Contents 631"/>
    <w:link w:val="Contents6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2111">
    <w:name w:val="Heading 312111"/>
    <w:link w:val="Heading31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921">
    <w:name w:val="Contents 921"/>
    <w:link w:val="Contents9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211111">
    <w:name w:val="Указатель1221111"/>
    <w:basedOn w:val="Normal"/>
    <w:link w:val="122111"/>
    <w:qFormat/>
    <w:pPr/>
    <w:rPr/>
  </w:style>
  <w:style w:type="paragraph" w:styleId="31111111111">
    <w:name w:val="Заголовок 31111111111"/>
    <w:link w:val="3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Endnote2">
    <w:name w:val="Endnote2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513111111">
    <w:name w:val="Heading 513111111"/>
    <w:link w:val="Heading513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1114">
    <w:name w:val="Заголовок таблицы11111"/>
    <w:basedOn w:val="111116"/>
    <w:link w:val="1111"/>
    <w:qFormat/>
    <w:pPr>
      <w:jc w:val="center"/>
    </w:pPr>
    <w:rPr>
      <w:b/>
    </w:rPr>
  </w:style>
  <w:style w:type="paragraph" w:styleId="Heading211111">
    <w:name w:val="Heading 211111"/>
    <w:link w:val="Heading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1111">
    <w:name w:val="Contents 721111"/>
    <w:link w:val="Contents7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11111">
    <w:name w:val="Heading 41111111"/>
    <w:link w:val="Heading4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12111">
    <w:name w:val="Heading 112111"/>
    <w:link w:val="Heading11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er111111111">
    <w:name w:val="Header111111111"/>
    <w:link w:val="Header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221">
    <w:name w:val="Heading 221"/>
    <w:link w:val="Heading2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1111">
    <w:name w:val="Contents 921111"/>
    <w:link w:val="Contents9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11111112">
    <w:name w:val="Колонтитул411111111"/>
    <w:basedOn w:val="Normal"/>
    <w:link w:val="41111111"/>
    <w:qFormat/>
    <w:pPr/>
    <w:rPr/>
  </w:style>
  <w:style w:type="paragraph" w:styleId="Contents52111111">
    <w:name w:val="Contents 52111111"/>
    <w:link w:val="Contents5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11111111">
    <w:name w:val="Contents 4111111111"/>
    <w:link w:val="Contents4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111111">
    <w:name w:val="Contents 11111111"/>
    <w:link w:val="Contents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211111">
    <w:name w:val="Heading 31211111"/>
    <w:link w:val="Heading31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12111111">
    <w:name w:val="Contents 12111111"/>
    <w:link w:val="Contents1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211">
    <w:name w:val="Footer1211"/>
    <w:link w:val="Footer1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11111112">
    <w:name w:val="Колонтитул311111111"/>
    <w:basedOn w:val="Normal"/>
    <w:link w:val="31111111"/>
    <w:qFormat/>
    <w:pPr/>
    <w:rPr/>
  </w:style>
  <w:style w:type="paragraph" w:styleId="ListParagraph111111111">
    <w:name w:val="List Paragraph111111111"/>
    <w:basedOn w:val="Normal"/>
    <w:link w:val="ListParagraph11111111"/>
    <w:qFormat/>
    <w:pPr>
      <w:spacing w:before="0" w:after="160"/>
      <w:ind w:hanging="0" w:left="720" w:right="0"/>
      <w:contextualSpacing/>
    </w:pPr>
    <w:rPr/>
  </w:style>
  <w:style w:type="paragraph" w:styleId="Docdata111111111">
    <w:name w:val="docdata111111111"/>
    <w:basedOn w:val="11111111114"/>
    <w:link w:val="Docdata11111111"/>
    <w:qFormat/>
    <w:pPr/>
    <w:rPr/>
  </w:style>
  <w:style w:type="paragraph" w:styleId="41111111111">
    <w:name w:val="Заголовок 41111111111"/>
    <w:link w:val="4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21111111111">
    <w:name w:val="Заголовок12111111111"/>
    <w:basedOn w:val="Normal"/>
    <w:next w:val="BodyText"/>
    <w:link w:val="12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Heading11211111">
    <w:name w:val="Heading 11211111"/>
    <w:link w:val="Heading11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4211">
    <w:name w:val="Contents 4211"/>
    <w:link w:val="Contents4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21111">
    <w:name w:val="Contents 121111"/>
    <w:link w:val="Contents1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1111111">
    <w:name w:val="Text body1111111"/>
    <w:link w:val="Textbody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21">
    <w:name w:val="Heading 421"/>
    <w:link w:val="Heading4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321">
    <w:name w:val="Contents 321"/>
    <w:link w:val="Contents3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2">
    <w:name w:val="Указатель11"/>
    <w:basedOn w:val="Normal"/>
    <w:link w:val="1"/>
    <w:qFormat/>
    <w:pPr/>
    <w:rPr/>
  </w:style>
  <w:style w:type="paragraph" w:styleId="Subtitle121">
    <w:name w:val="Subtitle121"/>
    <w:link w:val="Subtitle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211211111">
    <w:name w:val="Заголовок121121111"/>
    <w:basedOn w:val="Normal"/>
    <w:next w:val="BodyText"/>
    <w:link w:val="12112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Heading2111">
    <w:name w:val="Heading 2111"/>
    <w:link w:val="Heading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21">
    <w:name w:val="Footnote21"/>
    <w:link w:val="Footnote2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13">
    <w:name w:val="Заголовок1111111111"/>
    <w:link w:val="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211111111">
    <w:name w:val="Указатель221111111"/>
    <w:basedOn w:val="Normal"/>
    <w:link w:val="22111111"/>
    <w:qFormat/>
    <w:pPr/>
    <w:rPr/>
  </w:style>
  <w:style w:type="paragraph" w:styleId="121211111">
    <w:name w:val="Указатель12121111"/>
    <w:basedOn w:val="Normal"/>
    <w:link w:val="1212111"/>
    <w:qFormat/>
    <w:pPr/>
    <w:rPr/>
  </w:style>
  <w:style w:type="paragraph" w:styleId="Contents6111111111">
    <w:name w:val="Contents 6111111111"/>
    <w:link w:val="Contents6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11111">
    <w:name w:val="Footnote1111111"/>
    <w:link w:val="Footnote1111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21111">
    <w:name w:val="Contents 621111"/>
    <w:link w:val="Contents6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211111">
    <w:name w:val="Subtitle211111"/>
    <w:link w:val="Subtitle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3">
    <w:name w:val="Заголовок11"/>
    <w:basedOn w:val="Normal"/>
    <w:next w:val="BodyText"/>
    <w:link w:val="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Footer1211111">
    <w:name w:val="Footer1211111"/>
    <w:link w:val="Footer1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111111">
    <w:name w:val="Contents 72111111"/>
    <w:link w:val="Contents7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31">
    <w:name w:val="Text body31"/>
    <w:link w:val="Textbody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2111111111">
    <w:name w:val="Heading 2111111111"/>
    <w:link w:val="Heading2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111">
    <w:name w:val="Subtitle11111"/>
    <w:link w:val="Subtitle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14">
    <w:name w:val="Содержимое врезки111111"/>
    <w:basedOn w:val="Normal"/>
    <w:link w:val="111112"/>
    <w:qFormat/>
    <w:pPr/>
    <w:rPr/>
  </w:style>
  <w:style w:type="paragraph" w:styleId="2111111">
    <w:name w:val="Колонтитул211111"/>
    <w:basedOn w:val="Normal"/>
    <w:link w:val="21111"/>
    <w:qFormat/>
    <w:pPr/>
    <w:rPr/>
  </w:style>
  <w:style w:type="paragraph" w:styleId="Contents83111">
    <w:name w:val="Contents 83111"/>
    <w:link w:val="Contents8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31">
    <w:name w:val="Contents 431"/>
    <w:link w:val="Contents4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21">
    <w:name w:val="Title21"/>
    <w:link w:val="Title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111113">
    <w:name w:val="Колонтитул211111111"/>
    <w:basedOn w:val="Normal"/>
    <w:link w:val="211111111"/>
    <w:qFormat/>
    <w:pPr/>
    <w:rPr/>
  </w:style>
  <w:style w:type="paragraph" w:styleId="114">
    <w:name w:val="Колонтитул11"/>
    <w:link w:val="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111111111">
    <w:name w:val="Endnote111111111"/>
    <w:link w:val="Endnote111111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List131111">
    <w:name w:val="List131111"/>
    <w:basedOn w:val="Textbody111111111"/>
    <w:link w:val="List13111"/>
    <w:qFormat/>
    <w:pPr/>
    <w:rPr/>
  </w:style>
  <w:style w:type="paragraph" w:styleId="51111111111">
    <w:name w:val="Заголовок 51111111111"/>
    <w:link w:val="5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52111">
    <w:name w:val="Heading 52111"/>
    <w:link w:val="Heading5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115">
    <w:name w:val="Заголовок1111"/>
    <w:basedOn w:val="Normal"/>
    <w:next w:val="BodyText"/>
    <w:link w:val="11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Title2111">
    <w:name w:val="Title2111"/>
    <w:link w:val="Title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11111111">
    <w:name w:val="Contents 8111111111"/>
    <w:link w:val="Contents8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11111">
    <w:name w:val="Heading 21111111"/>
    <w:link w:val="Heading2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31111">
    <w:name w:val="Heading 5131111"/>
    <w:link w:val="Heading513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3111">
    <w:name w:val="Contents 63111"/>
    <w:link w:val="Contents6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311111">
    <w:name w:val="Contents 5311111"/>
    <w:link w:val="Contents53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211111">
    <w:name w:val="Title211111"/>
    <w:link w:val="Title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11111">
    <w:name w:val="Содержимое врезки311111"/>
    <w:basedOn w:val="Normal"/>
    <w:link w:val="31111"/>
    <w:qFormat/>
    <w:pPr/>
    <w:rPr/>
  </w:style>
  <w:style w:type="paragraph" w:styleId="List121111111">
    <w:name w:val="List121111111"/>
    <w:basedOn w:val="Textbody111111111"/>
    <w:link w:val="List12111111"/>
    <w:qFormat/>
    <w:pPr/>
    <w:rPr/>
  </w:style>
  <w:style w:type="paragraph" w:styleId="Contents51111">
    <w:name w:val="Contents 51111"/>
    <w:link w:val="Contents5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dexheading111111111">
    <w:name w:val="index heading111111111"/>
    <w:basedOn w:val="Normal"/>
    <w:link w:val="Indexheading11111111"/>
    <w:qFormat/>
    <w:pPr/>
    <w:rPr/>
  </w:style>
  <w:style w:type="paragraph" w:styleId="Contents22">
    <w:name w:val="Contents 22"/>
    <w:link w:val="Contents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111111111">
    <w:name w:val="Указатель211111111111"/>
    <w:basedOn w:val="Normal"/>
    <w:link w:val="21111111111"/>
    <w:qFormat/>
    <w:pPr/>
    <w:rPr/>
  </w:style>
  <w:style w:type="paragraph" w:styleId="Header1211111">
    <w:name w:val="Header1211111"/>
    <w:link w:val="Header1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13111">
    <w:name w:val="Caption13111"/>
    <w:link w:val="Caption1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Endnote1111">
    <w:name w:val="Endnote1111"/>
    <w:link w:val="Endnote1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521">
    <w:name w:val="Heading 521"/>
    <w:link w:val="Heading5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92111111">
    <w:name w:val="Contents 92111111"/>
    <w:link w:val="Contents9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4">
    <w:name w:val="Основной шрифт абзаца1111111111"/>
    <w:link w:val="11111111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List11">
    <w:name w:val="List11"/>
    <w:basedOn w:val="Textbody111111111"/>
    <w:link w:val="List1"/>
    <w:qFormat/>
    <w:pPr/>
    <w:rPr/>
  </w:style>
  <w:style w:type="paragraph" w:styleId="Heading3131111">
    <w:name w:val="Heading 3131111"/>
    <w:link w:val="Heading313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11111111110">
    <w:name w:val="Колонтитул111111111"/>
    <w:link w:val="1111111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1115">
    <w:name w:val="Указатель111111"/>
    <w:basedOn w:val="Normal"/>
    <w:link w:val="111113"/>
    <w:qFormat/>
    <w:pPr/>
    <w:rPr/>
  </w:style>
  <w:style w:type="paragraph" w:styleId="Caption121111">
    <w:name w:val="Caption121111"/>
    <w:link w:val="Caption1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3111111113">
    <w:name w:val="Содержимое врезки311111111"/>
    <w:basedOn w:val="Normal"/>
    <w:link w:val="311111111"/>
    <w:qFormat/>
    <w:pPr/>
    <w:rPr/>
  </w:style>
  <w:style w:type="paragraph" w:styleId="Header211">
    <w:name w:val="Header211"/>
    <w:link w:val="Header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List11111">
    <w:name w:val="List11111"/>
    <w:basedOn w:val="Textbody111111111"/>
    <w:link w:val="List1111"/>
    <w:qFormat/>
    <w:pPr/>
    <w:rPr/>
  </w:style>
  <w:style w:type="paragraph" w:styleId="Internetlink1">
    <w:name w:val="Internet link1"/>
    <w:basedOn w:val="DefaultParagraphFont111111111"/>
    <w:link w:val="Internetlink"/>
    <w:qFormat/>
    <w:pPr/>
    <w:rPr>
      <w:color w:themeColor="hyperlink" w:val="0563C1"/>
      <w:u w:val="single"/>
    </w:rPr>
  </w:style>
  <w:style w:type="paragraph" w:styleId="Footnote211111">
    <w:name w:val="Footnote211111"/>
    <w:link w:val="Footnote211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211211111111">
    <w:name w:val="Указатель21121111111"/>
    <w:basedOn w:val="Normal"/>
    <w:link w:val="2112111111"/>
    <w:qFormat/>
    <w:pPr/>
    <w:rPr/>
  </w:style>
  <w:style w:type="paragraph" w:styleId="Contents721">
    <w:name w:val="Contents 721"/>
    <w:link w:val="Contents7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211111">
    <w:name w:val="Heading 51211111"/>
    <w:link w:val="Heading51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211111">
    <w:name w:val="Heading 4211111"/>
    <w:link w:val="Heading4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111111111">
    <w:name w:val="Internet link111111111"/>
    <w:basedOn w:val="DefaultParagraphFont111111111"/>
    <w:link w:val="Internetlink11111111"/>
    <w:qFormat/>
    <w:pPr/>
    <w:rPr>
      <w:color w:themeColor="hyperlink" w:val="0563C1"/>
      <w:u w:val="single"/>
    </w:rPr>
  </w:style>
  <w:style w:type="paragraph" w:styleId="Header131111">
    <w:name w:val="Header131111"/>
    <w:link w:val="Header13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Footer121111111">
    <w:name w:val="Footer121111111"/>
    <w:link w:val="Footer12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11112">
    <w:name w:val="Содержимое врезки511111"/>
    <w:basedOn w:val="Normal"/>
    <w:link w:val="51111"/>
    <w:qFormat/>
    <w:pPr/>
    <w:rPr/>
  </w:style>
  <w:style w:type="paragraph" w:styleId="111115">
    <w:name w:val="Символ нумерации11111"/>
    <w:link w:val="111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11111111">
    <w:name w:val="Contents 3111111111"/>
    <w:link w:val="Contents3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1111">
    <w:name w:val="Contents 221111"/>
    <w:link w:val="Contents2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6">
    <w:name w:val="Заголовок11111111"/>
    <w:basedOn w:val="Normal"/>
    <w:next w:val="BodyText"/>
    <w:link w:val="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Heading1131111">
    <w:name w:val="Heading 1131111"/>
    <w:link w:val="Heading113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2111">
    <w:name w:val="Heading 22111"/>
    <w:link w:val="Heading2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11">
    <w:name w:val="Heading 5111"/>
    <w:link w:val="Heading5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211">
    <w:name w:val="Caption211"/>
    <w:link w:val="Caption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62111111">
    <w:name w:val="Contents 62111111"/>
    <w:link w:val="Contents6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111">
    <w:name w:val="Contents 81111"/>
    <w:link w:val="Contents8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1">
    <w:name w:val="Contents 811"/>
    <w:link w:val="Contents8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111111">
    <w:name w:val="Contents 42111111"/>
    <w:link w:val="Contents4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1">
    <w:name w:val="Header11"/>
    <w:link w:val="Header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15">
    <w:name w:val="Верхний колонтитул1111111111"/>
    <w:link w:val="11111111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12111">
    <w:name w:val="Header12111"/>
    <w:link w:val="Header1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2111111">
    <w:name w:val="Contents 82111111"/>
    <w:link w:val="Contents8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6">
    <w:name w:val="Символ нумерации111111111"/>
    <w:link w:val="1111111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highlight w:val="yellow"/>
      <w:lang w:val="ru-RU" w:eastAsia="zh-CN" w:bidi="hi-IN"/>
    </w:rPr>
  </w:style>
  <w:style w:type="paragraph" w:styleId="Contents821">
    <w:name w:val="Contents 821"/>
    <w:link w:val="Contents8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">
    <w:name w:val="Header"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313111111">
    <w:name w:val="Heading 313111111"/>
    <w:link w:val="Heading313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1211">
    <w:name w:val="Contents 1211"/>
    <w:link w:val="Contents1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11">
    <w:name w:val="Text body11"/>
    <w:link w:val="Textbody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1111111">
    <w:name w:val="Subtitle1111111"/>
    <w:link w:val="Subtitle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2111111114">
    <w:name w:val="Содержимое врезки211111111"/>
    <w:basedOn w:val="Normal"/>
    <w:link w:val="211111112"/>
    <w:qFormat/>
    <w:pPr/>
    <w:rPr/>
  </w:style>
  <w:style w:type="paragraph" w:styleId="Contents6211">
    <w:name w:val="Contents 6211"/>
    <w:link w:val="Contents6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311111">
    <w:name w:val="Contents 3311111"/>
    <w:link w:val="Contents33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211111112">
    <w:name w:val="Заголовок221111111"/>
    <w:basedOn w:val="Normal"/>
    <w:next w:val="BodyText"/>
    <w:link w:val="22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Internetlink2">
    <w:name w:val="Internet link2"/>
    <w:basedOn w:val="DefaultParagraphFont11111111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2111211111">
    <w:name w:val="Заголовок1211121111"/>
    <w:basedOn w:val="Normal"/>
    <w:next w:val="BodyText"/>
    <w:link w:val="121112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Internetlink2111111">
    <w:name w:val="Internet link2111111"/>
    <w:basedOn w:val="DefaultParagraphFont111111111"/>
    <w:link w:val="Internetlink211111"/>
    <w:qFormat/>
    <w:pPr/>
    <w:rPr>
      <w:color w:themeColor="hyperlink" w:val="0563C1"/>
      <w:u w:val="single"/>
    </w:rPr>
  </w:style>
  <w:style w:type="paragraph" w:styleId="List2111">
    <w:name w:val="List2111"/>
    <w:basedOn w:val="Textbody111111111"/>
    <w:link w:val="List211"/>
    <w:qFormat/>
    <w:pPr/>
    <w:rPr/>
  </w:style>
  <w:style w:type="paragraph" w:styleId="21211111111">
    <w:name w:val="Заголовок2121111111"/>
    <w:basedOn w:val="Normal"/>
    <w:next w:val="BodyText"/>
    <w:link w:val="212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1111111">
    <w:name w:val="Heading 1111111111"/>
    <w:link w:val="Heading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Internetlink21111">
    <w:name w:val="Internet link21111"/>
    <w:basedOn w:val="DefaultParagraphFont111111111"/>
    <w:link w:val="Internetlink2111"/>
    <w:qFormat/>
    <w:pPr/>
    <w:rPr>
      <w:color w:themeColor="hyperlink" w:val="0563C1"/>
      <w:u w:val="single"/>
    </w:rPr>
  </w:style>
  <w:style w:type="paragraph" w:styleId="Caption1111">
    <w:name w:val="Caption1111"/>
    <w:link w:val="Caption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111111">
    <w:name w:val="Contents 111111"/>
    <w:link w:val="Contents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3">
    <w:name w:val="Heading 313"/>
    <w:link w:val="Heading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aption311111111">
    <w:name w:val="caption311111111"/>
    <w:basedOn w:val="Normal"/>
    <w:link w:val="Caption31111111"/>
    <w:qFormat/>
    <w:pPr>
      <w:spacing w:before="120" w:after="120"/>
    </w:pPr>
    <w:rPr>
      <w:i/>
      <w:sz w:val="24"/>
    </w:rPr>
  </w:style>
  <w:style w:type="paragraph" w:styleId="Footer21111">
    <w:name w:val="Footer21111"/>
    <w:link w:val="Footer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1111111">
    <w:name w:val="Title111111111"/>
    <w:link w:val="Title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21111111">
    <w:name w:val="Heading 221111111"/>
    <w:link w:val="Heading22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11111">
    <w:name w:val="Title1111111"/>
    <w:link w:val="Title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11">
    <w:name w:val="Contents 1111"/>
    <w:link w:val="Contents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7">
    <w:name w:val="Название объекта1111111111"/>
    <w:link w:val="111111111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31111">
    <w:name w:val="Contents 31111"/>
    <w:link w:val="Contents3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1211112">
    <w:name w:val="Указатель1211121111"/>
    <w:basedOn w:val="Normal"/>
    <w:link w:val="1211121111"/>
    <w:qFormat/>
    <w:pPr/>
    <w:rPr/>
  </w:style>
  <w:style w:type="paragraph" w:styleId="Contents91111111">
    <w:name w:val="Contents 91111111"/>
    <w:link w:val="Contents9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21">
    <w:name w:val="Heading 3121"/>
    <w:link w:val="Heading3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21111111">
    <w:name w:val="Caption121111111"/>
    <w:link w:val="Caption12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List121">
    <w:name w:val="List121"/>
    <w:basedOn w:val="Textbody111111111"/>
    <w:link w:val="List12"/>
    <w:qFormat/>
    <w:pPr/>
    <w:rPr/>
  </w:style>
  <w:style w:type="paragraph" w:styleId="Contents5111111111">
    <w:name w:val="Contents 5111111111"/>
    <w:link w:val="Contents5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11111112">
    <w:name w:val="Указатель12111111111"/>
    <w:basedOn w:val="Normal"/>
    <w:link w:val="12111111111"/>
    <w:qFormat/>
    <w:pPr/>
    <w:rPr/>
  </w:style>
  <w:style w:type="paragraph" w:styleId="Title11111">
    <w:name w:val="Title11111"/>
    <w:link w:val="Title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111111">
    <w:name w:val="Contents 81111111"/>
    <w:link w:val="Contents8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211112">
    <w:name w:val="Заголовок1221111"/>
    <w:basedOn w:val="Normal"/>
    <w:next w:val="BodyText"/>
    <w:link w:val="122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1111111111">
    <w:name w:val="Заголовок 11111111111"/>
    <w:link w:val="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Internetlink111">
    <w:name w:val="Internet link111"/>
    <w:basedOn w:val="DefaultParagraphFont111111111"/>
    <w:link w:val="Internetlink11"/>
    <w:qFormat/>
    <w:pPr/>
    <w:rPr>
      <w:color w:themeColor="hyperlink" w:val="0563C1"/>
      <w:u w:val="single"/>
    </w:rPr>
  </w:style>
  <w:style w:type="paragraph" w:styleId="11116">
    <w:name w:val="Указатель1111"/>
    <w:basedOn w:val="Normal"/>
    <w:link w:val="1113"/>
    <w:qFormat/>
    <w:pPr/>
    <w:rPr/>
  </w:style>
  <w:style w:type="paragraph" w:styleId="2111112">
    <w:name w:val="Содержимое врезки211111"/>
    <w:basedOn w:val="Normal"/>
    <w:link w:val="211111"/>
    <w:qFormat/>
    <w:pPr/>
    <w:rPr/>
  </w:style>
  <w:style w:type="paragraph" w:styleId="511111111">
    <w:name w:val="Колонтитул51111111"/>
    <w:link w:val="5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71111">
    <w:name w:val="Contents 71111"/>
    <w:link w:val="Contents7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11111111">
    <w:name w:val="Default Paragraph Font111111111"/>
    <w:link w:val="DefaultParagraphFont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extbody2111111">
    <w:name w:val="Text body2111111"/>
    <w:link w:val="Textbody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Footnote111111111">
    <w:name w:val="Footnote111111111"/>
    <w:link w:val="Footnote111111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PlainText111111111">
    <w:name w:val="Plain Text111111111"/>
    <w:basedOn w:val="Normal"/>
    <w:link w:val="PlainText11111111"/>
    <w:qFormat/>
    <w:pPr>
      <w:spacing w:lineRule="auto" w:line="240" w:before="0" w:after="0"/>
    </w:pPr>
    <w:rPr>
      <w:rFonts w:ascii="Calibri" w:hAnsi="Calibri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111111111">
    <w:name w:val="Text body111111111"/>
    <w:link w:val="Textbody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2111111115">
    <w:name w:val="Содержимое таблицы211111111"/>
    <w:basedOn w:val="Normal"/>
    <w:link w:val="211111113"/>
    <w:qFormat/>
    <w:pPr>
      <w:widowControl w:val="false"/>
    </w:pPr>
    <w:rPr/>
  </w:style>
  <w:style w:type="paragraph" w:styleId="3111112">
    <w:name w:val="Колонтитул311111"/>
    <w:basedOn w:val="Normal"/>
    <w:link w:val="311111"/>
    <w:qFormat/>
    <w:pPr/>
    <w:rPr/>
  </w:style>
  <w:style w:type="paragraph" w:styleId="Internetlink1111111">
    <w:name w:val="Internet link1111111"/>
    <w:basedOn w:val="DefaultParagraphFont111111111"/>
    <w:link w:val="Internetlink111111"/>
    <w:qFormat/>
    <w:pPr/>
    <w:rPr>
      <w:color w:themeColor="hyperlink" w:val="0563C1"/>
      <w:u w:val="single"/>
    </w:rPr>
  </w:style>
  <w:style w:type="paragraph" w:styleId="11111111118">
    <w:name w:val="Подзаголовок1111111111"/>
    <w:link w:val="111111111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Bx-messenger-ajax111111111">
    <w:name w:val="bx-messenger-ajax111111111"/>
    <w:basedOn w:val="11111111114"/>
    <w:link w:val="Bx-messenger-ajax11111111"/>
    <w:qFormat/>
    <w:pPr/>
    <w:rPr/>
  </w:style>
  <w:style w:type="paragraph" w:styleId="Caption12">
    <w:name w:val="Caption12"/>
    <w:link w:val="Caption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11">
    <w:name w:val="Internet link211"/>
    <w:basedOn w:val="DefaultParagraphFont111111111"/>
    <w:link w:val="Internetlink21"/>
    <w:qFormat/>
    <w:pPr/>
    <w:rPr>
      <w:color w:themeColor="hyperlink" w:val="0563C1"/>
      <w:u w:val="single"/>
    </w:rPr>
  </w:style>
  <w:style w:type="paragraph" w:styleId="Heading411111">
    <w:name w:val="Heading 411111"/>
    <w:link w:val="Heading4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4111111">
    <w:name w:val="Колонтитул411111"/>
    <w:basedOn w:val="Normal"/>
    <w:link w:val="41111"/>
    <w:qFormat/>
    <w:pPr/>
    <w:rPr/>
  </w:style>
  <w:style w:type="paragraph" w:styleId="Contents7311111">
    <w:name w:val="Contents 7311111"/>
    <w:link w:val="Contents73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3111111">
    <w:name w:val="List13111111"/>
    <w:basedOn w:val="Textbody111111111"/>
    <w:link w:val="List1311111"/>
    <w:qFormat/>
    <w:pPr/>
    <w:rPr/>
  </w:style>
  <w:style w:type="paragraph" w:styleId="Heading3121111111">
    <w:name w:val="Heading 3121111111"/>
    <w:link w:val="Heading312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Annotationsubject111111111">
    <w:name w:val="annotation subject111111111"/>
    <w:basedOn w:val="Annotationtext111111111"/>
    <w:next w:val="Annotationtext111111111"/>
    <w:link w:val="Annotationsubject11111111"/>
    <w:qFormat/>
    <w:pPr/>
    <w:rPr>
      <w:b/>
    </w:rPr>
  </w:style>
  <w:style w:type="paragraph" w:styleId="Endnote11">
    <w:name w:val="Endnote11"/>
    <w:link w:val="Endnote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7">
    <w:name w:val="Указатель11111111"/>
    <w:basedOn w:val="Normal"/>
    <w:link w:val="11111112"/>
    <w:qFormat/>
    <w:pPr/>
    <w:rPr/>
  </w:style>
  <w:style w:type="paragraph" w:styleId="Footer131">
    <w:name w:val="Footer131"/>
    <w:link w:val="Footer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9">
    <w:name w:val="Содержимое таблицы111111111"/>
    <w:basedOn w:val="Normal"/>
    <w:link w:val="111111114"/>
    <w:qFormat/>
    <w:pPr>
      <w:widowControl w:val="false"/>
    </w:pPr>
    <w:rPr/>
  </w:style>
  <w:style w:type="paragraph" w:styleId="4111111113">
    <w:name w:val="Содержимое врезки411111111"/>
    <w:basedOn w:val="Normal"/>
    <w:link w:val="411111111"/>
    <w:qFormat/>
    <w:pPr/>
    <w:rPr/>
  </w:style>
  <w:style w:type="paragraph" w:styleId="211111111112">
    <w:name w:val="Заголовок 21111111111"/>
    <w:link w:val="2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11">
    <w:name w:val="Contents 2211"/>
    <w:link w:val="Contents2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111112">
    <w:name w:val="Колонтитул611111"/>
    <w:basedOn w:val="Normal"/>
    <w:link w:val="611111"/>
    <w:qFormat/>
    <w:pPr/>
    <w:rPr/>
  </w:style>
  <w:style w:type="paragraph" w:styleId="Textbody21111">
    <w:name w:val="Text body21111"/>
    <w:link w:val="Textbody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2111111111">
    <w:name w:val="Contents 2111111111"/>
    <w:link w:val="Contents2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11112">
    <w:name w:val="Содержимое врезки411111"/>
    <w:basedOn w:val="Normal"/>
    <w:link w:val="411111"/>
    <w:qFormat/>
    <w:pPr/>
    <w:rPr/>
  </w:style>
  <w:style w:type="paragraph" w:styleId="Heading121">
    <w:name w:val="Heading 121"/>
    <w:link w:val="Heading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2111">
    <w:name w:val="Footnote2111"/>
    <w:link w:val="Footnote2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20">
    <w:name w:val="Заголовок таблицы111111111"/>
    <w:basedOn w:val="11111111119"/>
    <w:link w:val="111111115"/>
    <w:qFormat/>
    <w:pPr>
      <w:jc w:val="center"/>
    </w:pPr>
    <w:rPr>
      <w:b/>
    </w:rPr>
  </w:style>
  <w:style w:type="paragraph" w:styleId="Contents32111">
    <w:name w:val="Contents 32111"/>
    <w:link w:val="Contents3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0">
    <w:name w:val="Знак примечания1111111111"/>
    <w:basedOn w:val="11111111114"/>
    <w:link w:val="1111111116"/>
    <w:qFormat/>
    <w:pPr/>
    <w:rPr>
      <w:sz w:val="16"/>
    </w:rPr>
  </w:style>
  <w:style w:type="paragraph" w:styleId="BalloonText111111111">
    <w:name w:val="Balloon Text111111111"/>
    <w:basedOn w:val="Normal"/>
    <w:link w:val="BalloonText1111111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Heading4111111111">
    <w:name w:val="Heading 4111111111"/>
    <w:link w:val="Heading4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1117">
    <w:name w:val="Содержимое врезки1111"/>
    <w:basedOn w:val="Normal"/>
    <w:link w:val="1114"/>
    <w:qFormat/>
    <w:pPr/>
    <w:rPr/>
  </w:style>
  <w:style w:type="paragraph" w:styleId="Contents511">
    <w:name w:val="Contents 511"/>
    <w:link w:val="Contents5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6">
    <w:name w:val="Содержимое таблицы11111"/>
    <w:basedOn w:val="Normal"/>
    <w:link w:val="11113"/>
    <w:qFormat/>
    <w:pPr>
      <w:widowControl w:val="false"/>
    </w:pPr>
    <w:rPr/>
  </w:style>
  <w:style w:type="paragraph" w:styleId="Footnote21111111">
    <w:name w:val="Footnote21111111"/>
    <w:link w:val="Footnote21111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91111">
    <w:name w:val="Contents 91111"/>
    <w:link w:val="Contents9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211112">
    <w:name w:val="Указатель121121111"/>
    <w:basedOn w:val="Normal"/>
    <w:link w:val="121121111"/>
    <w:qFormat/>
    <w:pPr/>
    <w:rPr/>
  </w:style>
  <w:style w:type="paragraph" w:styleId="Title21111111">
    <w:name w:val="Title21111111"/>
    <w:link w:val="Title2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2">
    <w:name w:val="Footer12"/>
    <w:link w:val="Footer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11111">
    <w:name w:val="Contents 2311111"/>
    <w:link w:val="Contents23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2">
    <w:name w:val="Нижний колонтитул1111111111"/>
    <w:link w:val="111111111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11111">
    <w:name w:val="Contents 3111111"/>
    <w:link w:val="Contents3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21111111">
    <w:name w:val="Heading 121111111"/>
    <w:link w:val="Heading12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7111111111">
    <w:name w:val="Contents 7111111111"/>
    <w:link w:val="Contents7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1">
    <w:name w:val="Contents 231"/>
    <w:link w:val="Contents2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">
    <w:name w:val="Subtitle11"/>
    <w:link w:val="Subtitle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2111111111112">
    <w:name w:val="Заголовок211111111111"/>
    <w:basedOn w:val="Normal"/>
    <w:next w:val="BodyText"/>
    <w:link w:val="2111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9111111111">
    <w:name w:val="Contents 9111111111"/>
    <w:link w:val="Contents9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111">
    <w:name w:val="Contents 52111"/>
    <w:link w:val="Contents5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1">
    <w:name w:val="Contents 911"/>
    <w:link w:val="Contents9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111">
    <w:name w:val="Footnote11111"/>
    <w:link w:val="Footnote11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Annotationtext111111111">
    <w:name w:val="annotation text111111111"/>
    <w:basedOn w:val="Normal"/>
    <w:link w:val="Annotationtext11111111"/>
    <w:qFormat/>
    <w:pPr>
      <w:spacing w:lineRule="auto" w:line="240"/>
    </w:pPr>
    <w:rPr>
      <w:sz w:val="20"/>
    </w:rPr>
  </w:style>
  <w:style w:type="paragraph" w:styleId="Caption2111111">
    <w:name w:val="Caption2111111"/>
    <w:link w:val="Caption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211211111112">
    <w:name w:val="Заголовок21121111111"/>
    <w:basedOn w:val="Normal"/>
    <w:next w:val="BodyText"/>
    <w:link w:val="2112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6311111">
    <w:name w:val="Contents 6311111"/>
    <w:link w:val="Contents63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211112">
    <w:name w:val="Заголовок12121111"/>
    <w:basedOn w:val="Normal"/>
    <w:next w:val="BodyText"/>
    <w:link w:val="1212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1111111113">
    <w:name w:val="Список1111111111"/>
    <w:basedOn w:val="Textbody111111111"/>
    <w:link w:val="1111111118"/>
    <w:qFormat/>
    <w:pPr/>
    <w:rPr/>
  </w:style>
  <w:style w:type="paragraph" w:styleId="Title">
    <w:name w:val="Title"/>
    <w:next w:val="BodyText"/>
    <w:uiPriority w:val="1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3">
    <w:name w:val="Contents 73"/>
    <w:link w:val="Contents7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1">
    <w:name w:val="Contents 311"/>
    <w:link w:val="Contents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311111">
    <w:name w:val="Contents 4311111"/>
    <w:link w:val="Contents43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11113">
    <w:name w:val="Колонтитул511111"/>
    <w:basedOn w:val="Normal"/>
    <w:link w:val="511111"/>
    <w:qFormat/>
    <w:pPr/>
    <w:rPr/>
  </w:style>
  <w:style w:type="paragraph" w:styleId="Subtitle21111111">
    <w:name w:val="Subtitle21111111"/>
    <w:link w:val="Subtitle2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21211111112">
    <w:name w:val="Указатель2121111111"/>
    <w:basedOn w:val="Normal"/>
    <w:link w:val="2121111111"/>
    <w:qFormat/>
    <w:pPr/>
    <w:rPr/>
  </w:style>
  <w:style w:type="paragraph" w:styleId="Contents5111111">
    <w:name w:val="Contents 5111111"/>
    <w:link w:val="Contents5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3111111">
    <w:name w:val="Footer13111111"/>
    <w:link w:val="Footer13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2111">
    <w:name w:val="Subtitle2111"/>
    <w:link w:val="Subtitle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73111">
    <w:name w:val="Contents 73111"/>
    <w:link w:val="Contents7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1">
    <w:name w:val="Contents 521"/>
    <w:link w:val="Contents5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311">
    <w:name w:val="Heading 31311"/>
    <w:link w:val="Heading31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Textbody3111">
    <w:name w:val="Text body3111"/>
    <w:link w:val="Textbody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21111111">
    <w:name w:val="Header21111111"/>
    <w:link w:val="Header2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Footnote111">
    <w:name w:val="Footnote111"/>
    <w:link w:val="Footnote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511111112">
    <w:name w:val="Содержимое врезки51111111"/>
    <w:basedOn w:val="Normal"/>
    <w:link w:val="51111111"/>
    <w:qFormat/>
    <w:pPr/>
    <w:rPr/>
  </w:style>
  <w:style w:type="paragraph" w:styleId="Style12">
    <w:name w:val="Содержимое врезки"/>
    <w:basedOn w:val="Normal"/>
    <w:qFormat/>
    <w:pPr/>
    <w:rPr/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299">
    <w:name w:val="Table Grid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left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LibreOffice/7.6.7.2$Linux_X86_64 LibreOffice_project/60$Build-2</Application>
  <AppVersion>15.0000</AppVersion>
  <Pages>9</Pages>
  <Words>2779</Words>
  <Characters>17424</Characters>
  <CharactersWithSpaces>19824</CharactersWithSpaces>
  <Paragraphs>403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2025-03-28T09:20:48Z</dcterms:modified>
  <cp:revision>1</cp:revision>
  <dc:subject/>
  <dc:title/>
</cp:coreProperties>
</file>