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DB48F" w14:textId="19854B27" w:rsidR="006758A3" w:rsidRPr="00BA0BC9" w:rsidRDefault="00BA0BC9" w:rsidP="00BA0BC9">
      <w:pPr>
        <w:spacing w:after="0" w:line="240" w:lineRule="auto"/>
        <w:ind w:left="496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Toc470257959"/>
      <w:bookmarkStart w:id="1" w:name="OLE_LINK37"/>
      <w:bookmarkStart w:id="2" w:name="OLE_LINK36"/>
      <w:r w:rsidRPr="00BA0BC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14:paraId="22A11A93" w14:textId="03E21F57" w:rsidR="00BA0BC9" w:rsidRPr="00BA0BC9" w:rsidRDefault="00BA0BC9" w:rsidP="00BA0BC9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протоколу заседания </w:t>
      </w:r>
      <w:r w:rsidRPr="00BA0BC9">
        <w:rPr>
          <w:rFonts w:ascii="Times New Roman" w:hAnsi="Times New Roman" w:cs="Times New Roman"/>
          <w:color w:val="000000" w:themeColor="text1"/>
          <w:sz w:val="28"/>
          <w:szCs w:val="28"/>
        </w:rPr>
        <w:t>рабочей группы по использованию информационных т</w:t>
      </w:r>
      <w:bookmarkStart w:id="3" w:name="_GoBack"/>
      <w:bookmarkEnd w:id="3"/>
      <w:r w:rsidRPr="00BA0BC9">
        <w:rPr>
          <w:rFonts w:ascii="Times New Roman" w:hAnsi="Times New Roman" w:cs="Times New Roman"/>
          <w:color w:val="000000" w:themeColor="text1"/>
          <w:sz w:val="28"/>
          <w:szCs w:val="28"/>
        </w:rPr>
        <w:t>ехнологий при предоставлении государственных и муниципальных услуг в Камчатском крае</w:t>
      </w:r>
      <w:r w:rsidRPr="00BA0B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16.05.2018 № 7</w:t>
      </w:r>
    </w:p>
    <w:p w14:paraId="49B4A7D1" w14:textId="77777777" w:rsidR="006758A3" w:rsidRDefault="006758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E63E0D" w14:textId="77777777" w:rsidR="006758A3" w:rsidRDefault="006758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C61EFE" w14:textId="77777777" w:rsidR="00BA0BC9" w:rsidRDefault="00BA0BC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E77CF8" w14:textId="77777777" w:rsidR="006758A3" w:rsidRPr="006758A3" w:rsidRDefault="006758A3" w:rsidP="006758A3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106C13EB" w14:textId="6B353E2A" w:rsidR="00E27972" w:rsidRPr="007F7A92" w:rsidRDefault="00E27972" w:rsidP="006758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7A92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14:paraId="66B226DC" w14:textId="54192DA7" w:rsidR="006758A3" w:rsidRPr="007F7A92" w:rsidRDefault="00E27972" w:rsidP="00E27972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F7A92">
        <w:rPr>
          <w:rFonts w:ascii="Times New Roman" w:hAnsi="Times New Roman" w:cs="Times New Roman"/>
          <w:b/>
          <w:sz w:val="32"/>
          <w:szCs w:val="32"/>
        </w:rPr>
        <w:t>по организаци</w:t>
      </w:r>
      <w:r w:rsidR="00744941" w:rsidRPr="007F7A92">
        <w:rPr>
          <w:rFonts w:ascii="Times New Roman" w:hAnsi="Times New Roman" w:cs="Times New Roman"/>
          <w:b/>
          <w:sz w:val="32"/>
          <w:szCs w:val="32"/>
        </w:rPr>
        <w:t>и</w:t>
      </w:r>
      <w:r w:rsidRPr="007F7A92">
        <w:rPr>
          <w:rFonts w:ascii="Times New Roman" w:hAnsi="Times New Roman" w:cs="Times New Roman"/>
          <w:b/>
          <w:sz w:val="32"/>
          <w:szCs w:val="32"/>
        </w:rPr>
        <w:t xml:space="preserve"> работы, направленной на повышение качества и доступности предоставления государственных и муниципальных услуг в Камчатском крае в соответствии с требованиями к предоставлению в электронной форме государственных и муниципальных услуг</w:t>
      </w:r>
    </w:p>
    <w:p w14:paraId="5B89ADEC" w14:textId="77777777" w:rsidR="006758A3" w:rsidRPr="007F7A92" w:rsidRDefault="006758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E21512" w14:textId="77777777" w:rsidR="006758A3" w:rsidRPr="007F7A92" w:rsidRDefault="006758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4F2151" w14:textId="77777777" w:rsidR="006758A3" w:rsidRPr="007F7A92" w:rsidRDefault="006758A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BDE8BB" w14:textId="77777777" w:rsidR="00823800" w:rsidRPr="007F7A92" w:rsidRDefault="008238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19632A3" w14:textId="77777777" w:rsidR="00823800" w:rsidRPr="007F7A92" w:rsidRDefault="008238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2175DA" w14:textId="77777777" w:rsidR="00823800" w:rsidRPr="007F7A92" w:rsidRDefault="008238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9A1FDE" w14:textId="77777777" w:rsidR="00823800" w:rsidRPr="007F7A92" w:rsidRDefault="008238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C56DDA" w14:textId="77777777" w:rsidR="00823800" w:rsidRPr="007F7A92" w:rsidRDefault="008238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A71827" w14:textId="77777777" w:rsidR="00714F6E" w:rsidRPr="007F7A92" w:rsidRDefault="00714F6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C6CA0FA" w14:textId="77777777" w:rsidR="00823800" w:rsidRPr="007F7A92" w:rsidRDefault="008238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687C80" w14:textId="77777777" w:rsidR="00823800" w:rsidRPr="007F7A92" w:rsidRDefault="00130F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>версия: 1.0.</w:t>
      </w:r>
    </w:p>
    <w:p w14:paraId="797D00A1" w14:textId="77777777" w:rsidR="00BD6809" w:rsidRPr="007F7A92" w:rsidRDefault="00130F6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>дата: 16.05.2018 года</w:t>
      </w:r>
    </w:p>
    <w:p w14:paraId="4B8E214A" w14:textId="77777777" w:rsidR="00823800" w:rsidRPr="007F7A92" w:rsidRDefault="0082380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8C62D7" w14:textId="77777777" w:rsidR="00294547" w:rsidRPr="007F7A92" w:rsidRDefault="0029454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D413D7" w14:textId="77777777" w:rsidR="004D21D3" w:rsidRPr="007F7A92" w:rsidRDefault="00823800" w:rsidP="00BD680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>Камчатский край</w:t>
      </w:r>
      <w:r w:rsidR="004D21D3"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6DBB092A" w14:textId="77777777" w:rsidR="00130F62" w:rsidRPr="007F7A92" w:rsidRDefault="00130F62" w:rsidP="00DD608F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130F62" w:rsidRPr="007F7A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B5B7184" w14:textId="77777777" w:rsidR="00130F62" w:rsidRPr="007F7A92" w:rsidRDefault="00130F62" w:rsidP="00DD608F">
      <w:pPr>
        <w:pStyle w:val="1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Таблица изменений</w:t>
      </w:r>
    </w:p>
    <w:p w14:paraId="3E1EA61A" w14:textId="77777777" w:rsidR="00130F62" w:rsidRPr="007F7A92" w:rsidRDefault="00130F62" w:rsidP="00130F62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36"/>
        <w:gridCol w:w="1524"/>
        <w:gridCol w:w="1779"/>
        <w:gridCol w:w="5006"/>
      </w:tblGrid>
      <w:tr w:rsidR="00A8786D" w:rsidRPr="007F7A92" w14:paraId="1C11E60C" w14:textId="77777777" w:rsidTr="00A8786D">
        <w:tc>
          <w:tcPr>
            <w:tcW w:w="1036" w:type="dxa"/>
          </w:tcPr>
          <w:p w14:paraId="38D7026C" w14:textId="77777777" w:rsidR="00A8786D" w:rsidRPr="007F7A92" w:rsidRDefault="00A8786D" w:rsidP="00130F62">
            <w:pPr>
              <w:rPr>
                <w:rFonts w:ascii="Times New Roman" w:hAnsi="Times New Roman" w:cs="Times New Roman"/>
                <w:b/>
              </w:rPr>
            </w:pPr>
            <w:r w:rsidRPr="007F7A92">
              <w:rPr>
                <w:rFonts w:ascii="Times New Roman" w:hAnsi="Times New Roman" w:cs="Times New Roman"/>
                <w:b/>
              </w:rPr>
              <w:t>Версия</w:t>
            </w:r>
          </w:p>
        </w:tc>
        <w:tc>
          <w:tcPr>
            <w:tcW w:w="1524" w:type="dxa"/>
          </w:tcPr>
          <w:p w14:paraId="18D3D9BC" w14:textId="774E5D3E" w:rsidR="00A8786D" w:rsidRPr="007F7A92" w:rsidRDefault="00A8786D" w:rsidP="00130F62">
            <w:pPr>
              <w:rPr>
                <w:rFonts w:ascii="Times New Roman" w:hAnsi="Times New Roman" w:cs="Times New Roman"/>
                <w:b/>
              </w:rPr>
            </w:pPr>
            <w:r w:rsidRPr="007F7A92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79" w:type="dxa"/>
          </w:tcPr>
          <w:p w14:paraId="7AC64146" w14:textId="03596DBF" w:rsidR="00A8786D" w:rsidRPr="007F7A92" w:rsidRDefault="00A8786D" w:rsidP="00130F62">
            <w:pPr>
              <w:rPr>
                <w:rFonts w:ascii="Times New Roman" w:hAnsi="Times New Roman" w:cs="Times New Roman"/>
                <w:b/>
              </w:rPr>
            </w:pPr>
            <w:r w:rsidRPr="007F7A92">
              <w:rPr>
                <w:rFonts w:ascii="Times New Roman" w:hAnsi="Times New Roman" w:cs="Times New Roman"/>
                <w:b/>
              </w:rPr>
              <w:t>Автор</w:t>
            </w:r>
          </w:p>
        </w:tc>
        <w:tc>
          <w:tcPr>
            <w:tcW w:w="5006" w:type="dxa"/>
          </w:tcPr>
          <w:p w14:paraId="2B84ADF2" w14:textId="7245CC94" w:rsidR="00A8786D" w:rsidRPr="007F7A92" w:rsidRDefault="00A8786D" w:rsidP="00130F62">
            <w:pPr>
              <w:rPr>
                <w:rFonts w:ascii="Times New Roman" w:hAnsi="Times New Roman" w:cs="Times New Roman"/>
                <w:b/>
              </w:rPr>
            </w:pPr>
            <w:r w:rsidRPr="007F7A92">
              <w:rPr>
                <w:rFonts w:ascii="Times New Roman" w:hAnsi="Times New Roman" w:cs="Times New Roman"/>
                <w:b/>
              </w:rPr>
              <w:t>Краткое описание изменений</w:t>
            </w:r>
          </w:p>
        </w:tc>
      </w:tr>
      <w:tr w:rsidR="00A8786D" w:rsidRPr="007F7A92" w14:paraId="78E6F84D" w14:textId="77777777" w:rsidTr="00A8786D">
        <w:tc>
          <w:tcPr>
            <w:tcW w:w="1036" w:type="dxa"/>
          </w:tcPr>
          <w:p w14:paraId="75B3189F" w14:textId="77777777" w:rsidR="00A8786D" w:rsidRPr="007F7A92" w:rsidRDefault="00A8786D" w:rsidP="00130F62">
            <w:pPr>
              <w:rPr>
                <w:rFonts w:ascii="Times New Roman" w:hAnsi="Times New Roman" w:cs="Times New Roman"/>
              </w:rPr>
            </w:pPr>
            <w:r w:rsidRPr="007F7A92">
              <w:rPr>
                <w:rFonts w:ascii="Times New Roman" w:hAnsi="Times New Roman" w:cs="Times New Roman"/>
              </w:rPr>
              <w:t>1.0.</w:t>
            </w:r>
          </w:p>
        </w:tc>
        <w:tc>
          <w:tcPr>
            <w:tcW w:w="1524" w:type="dxa"/>
          </w:tcPr>
          <w:p w14:paraId="55ADCCDA" w14:textId="145BFB74" w:rsidR="00A8786D" w:rsidRPr="007F7A92" w:rsidRDefault="00A8786D" w:rsidP="00714F6E">
            <w:pPr>
              <w:rPr>
                <w:rFonts w:ascii="Times New Roman" w:hAnsi="Times New Roman" w:cs="Times New Roman"/>
              </w:rPr>
            </w:pPr>
            <w:r w:rsidRPr="007F7A92">
              <w:rPr>
                <w:rFonts w:ascii="Times New Roman" w:hAnsi="Times New Roman" w:cs="Times New Roman"/>
              </w:rPr>
              <w:t>16.05.2018</w:t>
            </w:r>
          </w:p>
        </w:tc>
        <w:tc>
          <w:tcPr>
            <w:tcW w:w="1779" w:type="dxa"/>
          </w:tcPr>
          <w:p w14:paraId="0A8841D3" w14:textId="1254AE42" w:rsidR="00A8786D" w:rsidRPr="007F7A92" w:rsidRDefault="00A8786D" w:rsidP="00714F6E">
            <w:pPr>
              <w:rPr>
                <w:rFonts w:ascii="Times New Roman" w:hAnsi="Times New Roman" w:cs="Times New Roman"/>
              </w:rPr>
            </w:pPr>
            <w:r w:rsidRPr="007F7A92">
              <w:rPr>
                <w:rFonts w:ascii="Times New Roman" w:hAnsi="Times New Roman" w:cs="Times New Roman"/>
              </w:rPr>
              <w:t>А.В. Егоров,</w:t>
            </w:r>
          </w:p>
          <w:p w14:paraId="30439D39" w14:textId="52BC803D" w:rsidR="00A8786D" w:rsidRPr="007F7A92" w:rsidRDefault="00A8786D" w:rsidP="00714F6E">
            <w:pPr>
              <w:rPr>
                <w:rFonts w:ascii="Times New Roman" w:hAnsi="Times New Roman" w:cs="Times New Roman"/>
              </w:rPr>
            </w:pPr>
            <w:r w:rsidRPr="007F7A92">
              <w:rPr>
                <w:rFonts w:ascii="Times New Roman" w:hAnsi="Times New Roman" w:cs="Times New Roman"/>
              </w:rPr>
              <w:t>С.А. Иваненко</w:t>
            </w:r>
          </w:p>
        </w:tc>
        <w:tc>
          <w:tcPr>
            <w:tcW w:w="5006" w:type="dxa"/>
          </w:tcPr>
          <w:p w14:paraId="72C489CA" w14:textId="22C30FD8" w:rsidR="00A8786D" w:rsidRPr="007F7A92" w:rsidRDefault="00A8786D" w:rsidP="00130F62">
            <w:pPr>
              <w:rPr>
                <w:rFonts w:ascii="Times New Roman" w:hAnsi="Times New Roman" w:cs="Times New Roman"/>
              </w:rPr>
            </w:pPr>
            <w:r w:rsidRPr="007F7A92">
              <w:rPr>
                <w:rFonts w:ascii="Times New Roman" w:hAnsi="Times New Roman" w:cs="Times New Roman"/>
              </w:rPr>
              <w:t>Подготовлена первая редакция методических рекомендаций к утверждению на заседании Рабочей группы по использованию информационных технологий при предоставлении государственных и муниципальных услуг в Камчатском крае</w:t>
            </w:r>
          </w:p>
        </w:tc>
      </w:tr>
      <w:tr w:rsidR="00A8786D" w:rsidRPr="007F7A92" w14:paraId="3E2478D1" w14:textId="77777777" w:rsidTr="00A8786D">
        <w:tc>
          <w:tcPr>
            <w:tcW w:w="1036" w:type="dxa"/>
          </w:tcPr>
          <w:p w14:paraId="4FD08DCB" w14:textId="77777777" w:rsidR="00A8786D" w:rsidRPr="007F7A92" w:rsidRDefault="00A8786D" w:rsidP="00130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14:paraId="075231D5" w14:textId="77777777" w:rsidR="00A8786D" w:rsidRPr="007F7A92" w:rsidRDefault="00A8786D" w:rsidP="00130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14:paraId="0FAA9D76" w14:textId="0798ADDA" w:rsidR="00A8786D" w:rsidRPr="007F7A92" w:rsidRDefault="00A8786D" w:rsidP="00130F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</w:tcPr>
          <w:p w14:paraId="0EDC8D46" w14:textId="2CF35FB0" w:rsidR="00A8786D" w:rsidRPr="007F7A92" w:rsidRDefault="00A8786D" w:rsidP="00130F62">
            <w:pPr>
              <w:rPr>
                <w:rFonts w:ascii="Times New Roman" w:hAnsi="Times New Roman" w:cs="Times New Roman"/>
              </w:rPr>
            </w:pPr>
          </w:p>
        </w:tc>
      </w:tr>
    </w:tbl>
    <w:p w14:paraId="183BC138" w14:textId="77777777" w:rsidR="00130F62" w:rsidRPr="007F7A92" w:rsidRDefault="00130F62" w:rsidP="00130F62">
      <w:pPr>
        <w:sectPr w:rsidR="00130F62" w:rsidRPr="007F7A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5F5A4AA" w14:textId="5786D052" w:rsidR="00052678" w:rsidRPr="007F7A92" w:rsidRDefault="00E27972" w:rsidP="00E15DB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1. Общие положения</w:t>
      </w:r>
    </w:p>
    <w:p w14:paraId="1BBAFD67" w14:textId="77777777" w:rsidR="00052678" w:rsidRPr="007F7A92" w:rsidRDefault="00052678" w:rsidP="000D5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1522F" w14:textId="150BE403" w:rsidR="00312AC0" w:rsidRPr="007F7A92" w:rsidRDefault="00E27972" w:rsidP="00052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Настоящие Методические рекомендации по организаци</w:t>
      </w:r>
      <w:r w:rsidR="00256229" w:rsidRPr="007F7A92">
        <w:rPr>
          <w:rFonts w:ascii="Times New Roman" w:hAnsi="Times New Roman" w:cs="Times New Roman"/>
          <w:sz w:val="28"/>
          <w:szCs w:val="28"/>
        </w:rPr>
        <w:t>и</w:t>
      </w:r>
      <w:r w:rsidRPr="007F7A92">
        <w:rPr>
          <w:rFonts w:ascii="Times New Roman" w:hAnsi="Times New Roman" w:cs="Times New Roman"/>
          <w:sz w:val="28"/>
          <w:szCs w:val="28"/>
        </w:rPr>
        <w:t xml:space="preserve"> работы, направленной на повышение качества и доступности предоставления государственных и муниципальных услуг в Камчатском крае в соответствии с требованиями к предоставлению в электронной форме государственных и муниципальных услуг (далее – Методические рекомендации) </w:t>
      </w:r>
      <w:r w:rsidR="00312AC0" w:rsidRPr="007F7A92">
        <w:rPr>
          <w:rFonts w:ascii="Times New Roman" w:hAnsi="Times New Roman" w:cs="Times New Roman"/>
          <w:sz w:val="28"/>
          <w:szCs w:val="28"/>
        </w:rPr>
        <w:t>разработаны в целях методической поддержки исполнительных органов государственной власти Камчатского края при организации работы по повышению качества и доступности предоставления в электронной форме государственных и муниципальных услуг в Камчатском крае.</w:t>
      </w:r>
    </w:p>
    <w:p w14:paraId="2162FC53" w14:textId="2027C3E4" w:rsidR="00E27972" w:rsidRPr="007F7A92" w:rsidRDefault="00312AC0" w:rsidP="0031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 w:rsidR="00E15DB1" w:rsidRPr="007F7A92">
        <w:rPr>
          <w:rFonts w:ascii="Times New Roman" w:hAnsi="Times New Roman" w:cs="Times New Roman"/>
          <w:sz w:val="28"/>
          <w:szCs w:val="28"/>
        </w:rPr>
        <w:t xml:space="preserve"> (далее – Требования)</w:t>
      </w:r>
      <w:r w:rsidRPr="007F7A92">
        <w:rPr>
          <w:rFonts w:ascii="Times New Roman" w:hAnsi="Times New Roman" w:cs="Times New Roman"/>
          <w:sz w:val="28"/>
          <w:szCs w:val="28"/>
        </w:rPr>
        <w:t>, носят рекомендательный характер, являются дополнением к Методическим рекомендация по организации предоставления государственных и муниципальных услуг в электронной форме в соответствии с Требованиями к предоставлению в электронной форме государственных и муниципальных услуг и Концепцией развития механизмов предоставления государственных и муниципальных услуг в электронном виде, одобренным на заседании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27.12.2016 г. № 558пр, и описывают специфику взаимодействия исполнительных органов государственной власти Камчатского края с Министерством экономического развития и торговли Камчатского края и Агентством по информатизации и связи Камчатского края.</w:t>
      </w:r>
    </w:p>
    <w:p w14:paraId="40D6E203" w14:textId="77777777" w:rsidR="00E15DB1" w:rsidRPr="007F7A92" w:rsidRDefault="00312AC0" w:rsidP="0031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Утверждение и внесение изменений в настоящие Методические рекомендации осуществляется протокольным решением Рабочей группы по использованию информационных технологий при предоставлении государственных и муниципальных услуг в Камчатском крае, образованной </w:t>
      </w:r>
      <w:r w:rsidR="00E15DB1" w:rsidRPr="007F7A92">
        <w:rPr>
          <w:rFonts w:ascii="Times New Roman" w:hAnsi="Times New Roman" w:cs="Times New Roman"/>
          <w:sz w:val="28"/>
          <w:szCs w:val="28"/>
        </w:rPr>
        <w:t>распоряжением Правительства Камчатского края от 02.08.2017 № 318-РП.</w:t>
      </w:r>
    </w:p>
    <w:p w14:paraId="224CA12B" w14:textId="77777777" w:rsidR="00E15DB1" w:rsidRPr="007F7A92" w:rsidRDefault="00E15DB1" w:rsidP="00312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Органам местного самоуправления муниципальных образований в Камчатском крае при организации работы рекомендуется использовать положения настоящих Методических рекомендации при организации работы по повышению качества и доступности предоставления муниципальных услуг с учётом собственной специфики и полномочий.</w:t>
      </w:r>
    </w:p>
    <w:p w14:paraId="349D7498" w14:textId="77777777" w:rsidR="00130F62" w:rsidRPr="007F7A92" w:rsidRDefault="00130F62" w:rsidP="0030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26EB68" w14:textId="77777777" w:rsidR="00E15DB1" w:rsidRPr="007F7A92" w:rsidRDefault="00E15DB1" w:rsidP="0030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86DEB0" w14:textId="4B1AC4A5" w:rsidR="00E15DB1" w:rsidRPr="007F7A92" w:rsidRDefault="00E15DB1" w:rsidP="00E15DB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 </w:t>
      </w:r>
      <w:r w:rsidR="00A86E7C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азработк</w:t>
      </w:r>
      <w:r w:rsidR="00A86E7C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реализаци</w:t>
      </w:r>
      <w:r w:rsidR="00A86E7C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сводных планов по приведению в соответствие с Требованиями нормативных правовых актов, устанавливающих порядок предоставления в электронной форме государственных и муниципальных услуг.</w:t>
      </w:r>
    </w:p>
    <w:p w14:paraId="6ABB56A3" w14:textId="77777777" w:rsidR="00A86E7C" w:rsidRPr="007F7A92" w:rsidRDefault="00A86E7C" w:rsidP="00A86E7C"/>
    <w:p w14:paraId="2FF79936" w14:textId="0C59C2AD" w:rsidR="00A86E7C" w:rsidRPr="007F7A92" w:rsidRDefault="00A86E7C" w:rsidP="00A8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Разработка и утверждение сводных планов по приведению в соответствие с требованиями нормативных правовых актов, устанавливающих порядок предоставления в электронной форме государственных и муниципальных услуг</w:t>
      </w:r>
      <w:r w:rsidR="009603A9" w:rsidRPr="007F7A92">
        <w:rPr>
          <w:rFonts w:ascii="Times New Roman" w:hAnsi="Times New Roman" w:cs="Times New Roman"/>
          <w:sz w:val="28"/>
          <w:szCs w:val="28"/>
        </w:rPr>
        <w:t xml:space="preserve"> (далее – планы внесения изменений в административные регламенты) предусмотрена пунктом «б» части 3 Постановления Правительства Российской Федерации от 26.03.2016 № 236 «О требованиях к предоставлению в электронной форме государственных и муниципальных услуг»</w:t>
      </w:r>
      <w:r w:rsidR="00B61A96" w:rsidRPr="007F7A92">
        <w:rPr>
          <w:rFonts w:ascii="Times New Roman" w:hAnsi="Times New Roman" w:cs="Times New Roman"/>
          <w:sz w:val="28"/>
          <w:szCs w:val="28"/>
        </w:rPr>
        <w:t>.</w:t>
      </w:r>
    </w:p>
    <w:p w14:paraId="5E906BB5" w14:textId="14800DA6" w:rsidR="009603A9" w:rsidRPr="007F7A92" w:rsidRDefault="009603A9" w:rsidP="00A8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Планы внесения изменений в административные регламенты разрабатываются и утверждаются приказом в каждом исполнительном органе государственной власти Камчатского края (далее – ИОГВ), в полномочия которых входит нормативное правовое регулирование предоставления государственных и муниципальных услуг в отношении каждой государственной услуги.</w:t>
      </w:r>
    </w:p>
    <w:p w14:paraId="4B643CBC" w14:textId="74E09771" w:rsidR="009603A9" w:rsidRPr="007F7A92" w:rsidRDefault="009603A9" w:rsidP="00A8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В отношении органов местного самоуправления муниципальных образований в Камчатском крае (далее – ОМСУ) рекомендуется разработать и утвердить сводные планы на уровне муниципальных районов (городских округов), включающие в себя в том числе приведение в соответствие административных регламентов предоставления муниципальных услуг в городских и сельских поселениях, входящих в состав муниципальных районов.</w:t>
      </w:r>
    </w:p>
    <w:p w14:paraId="5F2FF2C4" w14:textId="52F04B82" w:rsidR="009603A9" w:rsidRPr="007F7A92" w:rsidRDefault="009603A9" w:rsidP="00A8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Рекомендуемая форма плана внесения изменений в административные регламенты: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86"/>
        <w:gridCol w:w="2061"/>
        <w:gridCol w:w="1984"/>
        <w:gridCol w:w="1985"/>
        <w:gridCol w:w="1276"/>
        <w:gridCol w:w="1559"/>
      </w:tblGrid>
      <w:tr w:rsidR="009603A9" w:rsidRPr="007F7A92" w14:paraId="5BDD0C70" w14:textId="77777777" w:rsidTr="009603A9">
        <w:tc>
          <w:tcPr>
            <w:tcW w:w="486" w:type="dxa"/>
          </w:tcPr>
          <w:p w14:paraId="1DEC1D69" w14:textId="54CF63F7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A9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61" w:type="dxa"/>
          </w:tcPr>
          <w:p w14:paraId="0630FEC5" w14:textId="3092908B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A92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  <w:r w:rsidR="001C55BF" w:rsidRPr="007F7A9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1C55BF" w:rsidRPr="007F7A92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1C55BF" w:rsidRPr="007F7A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14:paraId="03401C49" w14:textId="17FF6BA0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A92">
              <w:rPr>
                <w:rFonts w:ascii="Times New Roman" w:hAnsi="Times New Roman" w:cs="Times New Roman"/>
                <w:sz w:val="20"/>
                <w:szCs w:val="20"/>
              </w:rPr>
              <w:t>ИОГВ/ОМСУ</w:t>
            </w:r>
          </w:p>
        </w:tc>
        <w:tc>
          <w:tcPr>
            <w:tcW w:w="1985" w:type="dxa"/>
          </w:tcPr>
          <w:p w14:paraId="20AA72D5" w14:textId="6B219AE4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A92">
              <w:rPr>
                <w:rFonts w:ascii="Times New Roman" w:hAnsi="Times New Roman" w:cs="Times New Roman"/>
                <w:sz w:val="20"/>
                <w:szCs w:val="20"/>
              </w:rPr>
              <w:t>Реквизиты Административного регламента</w:t>
            </w:r>
          </w:p>
        </w:tc>
        <w:tc>
          <w:tcPr>
            <w:tcW w:w="1276" w:type="dxa"/>
          </w:tcPr>
          <w:p w14:paraId="46040FBF" w14:textId="1391CBBC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A92">
              <w:rPr>
                <w:rFonts w:ascii="Times New Roman" w:hAnsi="Times New Roman" w:cs="Times New Roman"/>
                <w:sz w:val="20"/>
                <w:szCs w:val="20"/>
              </w:rPr>
              <w:t>Срок внесения изменений</w:t>
            </w:r>
          </w:p>
        </w:tc>
        <w:tc>
          <w:tcPr>
            <w:tcW w:w="1559" w:type="dxa"/>
          </w:tcPr>
          <w:p w14:paraId="24DCFF56" w14:textId="0B9E8DA8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7A92">
              <w:rPr>
                <w:rFonts w:ascii="Times New Roman" w:hAnsi="Times New Roman" w:cs="Times New Roman"/>
                <w:sz w:val="20"/>
                <w:szCs w:val="20"/>
              </w:rPr>
              <w:t>Ответственное должностное лицо</w:t>
            </w:r>
          </w:p>
        </w:tc>
      </w:tr>
      <w:tr w:rsidR="009603A9" w:rsidRPr="007F7A92" w14:paraId="47384582" w14:textId="77777777" w:rsidTr="009603A9">
        <w:tc>
          <w:tcPr>
            <w:tcW w:w="486" w:type="dxa"/>
          </w:tcPr>
          <w:p w14:paraId="4A330725" w14:textId="77777777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14:paraId="22A5E3D8" w14:textId="77777777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D4FD1F" w14:textId="77777777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122A14C" w14:textId="4D89CEF2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92B38E" w14:textId="77777777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EFF2B58" w14:textId="77777777" w:rsidR="009603A9" w:rsidRPr="007F7A92" w:rsidRDefault="009603A9" w:rsidP="00A86E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D8DFF" w14:textId="77777777" w:rsidR="009603A9" w:rsidRPr="007F7A92" w:rsidRDefault="009603A9" w:rsidP="00A8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1D6E83" w14:textId="1271A79D" w:rsidR="009603A9" w:rsidRPr="007F7A92" w:rsidRDefault="009603A9" w:rsidP="00A86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При планировании сроков внесения изменений </w:t>
      </w:r>
      <w:r w:rsidR="001C55BF" w:rsidRPr="007F7A92">
        <w:rPr>
          <w:rFonts w:ascii="Times New Roman" w:hAnsi="Times New Roman" w:cs="Times New Roman"/>
          <w:sz w:val="28"/>
          <w:szCs w:val="28"/>
        </w:rPr>
        <w:t>недопустимо указание срока, выходящего за 3</w:t>
      </w:r>
      <w:r w:rsidR="00B61A96" w:rsidRPr="007F7A92">
        <w:rPr>
          <w:rFonts w:ascii="Times New Roman" w:hAnsi="Times New Roman" w:cs="Times New Roman"/>
          <w:sz w:val="28"/>
          <w:szCs w:val="28"/>
        </w:rPr>
        <w:t>0</w:t>
      </w:r>
      <w:r w:rsidR="001C55BF" w:rsidRPr="007F7A92">
        <w:rPr>
          <w:rFonts w:ascii="Times New Roman" w:hAnsi="Times New Roman" w:cs="Times New Roman"/>
          <w:sz w:val="28"/>
          <w:szCs w:val="28"/>
        </w:rPr>
        <w:t>.</w:t>
      </w:r>
      <w:r w:rsidR="00B61A96" w:rsidRPr="007F7A92">
        <w:rPr>
          <w:rFonts w:ascii="Times New Roman" w:hAnsi="Times New Roman" w:cs="Times New Roman"/>
          <w:sz w:val="28"/>
          <w:szCs w:val="28"/>
        </w:rPr>
        <w:t>09</w:t>
      </w:r>
      <w:r w:rsidR="001C55BF" w:rsidRPr="007F7A92">
        <w:rPr>
          <w:rFonts w:ascii="Times New Roman" w:hAnsi="Times New Roman" w:cs="Times New Roman"/>
          <w:sz w:val="28"/>
          <w:szCs w:val="28"/>
        </w:rPr>
        <w:t xml:space="preserve">.2018 года. Рекомендуется </w:t>
      </w:r>
      <w:r w:rsidR="001C55BF" w:rsidRPr="007F7A92">
        <w:rPr>
          <w:rFonts w:ascii="Times New Roman" w:hAnsi="Times New Roman" w:cs="Times New Roman"/>
          <w:sz w:val="28"/>
          <w:szCs w:val="28"/>
          <w:u w:val="single"/>
        </w:rPr>
        <w:t>равномерно</w:t>
      </w:r>
      <w:r w:rsidR="001C55BF" w:rsidRPr="007F7A92">
        <w:rPr>
          <w:rFonts w:ascii="Times New Roman" w:hAnsi="Times New Roman" w:cs="Times New Roman"/>
          <w:sz w:val="28"/>
          <w:szCs w:val="28"/>
        </w:rPr>
        <w:t xml:space="preserve"> распределить работу по внесению изменений в административные регламенты на весь предстоящий период. В первую очередь необходимо планировать работу в отношении наиболее востребованных гражданами государственных и муниципальных услуг.</w:t>
      </w:r>
    </w:p>
    <w:p w14:paraId="71837714" w14:textId="77777777" w:rsidR="001C55BF" w:rsidRPr="007F7A92" w:rsidRDefault="001C55BF" w:rsidP="0030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BAE5CB" w14:textId="4A6B8B22" w:rsidR="00E15DB1" w:rsidRPr="007F7A92" w:rsidRDefault="00E15DB1" w:rsidP="001C55BF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A86E7C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Предоставление в электронной форме государственных и муниципальных услуг</w:t>
      </w:r>
    </w:p>
    <w:p w14:paraId="36770B02" w14:textId="7A4FA281" w:rsidR="00FD1996" w:rsidRPr="007F7A92" w:rsidRDefault="001C55BF" w:rsidP="00B61A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Одним из принципов предоставления государственных и муниципальных услуг в</w:t>
      </w:r>
      <w:r w:rsidR="00FD1996" w:rsidRPr="007F7A92">
        <w:rPr>
          <w:rFonts w:ascii="Times New Roman" w:hAnsi="Times New Roman" w:cs="Times New Roman"/>
          <w:sz w:val="28"/>
          <w:szCs w:val="28"/>
        </w:rPr>
        <w:t xml:space="preserve"> Российской Федерации определена возможность получения государственных и муниципальных услуг в электронной форме, </w:t>
      </w:r>
      <w:r w:rsidR="00FD1996" w:rsidRPr="007F7A92">
        <w:rPr>
          <w:rFonts w:ascii="Times New Roman" w:hAnsi="Times New Roman" w:cs="Times New Roman"/>
          <w:sz w:val="28"/>
          <w:szCs w:val="28"/>
        </w:rPr>
        <w:lastRenderedPageBreak/>
        <w:t>если это не запрещено законом, а также в иных формах, предусмотренных законодательством Российской Федерации, по выбору заявителя</w:t>
      </w:r>
      <w:r w:rsidR="00E90AF8" w:rsidRPr="007F7A92">
        <w:rPr>
          <w:rFonts w:ascii="Times New Roman" w:hAnsi="Times New Roman" w:cs="Times New Roman"/>
          <w:sz w:val="28"/>
          <w:szCs w:val="28"/>
        </w:rPr>
        <w:t xml:space="preserve"> (пункт 6 статьи 4 Федерального закона от 27.07.2010 № 210-ФЗ)</w:t>
      </w:r>
      <w:r w:rsidR="00FD1996" w:rsidRPr="007F7A92">
        <w:rPr>
          <w:rFonts w:ascii="Times New Roman" w:hAnsi="Times New Roman" w:cs="Times New Roman"/>
          <w:sz w:val="28"/>
          <w:szCs w:val="28"/>
        </w:rPr>
        <w:t>.</w:t>
      </w:r>
    </w:p>
    <w:p w14:paraId="2758EF10" w14:textId="36F3B5DF" w:rsidR="00701D47" w:rsidRPr="007F7A92" w:rsidRDefault="00191AC0" w:rsidP="00E9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7A92">
        <w:rPr>
          <w:rFonts w:ascii="Times New Roman" w:hAnsi="Times New Roman" w:cs="Times New Roman"/>
          <w:sz w:val="28"/>
          <w:szCs w:val="28"/>
          <w:u w:val="single"/>
        </w:rPr>
        <w:t>Таким образом, все государственные и муниципальные услуги должны быть представлены в электронной форме.</w:t>
      </w:r>
    </w:p>
    <w:p w14:paraId="381B087C" w14:textId="2C5C385E" w:rsidR="00191AC0" w:rsidRPr="007F7A92" w:rsidRDefault="00191AC0" w:rsidP="00191A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Пунктом «а» части 3 Постановления Правительства Российской Федерации от 26.03.2016 № 236 установлен срок 31.12.2018 года, когда все государственные и муниципальные услуги должны быть доступны в электронной форме по выбору заявителя.</w:t>
      </w:r>
    </w:p>
    <w:p w14:paraId="4336DFEB" w14:textId="584D9F17" w:rsidR="001C55BF" w:rsidRPr="007F7A92" w:rsidRDefault="00E90AF8" w:rsidP="00E9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Частью 2 </w:t>
      </w:r>
      <w:r w:rsidR="001C55BF" w:rsidRPr="007F7A92">
        <w:rPr>
          <w:rFonts w:ascii="Times New Roman" w:hAnsi="Times New Roman" w:cs="Times New Roman"/>
          <w:sz w:val="28"/>
          <w:szCs w:val="28"/>
        </w:rPr>
        <w:t>Требовани</w:t>
      </w:r>
      <w:r w:rsidRPr="007F7A92">
        <w:rPr>
          <w:rFonts w:ascii="Times New Roman" w:hAnsi="Times New Roman" w:cs="Times New Roman"/>
          <w:sz w:val="28"/>
          <w:szCs w:val="28"/>
        </w:rPr>
        <w:t xml:space="preserve">й </w:t>
      </w:r>
      <w:r w:rsidR="001C55BF" w:rsidRPr="007F7A92">
        <w:rPr>
          <w:rFonts w:ascii="Times New Roman" w:hAnsi="Times New Roman" w:cs="Times New Roman"/>
          <w:sz w:val="28"/>
          <w:szCs w:val="28"/>
        </w:rPr>
        <w:t xml:space="preserve">установлено, что при предоставлении услуг в электронной форме заявителю </w:t>
      </w:r>
      <w:r w:rsidRPr="007F7A92">
        <w:rPr>
          <w:rFonts w:ascii="Times New Roman" w:hAnsi="Times New Roman" w:cs="Times New Roman"/>
          <w:sz w:val="28"/>
          <w:szCs w:val="28"/>
        </w:rPr>
        <w:t>обеспечивается</w:t>
      </w:r>
      <w:r w:rsidR="001C55BF" w:rsidRPr="007F7A92">
        <w:rPr>
          <w:rFonts w:ascii="Times New Roman" w:hAnsi="Times New Roman" w:cs="Times New Roman"/>
          <w:sz w:val="28"/>
          <w:szCs w:val="28"/>
        </w:rPr>
        <w:t>:</w:t>
      </w:r>
    </w:p>
    <w:p w14:paraId="041671F5" w14:textId="00840709" w:rsidR="00E90AF8" w:rsidRPr="007F7A92" w:rsidRDefault="00E90AF8" w:rsidP="00E9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услуги;</w:t>
      </w:r>
    </w:p>
    <w:p w14:paraId="6C1E7DB2" w14:textId="1E92AF8E" w:rsidR="00E90AF8" w:rsidRPr="007F7A92" w:rsidRDefault="00E90AF8" w:rsidP="00E9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2) запись на прием в орган (организацию), многофункциональный центр предоставления государственных и муниципальных услуг (далее - многофункциональный центр) для подачи запроса о предоставлении услуги (далее - запрос);</w:t>
      </w:r>
    </w:p>
    <w:p w14:paraId="68C9109F" w14:textId="601BC111" w:rsidR="00E90AF8" w:rsidRPr="007F7A92" w:rsidRDefault="00E90AF8" w:rsidP="00E9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3) формирование запроса;</w:t>
      </w:r>
    </w:p>
    <w:p w14:paraId="048F8074" w14:textId="2EF9551F" w:rsidR="00E90AF8" w:rsidRPr="007F7A92" w:rsidRDefault="00E90AF8" w:rsidP="00E9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4) прием и регистрация органом (организацией) запроса и иных документов, необходимых для предоставления услуги;</w:t>
      </w:r>
    </w:p>
    <w:p w14:paraId="103F89B5" w14:textId="6785F13D" w:rsidR="00E90AF8" w:rsidRPr="007F7A92" w:rsidRDefault="00E90AF8" w:rsidP="00E9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5) оплата государственной пошлины за предоставление услуг и уплата иных платежей, взимаемых в соответствии с законодательством Российской Федерации (далее - оплата услуг);</w:t>
      </w:r>
    </w:p>
    <w:p w14:paraId="709294A1" w14:textId="33C92326" w:rsidR="00E90AF8" w:rsidRPr="007F7A92" w:rsidRDefault="00E90AF8" w:rsidP="00E9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6) получение результата предоставления услуги;</w:t>
      </w:r>
    </w:p>
    <w:p w14:paraId="425CE750" w14:textId="774A39F9" w:rsidR="00E90AF8" w:rsidRPr="007F7A92" w:rsidRDefault="00E90AF8" w:rsidP="00E9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7) получение сведений о ходе выполнения запроса;</w:t>
      </w:r>
    </w:p>
    <w:p w14:paraId="0122C79A" w14:textId="6CC0A325" w:rsidR="00E90AF8" w:rsidRPr="007F7A92" w:rsidRDefault="00E90AF8" w:rsidP="00E9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8) осуществление оценки качества предоставления услуги;</w:t>
      </w:r>
    </w:p>
    <w:p w14:paraId="2E5002C3" w14:textId="678BA32C" w:rsidR="00E90AF8" w:rsidRPr="007F7A92" w:rsidRDefault="00E90AF8" w:rsidP="00E9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9)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14:paraId="2AAA7E68" w14:textId="1D15B273" w:rsidR="00D456A1" w:rsidRPr="007F7A92" w:rsidRDefault="00D456A1" w:rsidP="00E90A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Для предоставления в электронной форме государственных и муниципальных услуг предусматривается последующее выполнение следующих действий:</w:t>
      </w:r>
    </w:p>
    <w:p w14:paraId="646BAAA2" w14:textId="0355B0DD" w:rsidR="00D456A1" w:rsidRPr="007F7A92" w:rsidRDefault="00D456A1" w:rsidP="0026556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одобрение состава действий;</w:t>
      </w:r>
    </w:p>
    <w:p w14:paraId="5C56D2E7" w14:textId="3EE91661" w:rsidR="00D456A1" w:rsidRPr="007F7A92" w:rsidRDefault="00D456A1" w:rsidP="0026556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внесение изменений в административный регламент</w:t>
      </w:r>
      <w:r w:rsidR="00265566" w:rsidRPr="007F7A92">
        <w:rPr>
          <w:rFonts w:ascii="Times New Roman" w:hAnsi="Times New Roman" w:cs="Times New Roman"/>
          <w:sz w:val="28"/>
          <w:szCs w:val="28"/>
        </w:rPr>
        <w:t>;</w:t>
      </w:r>
    </w:p>
    <w:p w14:paraId="3584FDC0" w14:textId="6EFEC56F" w:rsidR="00D456A1" w:rsidRPr="007F7A92" w:rsidRDefault="00D456A1" w:rsidP="0026556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внесение изменений в технологическую схему предоставления услуги</w:t>
      </w:r>
      <w:r w:rsidR="00265566" w:rsidRPr="007F7A92">
        <w:rPr>
          <w:rFonts w:ascii="Times New Roman" w:hAnsi="Times New Roman" w:cs="Times New Roman"/>
          <w:sz w:val="28"/>
          <w:szCs w:val="28"/>
        </w:rPr>
        <w:t>;</w:t>
      </w:r>
    </w:p>
    <w:p w14:paraId="5FC59A75" w14:textId="6583090B" w:rsidR="00D456A1" w:rsidRPr="007F7A92" w:rsidRDefault="00D456A1" w:rsidP="0026556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актуализация информации в реестре государственных и муниципальных услуг Камчатского края</w:t>
      </w:r>
      <w:r w:rsidR="00265566" w:rsidRPr="007F7A92">
        <w:rPr>
          <w:rFonts w:ascii="Times New Roman" w:hAnsi="Times New Roman" w:cs="Times New Roman"/>
          <w:sz w:val="28"/>
          <w:szCs w:val="28"/>
        </w:rPr>
        <w:t>;</w:t>
      </w:r>
    </w:p>
    <w:p w14:paraId="42D3B070" w14:textId="69B88524" w:rsidR="00D456A1" w:rsidRPr="007F7A92" w:rsidRDefault="00D456A1" w:rsidP="0026556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разработка организационно-технического регламента предоставления услуги</w:t>
      </w:r>
      <w:r w:rsidR="00265566" w:rsidRPr="007F7A92">
        <w:rPr>
          <w:rFonts w:ascii="Times New Roman" w:hAnsi="Times New Roman" w:cs="Times New Roman"/>
          <w:sz w:val="28"/>
          <w:szCs w:val="28"/>
        </w:rPr>
        <w:t>;</w:t>
      </w:r>
    </w:p>
    <w:p w14:paraId="0F0C662D" w14:textId="5F886808" w:rsidR="00265566" w:rsidRPr="007F7A92" w:rsidRDefault="00265566" w:rsidP="00265566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разработка и запуск электронной форм</w:t>
      </w:r>
      <w:r w:rsidR="00EB5340">
        <w:rPr>
          <w:rFonts w:ascii="Times New Roman" w:hAnsi="Times New Roman" w:cs="Times New Roman"/>
          <w:sz w:val="28"/>
          <w:szCs w:val="28"/>
        </w:rPr>
        <w:t>ы</w:t>
      </w:r>
      <w:r w:rsidRPr="007F7A92">
        <w:rPr>
          <w:rFonts w:ascii="Times New Roman" w:hAnsi="Times New Roman" w:cs="Times New Roman"/>
          <w:sz w:val="28"/>
          <w:szCs w:val="28"/>
        </w:rPr>
        <w:t xml:space="preserve"> предоставления услуги на ЕПГУ и/или РПГУ.</w:t>
      </w:r>
    </w:p>
    <w:p w14:paraId="5BD31813" w14:textId="77777777" w:rsidR="004A2D95" w:rsidRPr="007F7A92" w:rsidRDefault="004A2D95" w:rsidP="00E9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4E48F1" w14:textId="77777777" w:rsidR="004A2D95" w:rsidRPr="007F7A92" w:rsidRDefault="004A2D95" w:rsidP="00E9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EE0815" w14:textId="43B8DEF5" w:rsidR="004A2D95" w:rsidRPr="007F7A92" w:rsidRDefault="004A2D95" w:rsidP="004A2D9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3.1. Матрица составов действий</w:t>
      </w:r>
    </w:p>
    <w:p w14:paraId="37B965B8" w14:textId="77777777" w:rsidR="006E343C" w:rsidRPr="007F7A92" w:rsidRDefault="006E343C" w:rsidP="006E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В отношении каждой государственной и муниципальной услуги определяется состав действий. Перечень услуг и определение состава действий в отношении каждой услуги (</w:t>
      </w:r>
      <w:proofErr w:type="spellStart"/>
      <w:r w:rsidRPr="007F7A9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7F7A92">
        <w:rPr>
          <w:rFonts w:ascii="Times New Roman" w:hAnsi="Times New Roman" w:cs="Times New Roman"/>
          <w:sz w:val="28"/>
          <w:szCs w:val="28"/>
        </w:rPr>
        <w:t>) образует матрицу составов действий.</w:t>
      </w:r>
    </w:p>
    <w:p w14:paraId="5E800927" w14:textId="61A1F0C0" w:rsidR="006E343C" w:rsidRPr="007F7A92" w:rsidRDefault="006E343C" w:rsidP="006E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В матрице составов действие используются следующие условные обозначения:</w:t>
      </w:r>
    </w:p>
    <w:p w14:paraId="70EBF7AE" w14:textId="5880C294" w:rsidR="006E343C" w:rsidRPr="007F7A92" w:rsidRDefault="006E343C" w:rsidP="006E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«0» – действие не предоставляется в электронной форме;</w:t>
      </w:r>
    </w:p>
    <w:p w14:paraId="4A5EFDDB" w14:textId="2ED82A45" w:rsidR="006E343C" w:rsidRPr="007F7A92" w:rsidRDefault="006E343C" w:rsidP="006E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«1» – действие предоставляется в электронной форме;</w:t>
      </w:r>
    </w:p>
    <w:p w14:paraId="32F84B9A" w14:textId="46643ABE" w:rsidR="006E343C" w:rsidRPr="007F7A92" w:rsidRDefault="006E343C" w:rsidP="006E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«-» – действие не предусматривается при предоставлении услуги (</w:t>
      </w:r>
      <w:proofErr w:type="spellStart"/>
      <w:r w:rsidRPr="007F7A92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7F7A92">
        <w:rPr>
          <w:rFonts w:ascii="Times New Roman" w:hAnsi="Times New Roman" w:cs="Times New Roman"/>
          <w:sz w:val="28"/>
          <w:szCs w:val="28"/>
        </w:rPr>
        <w:t>).</w:t>
      </w:r>
    </w:p>
    <w:p w14:paraId="6057060F" w14:textId="77777777" w:rsidR="0038439F" w:rsidRPr="007F7A92" w:rsidRDefault="0038439F" w:rsidP="0038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Форма матрицы состава действий:</w:t>
      </w:r>
    </w:p>
    <w:tbl>
      <w:tblPr>
        <w:tblStyle w:val="a4"/>
        <w:tblW w:w="8647" w:type="dxa"/>
        <w:tblInd w:w="704" w:type="dxa"/>
        <w:tblLook w:val="04A0" w:firstRow="1" w:lastRow="0" w:firstColumn="1" w:lastColumn="0" w:noHBand="0" w:noVBand="1"/>
      </w:tblPr>
      <w:tblGrid>
        <w:gridCol w:w="421"/>
        <w:gridCol w:w="992"/>
        <w:gridCol w:w="992"/>
        <w:gridCol w:w="745"/>
        <w:gridCol w:w="425"/>
        <w:gridCol w:w="426"/>
        <w:gridCol w:w="425"/>
        <w:gridCol w:w="425"/>
        <w:gridCol w:w="567"/>
        <w:gridCol w:w="567"/>
        <w:gridCol w:w="567"/>
        <w:gridCol w:w="425"/>
        <w:gridCol w:w="425"/>
        <w:gridCol w:w="1245"/>
      </w:tblGrid>
      <w:tr w:rsidR="0038439F" w:rsidRPr="007F7A92" w14:paraId="08E7ADD8" w14:textId="5FAC8CF2" w:rsidTr="0038439F">
        <w:tc>
          <w:tcPr>
            <w:tcW w:w="421" w:type="dxa"/>
          </w:tcPr>
          <w:p w14:paraId="05905F32" w14:textId="77777777" w:rsidR="0038439F" w:rsidRPr="007F7A92" w:rsidRDefault="0038439F" w:rsidP="004A5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№ п/п</w:t>
            </w:r>
          </w:p>
        </w:tc>
        <w:tc>
          <w:tcPr>
            <w:tcW w:w="992" w:type="dxa"/>
          </w:tcPr>
          <w:p w14:paraId="0EA0AA4E" w14:textId="77777777" w:rsidR="0038439F" w:rsidRPr="007F7A92" w:rsidRDefault="0038439F" w:rsidP="004A5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Наименование услуги</w:t>
            </w:r>
          </w:p>
        </w:tc>
        <w:tc>
          <w:tcPr>
            <w:tcW w:w="992" w:type="dxa"/>
          </w:tcPr>
          <w:p w14:paraId="44B21B19" w14:textId="77777777" w:rsidR="0038439F" w:rsidRPr="007F7A92" w:rsidRDefault="0038439F" w:rsidP="004A5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</w:t>
            </w:r>
            <w:proofErr w:type="spellStart"/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подуслуги</w:t>
            </w:r>
            <w:proofErr w:type="spellEnd"/>
          </w:p>
        </w:tc>
        <w:tc>
          <w:tcPr>
            <w:tcW w:w="745" w:type="dxa"/>
          </w:tcPr>
          <w:p w14:paraId="70A973CD" w14:textId="126EBDF4" w:rsidR="0038439F" w:rsidRPr="007F7A92" w:rsidRDefault="0038439F" w:rsidP="004A5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ИОГВ</w:t>
            </w:r>
          </w:p>
        </w:tc>
        <w:tc>
          <w:tcPr>
            <w:tcW w:w="425" w:type="dxa"/>
          </w:tcPr>
          <w:p w14:paraId="7FC660B9" w14:textId="3D79EBEB" w:rsidR="0038439F" w:rsidRPr="007F7A92" w:rsidRDefault="0038439F" w:rsidP="004A5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1*</w:t>
            </w:r>
          </w:p>
        </w:tc>
        <w:tc>
          <w:tcPr>
            <w:tcW w:w="426" w:type="dxa"/>
          </w:tcPr>
          <w:p w14:paraId="7879A6D2" w14:textId="095C6BA5" w:rsidR="0038439F" w:rsidRPr="007F7A92" w:rsidRDefault="0038439F" w:rsidP="004A5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2*</w:t>
            </w:r>
          </w:p>
        </w:tc>
        <w:tc>
          <w:tcPr>
            <w:tcW w:w="425" w:type="dxa"/>
          </w:tcPr>
          <w:p w14:paraId="6E01ABD0" w14:textId="399A412E" w:rsidR="0038439F" w:rsidRPr="007F7A92" w:rsidRDefault="0038439F" w:rsidP="004A5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3*</w:t>
            </w:r>
          </w:p>
        </w:tc>
        <w:tc>
          <w:tcPr>
            <w:tcW w:w="425" w:type="dxa"/>
          </w:tcPr>
          <w:p w14:paraId="51294F8F" w14:textId="6DC349F0" w:rsidR="0038439F" w:rsidRPr="007F7A92" w:rsidRDefault="0038439F" w:rsidP="004A5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4*</w:t>
            </w:r>
          </w:p>
        </w:tc>
        <w:tc>
          <w:tcPr>
            <w:tcW w:w="567" w:type="dxa"/>
          </w:tcPr>
          <w:p w14:paraId="38DE0AAC" w14:textId="77F88048" w:rsidR="0038439F" w:rsidRPr="007F7A92" w:rsidRDefault="0038439F" w:rsidP="004A5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5*</w:t>
            </w:r>
          </w:p>
        </w:tc>
        <w:tc>
          <w:tcPr>
            <w:tcW w:w="567" w:type="dxa"/>
          </w:tcPr>
          <w:p w14:paraId="394C4DA3" w14:textId="135E535A" w:rsidR="0038439F" w:rsidRPr="007F7A92" w:rsidRDefault="0038439F" w:rsidP="004A5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6*</w:t>
            </w:r>
          </w:p>
        </w:tc>
        <w:tc>
          <w:tcPr>
            <w:tcW w:w="567" w:type="dxa"/>
          </w:tcPr>
          <w:p w14:paraId="3F4B484C" w14:textId="24B06DA7" w:rsidR="0038439F" w:rsidRPr="007F7A92" w:rsidRDefault="0038439F" w:rsidP="004A5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7*</w:t>
            </w:r>
          </w:p>
        </w:tc>
        <w:tc>
          <w:tcPr>
            <w:tcW w:w="425" w:type="dxa"/>
          </w:tcPr>
          <w:p w14:paraId="46215C88" w14:textId="1F6B5DDC" w:rsidR="0038439F" w:rsidRPr="007F7A92" w:rsidRDefault="0038439F" w:rsidP="004A5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8*</w:t>
            </w:r>
          </w:p>
        </w:tc>
        <w:tc>
          <w:tcPr>
            <w:tcW w:w="425" w:type="dxa"/>
          </w:tcPr>
          <w:p w14:paraId="4546EFF4" w14:textId="74FC919E" w:rsidR="0038439F" w:rsidRPr="007F7A92" w:rsidRDefault="0038439F" w:rsidP="004A5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9*</w:t>
            </w:r>
          </w:p>
        </w:tc>
        <w:tc>
          <w:tcPr>
            <w:tcW w:w="1245" w:type="dxa"/>
          </w:tcPr>
          <w:p w14:paraId="79A80271" w14:textId="5640FBA2" w:rsidR="0038439F" w:rsidRPr="007F7A92" w:rsidRDefault="0038439F" w:rsidP="004A5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Примечание</w:t>
            </w:r>
          </w:p>
        </w:tc>
      </w:tr>
      <w:tr w:rsidR="0038439F" w:rsidRPr="007F7A92" w14:paraId="3801E135" w14:textId="3D72A3C9" w:rsidTr="0038439F">
        <w:tc>
          <w:tcPr>
            <w:tcW w:w="421" w:type="dxa"/>
          </w:tcPr>
          <w:p w14:paraId="3B04E22E" w14:textId="703FB5D2" w:rsidR="0038439F" w:rsidRPr="007F7A92" w:rsidRDefault="0038439F" w:rsidP="004A5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992" w:type="dxa"/>
          </w:tcPr>
          <w:p w14:paraId="4565C6B8" w14:textId="6B9F8C59" w:rsidR="0038439F" w:rsidRPr="007F7A92" w:rsidRDefault="0038439F" w:rsidP="004A5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Услуга</w:t>
            </w:r>
          </w:p>
        </w:tc>
        <w:tc>
          <w:tcPr>
            <w:tcW w:w="992" w:type="dxa"/>
          </w:tcPr>
          <w:p w14:paraId="6C8549AC" w14:textId="491A852E" w:rsidR="0038439F" w:rsidRPr="007F7A92" w:rsidRDefault="0038439F" w:rsidP="004A5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Подуслуга</w:t>
            </w:r>
            <w:proofErr w:type="spellEnd"/>
          </w:p>
        </w:tc>
        <w:tc>
          <w:tcPr>
            <w:tcW w:w="745" w:type="dxa"/>
          </w:tcPr>
          <w:p w14:paraId="4FD5896D" w14:textId="1974019E" w:rsidR="0038439F" w:rsidRPr="007F7A92" w:rsidRDefault="0038439F" w:rsidP="004A5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Агентство</w:t>
            </w:r>
          </w:p>
        </w:tc>
        <w:tc>
          <w:tcPr>
            <w:tcW w:w="425" w:type="dxa"/>
          </w:tcPr>
          <w:p w14:paraId="50683A9A" w14:textId="540F28A3" w:rsidR="0038439F" w:rsidRPr="007F7A92" w:rsidRDefault="0038439F" w:rsidP="00384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</w:tcPr>
          <w:p w14:paraId="499D0E2C" w14:textId="6496CAEE" w:rsidR="0038439F" w:rsidRPr="007F7A92" w:rsidRDefault="0038439F" w:rsidP="00384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14:paraId="29357ADD" w14:textId="07F404E0" w:rsidR="0038439F" w:rsidRPr="007F7A92" w:rsidRDefault="0038439F" w:rsidP="00384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14:paraId="03B731B4" w14:textId="376BB4E1" w:rsidR="0038439F" w:rsidRPr="007F7A92" w:rsidRDefault="0038439F" w:rsidP="00384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14:paraId="25FA6976" w14:textId="3A06FBB9" w:rsidR="0038439F" w:rsidRPr="007F7A92" w:rsidRDefault="0038439F" w:rsidP="00384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14:paraId="12AC87A5" w14:textId="38F3B5D5" w:rsidR="0038439F" w:rsidRPr="007F7A92" w:rsidRDefault="0038439F" w:rsidP="00384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14:paraId="7FDC8C1F" w14:textId="78938D1C" w:rsidR="0038439F" w:rsidRPr="007F7A92" w:rsidRDefault="0038439F" w:rsidP="00384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14:paraId="4AF87088" w14:textId="4F99581E" w:rsidR="0038439F" w:rsidRPr="007F7A92" w:rsidRDefault="0038439F" w:rsidP="00384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14:paraId="68618F63" w14:textId="48D654EF" w:rsidR="0038439F" w:rsidRPr="007F7A92" w:rsidRDefault="0038439F" w:rsidP="003843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F7A92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245" w:type="dxa"/>
          </w:tcPr>
          <w:p w14:paraId="72021DDF" w14:textId="77777777" w:rsidR="0038439F" w:rsidRPr="007F7A92" w:rsidRDefault="0038439F" w:rsidP="004A53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0994E0E1" w14:textId="77777777" w:rsidR="0038439F" w:rsidRPr="007F7A92" w:rsidRDefault="0038439F" w:rsidP="0038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2972E4" w14:textId="5D6057A4" w:rsidR="0038439F" w:rsidRPr="007F7A92" w:rsidRDefault="0038439F" w:rsidP="00384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* 1-9 - наименование действий согласно Требований.</w:t>
      </w:r>
    </w:p>
    <w:p w14:paraId="5EB57D8F" w14:textId="77777777" w:rsidR="006E343C" w:rsidRPr="007F7A92" w:rsidRDefault="006E343C" w:rsidP="006E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7921C3" w14:textId="77777777" w:rsidR="004A2D95" w:rsidRPr="007F7A92" w:rsidRDefault="004A2D95" w:rsidP="00E9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10F5C1" w14:textId="392970E1" w:rsidR="004A2D95" w:rsidRPr="007F7A92" w:rsidRDefault="004A2D95" w:rsidP="004A2D9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3.1.1. Приоритетные государственные и муниципальные услуги</w:t>
      </w:r>
    </w:p>
    <w:p w14:paraId="5B6F6719" w14:textId="721B5621" w:rsidR="004A2D95" w:rsidRPr="007F7A92" w:rsidRDefault="00E90AF8" w:rsidP="00E90A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В отношении отдельных</w:t>
      </w:r>
      <w:r w:rsidR="00FA68E8" w:rsidRPr="007F7A92">
        <w:rPr>
          <w:rFonts w:ascii="Times New Roman" w:hAnsi="Times New Roman" w:cs="Times New Roman"/>
          <w:sz w:val="28"/>
          <w:szCs w:val="28"/>
        </w:rPr>
        <w:t xml:space="preserve"> (приоритетных)</w:t>
      </w:r>
      <w:r w:rsidRPr="007F7A9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услуг, включённых в примерный перечень государственных и муниципальных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в которых размещается государственное или муниципальное задание (заказ) (приложение № 2 к Концепции развития механизмов предоставления государственных и муниципальных услуг в электронном виде, утверждённой Распоряжение Правительства Российской Федерации от 25.12.2013 № 2516-р (ред. от 13.10.2017)</w:t>
      </w:r>
      <w:r w:rsidR="004A2D95" w:rsidRPr="007F7A92">
        <w:rPr>
          <w:rFonts w:ascii="Times New Roman" w:hAnsi="Times New Roman" w:cs="Times New Roman"/>
          <w:sz w:val="28"/>
          <w:szCs w:val="28"/>
        </w:rPr>
        <w:t xml:space="preserve"> матрица составов действий одобряется Подкомиссией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деятельности.</w:t>
      </w:r>
    </w:p>
    <w:p w14:paraId="36E77B1F" w14:textId="77777777" w:rsidR="004A2D95" w:rsidRPr="007F7A92" w:rsidRDefault="004A2D95" w:rsidP="00306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22.11.2017 № 540пр одобрена матрица состава действий в отношении приоритетных региональных услуг.</w:t>
      </w:r>
    </w:p>
    <w:p w14:paraId="1DC420E8" w14:textId="77777777" w:rsidR="004A2D95" w:rsidRPr="007F7A92" w:rsidRDefault="004A2D95" w:rsidP="004A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F33EF" w14:textId="47696A92" w:rsidR="004A2D95" w:rsidRPr="007F7A92" w:rsidRDefault="004A2D95" w:rsidP="004A2D9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3.1.2. Государственные услуги </w:t>
      </w:r>
      <w:r w:rsidR="009062C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Камчатско</w:t>
      </w:r>
      <w:r w:rsidR="009062C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кра</w:t>
      </w:r>
      <w:r w:rsidR="009062C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</w:p>
    <w:p w14:paraId="2549CA6B" w14:textId="731760A9" w:rsidR="004A2D95" w:rsidRPr="007F7A92" w:rsidRDefault="004A2D95" w:rsidP="004A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Предложения в отношении каждой услуги и состава действий, предоставляемых в электронной форме, </w:t>
      </w:r>
      <w:r w:rsidR="0038439F" w:rsidRPr="007F7A92">
        <w:rPr>
          <w:rFonts w:ascii="Times New Roman" w:hAnsi="Times New Roman" w:cs="Times New Roman"/>
          <w:sz w:val="28"/>
          <w:szCs w:val="28"/>
        </w:rPr>
        <w:t>вырабатывают</w:t>
      </w:r>
      <w:r w:rsidRPr="007F7A92">
        <w:rPr>
          <w:rFonts w:ascii="Times New Roman" w:hAnsi="Times New Roman" w:cs="Times New Roman"/>
          <w:sz w:val="28"/>
          <w:szCs w:val="28"/>
        </w:rPr>
        <w:t xml:space="preserve"> исполнительные органы государственной власти Камчатского края и направляют в </w:t>
      </w:r>
      <w:r w:rsidR="00265566" w:rsidRPr="007F7A92">
        <w:rPr>
          <w:rFonts w:ascii="Times New Roman" w:hAnsi="Times New Roman" w:cs="Times New Roman"/>
          <w:sz w:val="28"/>
          <w:szCs w:val="28"/>
        </w:rPr>
        <w:t>Агентство по информатизации и связи Камчатского края</w:t>
      </w:r>
      <w:r w:rsidR="0038439F" w:rsidRPr="007F7A92">
        <w:rPr>
          <w:rFonts w:ascii="Times New Roman" w:hAnsi="Times New Roman" w:cs="Times New Roman"/>
          <w:sz w:val="28"/>
          <w:szCs w:val="28"/>
        </w:rPr>
        <w:t xml:space="preserve"> на согласование</w:t>
      </w:r>
      <w:r w:rsidRPr="007F7A92">
        <w:rPr>
          <w:rFonts w:ascii="Times New Roman" w:hAnsi="Times New Roman" w:cs="Times New Roman"/>
          <w:sz w:val="28"/>
          <w:szCs w:val="28"/>
        </w:rPr>
        <w:t>.</w:t>
      </w:r>
    </w:p>
    <w:p w14:paraId="5A9C492A" w14:textId="5931BAB1" w:rsidR="004A2D95" w:rsidRPr="007F7A92" w:rsidRDefault="004A2D95" w:rsidP="004A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Предложения по составу действий должны </w:t>
      </w:r>
      <w:r w:rsidR="009062C8" w:rsidRPr="007F7A92">
        <w:rPr>
          <w:rFonts w:ascii="Times New Roman" w:hAnsi="Times New Roman" w:cs="Times New Roman"/>
          <w:sz w:val="28"/>
          <w:szCs w:val="28"/>
        </w:rPr>
        <w:t>вырабатываться</w:t>
      </w:r>
      <w:r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="009062C8" w:rsidRPr="007F7A92">
        <w:rPr>
          <w:rFonts w:ascii="Times New Roman" w:hAnsi="Times New Roman" w:cs="Times New Roman"/>
          <w:sz w:val="28"/>
          <w:szCs w:val="28"/>
        </w:rPr>
        <w:t>с учётом принципов и критери</w:t>
      </w:r>
      <w:r w:rsidR="00244D16" w:rsidRPr="007F7A92">
        <w:rPr>
          <w:rFonts w:ascii="Times New Roman" w:hAnsi="Times New Roman" w:cs="Times New Roman"/>
          <w:sz w:val="28"/>
          <w:szCs w:val="28"/>
        </w:rPr>
        <w:t>ев</w:t>
      </w:r>
      <w:r w:rsidR="009062C8" w:rsidRPr="007F7A92">
        <w:rPr>
          <w:rFonts w:ascii="Times New Roman" w:hAnsi="Times New Roman" w:cs="Times New Roman"/>
          <w:sz w:val="28"/>
          <w:szCs w:val="28"/>
        </w:rPr>
        <w:t xml:space="preserve"> для определения состава действий и иных положений настоящих Методических рекомендаций</w:t>
      </w:r>
      <w:r w:rsidRPr="007F7A92">
        <w:rPr>
          <w:rFonts w:ascii="Times New Roman" w:hAnsi="Times New Roman" w:cs="Times New Roman"/>
          <w:sz w:val="28"/>
          <w:szCs w:val="28"/>
        </w:rPr>
        <w:t>.</w:t>
      </w:r>
    </w:p>
    <w:p w14:paraId="1AE72997" w14:textId="1762AED8" w:rsidR="004A2D95" w:rsidRPr="007F7A92" w:rsidRDefault="00265566" w:rsidP="004A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Агентство по информатизации и связи Камчатского края</w:t>
      </w:r>
      <w:r w:rsidR="004A2D95" w:rsidRPr="007F7A92">
        <w:rPr>
          <w:rFonts w:ascii="Times New Roman" w:hAnsi="Times New Roman" w:cs="Times New Roman"/>
          <w:sz w:val="28"/>
          <w:szCs w:val="28"/>
        </w:rPr>
        <w:t xml:space="preserve"> составляет матрицу составов действий в отношении всех государственных услуг Камчатского края по предложениям исполнительных органов государственной власти Камчатского края и выносит </w:t>
      </w:r>
      <w:r w:rsidR="009062C8" w:rsidRPr="007F7A92">
        <w:rPr>
          <w:rFonts w:ascii="Times New Roman" w:hAnsi="Times New Roman" w:cs="Times New Roman"/>
          <w:sz w:val="28"/>
          <w:szCs w:val="28"/>
        </w:rPr>
        <w:t xml:space="preserve">её </w:t>
      </w:r>
      <w:r w:rsidRPr="007F7A92">
        <w:rPr>
          <w:rFonts w:ascii="Times New Roman" w:hAnsi="Times New Roman" w:cs="Times New Roman"/>
          <w:sz w:val="28"/>
          <w:szCs w:val="28"/>
        </w:rPr>
        <w:t>к</w:t>
      </w:r>
      <w:r w:rsidR="004A2D95"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="009062C8" w:rsidRPr="007F7A92">
        <w:rPr>
          <w:rFonts w:ascii="Times New Roman" w:hAnsi="Times New Roman" w:cs="Times New Roman"/>
          <w:sz w:val="28"/>
          <w:szCs w:val="28"/>
        </w:rPr>
        <w:t>рассмотрени</w:t>
      </w:r>
      <w:r w:rsidRPr="007F7A92">
        <w:rPr>
          <w:rFonts w:ascii="Times New Roman" w:hAnsi="Times New Roman" w:cs="Times New Roman"/>
          <w:sz w:val="28"/>
          <w:szCs w:val="28"/>
        </w:rPr>
        <w:t>ю</w:t>
      </w:r>
      <w:r w:rsidR="009062C8" w:rsidRPr="007F7A92">
        <w:rPr>
          <w:rFonts w:ascii="Times New Roman" w:hAnsi="Times New Roman" w:cs="Times New Roman"/>
          <w:sz w:val="28"/>
          <w:szCs w:val="28"/>
        </w:rPr>
        <w:t xml:space="preserve"> на </w:t>
      </w:r>
      <w:r w:rsidR="004A2D95" w:rsidRPr="007F7A92">
        <w:rPr>
          <w:rFonts w:ascii="Times New Roman" w:hAnsi="Times New Roman" w:cs="Times New Roman"/>
          <w:sz w:val="28"/>
          <w:szCs w:val="28"/>
        </w:rPr>
        <w:t>очередное заседание Рабочей группы по использованию информационных технологий при предоставлении государственных и муниципальных услуг в Камчатском крае</w:t>
      </w:r>
      <w:r w:rsidR="009062C8" w:rsidRPr="007F7A92">
        <w:rPr>
          <w:rFonts w:ascii="Times New Roman" w:hAnsi="Times New Roman" w:cs="Times New Roman"/>
          <w:sz w:val="28"/>
          <w:szCs w:val="28"/>
        </w:rPr>
        <w:t>.</w:t>
      </w:r>
    </w:p>
    <w:p w14:paraId="5B8132C0" w14:textId="1D8E1433" w:rsidR="009062C8" w:rsidRPr="007F7A92" w:rsidRDefault="009062C8" w:rsidP="004A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Матрица составов действий в отношении государственных услуг исполнительных органов государственной власти Камчатского края одобряется протокольным решением Рабочей группы.</w:t>
      </w:r>
    </w:p>
    <w:p w14:paraId="2F28182D" w14:textId="76537766" w:rsidR="009062C8" w:rsidRPr="007F7A92" w:rsidRDefault="009062C8" w:rsidP="004A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Внесение изменений в матрицу составов действий выполняется аналогично составлению первоначальном матрицы.</w:t>
      </w:r>
    </w:p>
    <w:p w14:paraId="65146F21" w14:textId="77777777" w:rsidR="009062C8" w:rsidRPr="007F7A92" w:rsidRDefault="009062C8" w:rsidP="004A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45779E" w14:textId="77777777" w:rsidR="009062C8" w:rsidRPr="007F7A92" w:rsidRDefault="009062C8" w:rsidP="004A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2A4D4A" w14:textId="080AC5D6" w:rsidR="009062C8" w:rsidRPr="007F7A92" w:rsidRDefault="009062C8" w:rsidP="009062C8">
      <w:pPr>
        <w:pStyle w:val="1"/>
        <w:spacing w:before="0" w:line="240" w:lineRule="auto"/>
        <w:ind w:firstLine="709"/>
        <w:jc w:val="both"/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3.1.3. Муниципальные услуги в Камчатском крае</w:t>
      </w:r>
    </w:p>
    <w:p w14:paraId="1BE3D917" w14:textId="2A49935B" w:rsidR="009062C8" w:rsidRPr="007F7A92" w:rsidRDefault="009062C8" w:rsidP="0090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Матрица составов действий в отношении муниципальных услуг разрабатывается и одобряется на уровне муниципального района (городского округа) с учётом муниципальных услуг, предоставляемых городскими и сельскими поселениями, входящими в состав района.</w:t>
      </w:r>
    </w:p>
    <w:p w14:paraId="3C034890" w14:textId="6915A915" w:rsidR="009062C8" w:rsidRPr="007F7A92" w:rsidRDefault="009062C8" w:rsidP="0090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Предложения по составу действий в отношении муниципальных услуг должны вырабатываться с учётом принципов и критери</w:t>
      </w:r>
      <w:r w:rsidR="00265566" w:rsidRPr="007F7A92">
        <w:rPr>
          <w:rFonts w:ascii="Times New Roman" w:hAnsi="Times New Roman" w:cs="Times New Roman"/>
          <w:sz w:val="28"/>
          <w:szCs w:val="28"/>
        </w:rPr>
        <w:t>ев</w:t>
      </w:r>
      <w:r w:rsidRPr="007F7A92">
        <w:rPr>
          <w:rFonts w:ascii="Times New Roman" w:hAnsi="Times New Roman" w:cs="Times New Roman"/>
          <w:sz w:val="28"/>
          <w:szCs w:val="28"/>
        </w:rPr>
        <w:t xml:space="preserve"> для определения состава действий и иных положений настоящих Методических рекомендаций.</w:t>
      </w:r>
    </w:p>
    <w:p w14:paraId="0D44FA78" w14:textId="77777777" w:rsidR="009062C8" w:rsidRPr="007F7A92" w:rsidRDefault="009062C8" w:rsidP="0090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5469A0" w14:textId="1EFCCA38" w:rsidR="009062C8" w:rsidRPr="007F7A92" w:rsidRDefault="00212A78" w:rsidP="009062C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3.1.4</w:t>
      </w:r>
      <w:r w:rsidR="00D802D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062C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Принципы и критерии для определения состава действий</w:t>
      </w:r>
    </w:p>
    <w:p w14:paraId="08F578DB" w14:textId="4026D017" w:rsidR="00D802D8" w:rsidRPr="007F7A92" w:rsidRDefault="00212A78" w:rsidP="00D802D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3.1.4</w:t>
      </w:r>
      <w:r w:rsidR="00D802D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.1. п</w:t>
      </w:r>
      <w:r w:rsidR="009062C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олучение информации о порядке</w:t>
      </w:r>
      <w:r w:rsidR="00D802D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сроках предоставления услуги</w:t>
      </w:r>
    </w:p>
    <w:p w14:paraId="55FE42BB" w14:textId="3FEA3890" w:rsidR="00D802D8" w:rsidRPr="007F7A92" w:rsidRDefault="00D802D8" w:rsidP="00D8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Действие является обязательным для всех государственных и муниципальных услуг. </w:t>
      </w:r>
    </w:p>
    <w:p w14:paraId="16306402" w14:textId="0880D3D4" w:rsidR="00D802D8" w:rsidRPr="007F7A92" w:rsidRDefault="00D802D8" w:rsidP="00D80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Выполнение данного действия предусматривает размещение информации о порядке и сроках предоставления услуги в РРГУ Камчатского края и дальнейшее опубликование информации о порядке и сроках предоставления услуги на ЕПГУ и РПГУ Камчатского края.</w:t>
      </w:r>
    </w:p>
    <w:p w14:paraId="03DDEE14" w14:textId="77777777" w:rsidR="00D802D8" w:rsidRPr="007F7A92" w:rsidRDefault="00D802D8" w:rsidP="00D802D8"/>
    <w:p w14:paraId="38C966B7" w14:textId="0F37B406" w:rsidR="00D802D8" w:rsidRPr="007F7A92" w:rsidRDefault="00D802D8" w:rsidP="00D802D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</w:t>
      </w:r>
      <w:r w:rsidR="00212A7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.2. </w:t>
      </w:r>
      <w:r w:rsidR="009062C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запись на прием</w:t>
      </w:r>
    </w:p>
    <w:p w14:paraId="0082BD9C" w14:textId="56E2F670" w:rsidR="00DC4FF5" w:rsidRPr="007F7A92" w:rsidRDefault="00D802D8" w:rsidP="006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Данное действие </w:t>
      </w:r>
      <w:r w:rsidR="006E343C" w:rsidRPr="007F7A92">
        <w:rPr>
          <w:rFonts w:ascii="Times New Roman" w:hAnsi="Times New Roman" w:cs="Times New Roman"/>
          <w:sz w:val="28"/>
          <w:szCs w:val="28"/>
        </w:rPr>
        <w:t>в электронной форме указывается</w:t>
      </w:r>
      <w:r w:rsidR="009E474C" w:rsidRPr="007F7A92">
        <w:rPr>
          <w:rFonts w:ascii="Times New Roman" w:hAnsi="Times New Roman" w:cs="Times New Roman"/>
          <w:sz w:val="28"/>
          <w:szCs w:val="28"/>
        </w:rPr>
        <w:t xml:space="preserve"> на усмотрение исполнительного органа государственной власти Камчатского края</w:t>
      </w:r>
      <w:r w:rsidR="006E343C" w:rsidRPr="007F7A92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DC4FF5" w:rsidRPr="007F7A92">
        <w:rPr>
          <w:rFonts w:ascii="Times New Roman" w:hAnsi="Times New Roman" w:cs="Times New Roman"/>
          <w:sz w:val="28"/>
          <w:szCs w:val="28"/>
        </w:rPr>
        <w:t>ведётся личный приём граждан при подаче заявлений граждан на оказание услуг непосредственно в органе (организации), оказывающем</w:t>
      </w:r>
      <w:r w:rsidR="009E474C" w:rsidRPr="007F7A92">
        <w:rPr>
          <w:rFonts w:ascii="Times New Roman" w:hAnsi="Times New Roman" w:cs="Times New Roman"/>
          <w:sz w:val="28"/>
          <w:szCs w:val="28"/>
        </w:rPr>
        <w:t xml:space="preserve"> (ей)</w:t>
      </w:r>
      <w:r w:rsidR="00DC4FF5" w:rsidRPr="007F7A92">
        <w:rPr>
          <w:rFonts w:ascii="Times New Roman" w:hAnsi="Times New Roman" w:cs="Times New Roman"/>
          <w:sz w:val="28"/>
          <w:szCs w:val="28"/>
        </w:rPr>
        <w:t xml:space="preserve"> услугу</w:t>
      </w:r>
      <w:r w:rsidR="00623686" w:rsidRPr="007F7A92">
        <w:rPr>
          <w:rFonts w:ascii="Times New Roman" w:hAnsi="Times New Roman" w:cs="Times New Roman"/>
          <w:sz w:val="28"/>
          <w:szCs w:val="28"/>
        </w:rPr>
        <w:t xml:space="preserve"> (не в МФЦ)</w:t>
      </w:r>
      <w:r w:rsidR="00DC4FF5" w:rsidRPr="007F7A92">
        <w:rPr>
          <w:rFonts w:ascii="Times New Roman" w:hAnsi="Times New Roman" w:cs="Times New Roman"/>
          <w:sz w:val="28"/>
          <w:szCs w:val="28"/>
        </w:rPr>
        <w:t>.</w:t>
      </w:r>
    </w:p>
    <w:p w14:paraId="43543556" w14:textId="77777777" w:rsidR="00D802D8" w:rsidRPr="007F7A92" w:rsidRDefault="00D802D8" w:rsidP="00D802D8"/>
    <w:p w14:paraId="16E3CA1E" w14:textId="52DD02A9" w:rsidR="00D802D8" w:rsidRPr="007F7A92" w:rsidRDefault="00D802D8" w:rsidP="00D802D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</w:t>
      </w:r>
      <w:r w:rsidR="00212A7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.3. формирование запроса</w:t>
      </w:r>
    </w:p>
    <w:p w14:paraId="39F45709" w14:textId="446824D2" w:rsidR="00DC4FF5" w:rsidRPr="007F7A92" w:rsidRDefault="009E474C" w:rsidP="009E4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Данное действие </w:t>
      </w:r>
      <w:r w:rsidR="00623686" w:rsidRPr="007F7A92">
        <w:rPr>
          <w:rFonts w:ascii="Times New Roman" w:hAnsi="Times New Roman" w:cs="Times New Roman"/>
          <w:sz w:val="28"/>
          <w:szCs w:val="28"/>
        </w:rPr>
        <w:t xml:space="preserve">является обязательным для государственных и муниципальных услуг, число обращений по которым превышает </w:t>
      </w:r>
      <w:r w:rsidR="00820CA3" w:rsidRPr="007F7A92">
        <w:rPr>
          <w:rFonts w:ascii="Times New Roman" w:hAnsi="Times New Roman" w:cs="Times New Roman"/>
          <w:sz w:val="28"/>
          <w:szCs w:val="28"/>
        </w:rPr>
        <w:t>100</w:t>
      </w:r>
      <w:r w:rsidR="00C723CD">
        <w:rPr>
          <w:rFonts w:ascii="Times New Roman" w:hAnsi="Times New Roman" w:cs="Times New Roman"/>
          <w:sz w:val="28"/>
          <w:szCs w:val="28"/>
        </w:rPr>
        <w:t xml:space="preserve"> в год</w:t>
      </w:r>
      <w:r w:rsidR="00623686" w:rsidRPr="007F7A92">
        <w:rPr>
          <w:rFonts w:ascii="Times New Roman" w:hAnsi="Times New Roman" w:cs="Times New Roman"/>
          <w:sz w:val="28"/>
          <w:szCs w:val="28"/>
        </w:rPr>
        <w:t xml:space="preserve"> при условии</w:t>
      </w:r>
      <w:r w:rsidRPr="007F7A92">
        <w:rPr>
          <w:rFonts w:ascii="Times New Roman" w:hAnsi="Times New Roman" w:cs="Times New Roman"/>
          <w:sz w:val="28"/>
          <w:szCs w:val="28"/>
        </w:rPr>
        <w:t xml:space="preserve"> возможности предоставления услуги на основании заявления и иных документов, направленных заявителем в электронной форме и подписанных простой и/или квалифицированной электронной подписью заявителя</w:t>
      </w:r>
      <w:r w:rsidR="00FC7998" w:rsidRPr="007F7A92">
        <w:rPr>
          <w:rFonts w:ascii="Times New Roman" w:hAnsi="Times New Roman" w:cs="Times New Roman"/>
          <w:sz w:val="28"/>
          <w:szCs w:val="28"/>
        </w:rPr>
        <w:t xml:space="preserve"> без необходимости</w:t>
      </w:r>
      <w:r w:rsidR="00820CA3" w:rsidRPr="007F7A92">
        <w:rPr>
          <w:rFonts w:ascii="Times New Roman" w:hAnsi="Times New Roman" w:cs="Times New Roman"/>
          <w:sz w:val="28"/>
          <w:szCs w:val="28"/>
        </w:rPr>
        <w:t xml:space="preserve"> очного</w:t>
      </w:r>
      <w:r w:rsidR="00FC7998" w:rsidRPr="007F7A92">
        <w:rPr>
          <w:rFonts w:ascii="Times New Roman" w:hAnsi="Times New Roman" w:cs="Times New Roman"/>
          <w:sz w:val="28"/>
          <w:szCs w:val="28"/>
        </w:rPr>
        <w:t xml:space="preserve"> предоставления оригиналов документов личного хранения</w:t>
      </w:r>
      <w:r w:rsidRPr="007F7A92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633CA39" w14:textId="50678E9B" w:rsidR="00820CA3" w:rsidRPr="007F7A92" w:rsidRDefault="00820CA3" w:rsidP="009E47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В случае, если число обращений за получением государственных и муниципальных услуг превышает </w:t>
      </w:r>
      <w:r w:rsidR="00C723CD">
        <w:rPr>
          <w:rFonts w:ascii="Times New Roman" w:hAnsi="Times New Roman" w:cs="Times New Roman"/>
          <w:sz w:val="28"/>
          <w:szCs w:val="28"/>
        </w:rPr>
        <w:t>100 в год</w:t>
      </w:r>
      <w:r w:rsidRPr="007F7A92">
        <w:rPr>
          <w:rFonts w:ascii="Times New Roman" w:hAnsi="Times New Roman" w:cs="Times New Roman"/>
          <w:sz w:val="28"/>
          <w:szCs w:val="28"/>
        </w:rPr>
        <w:t xml:space="preserve"> и отсутствует возможность предоставления услуги на основании заявления и иных документов, направленных заявителем в электронной форме и подписанных простой и/или квалифицированной электронной подписью заявителя без необходимости очного предоставления оригиналов документов личного хранения,</w:t>
      </w:r>
      <w:r w:rsidR="00823B6C">
        <w:rPr>
          <w:rFonts w:ascii="Times New Roman" w:hAnsi="Times New Roman" w:cs="Times New Roman"/>
          <w:sz w:val="28"/>
          <w:szCs w:val="28"/>
        </w:rPr>
        <w:t xml:space="preserve"> действие не указывает («0»), а</w:t>
      </w:r>
      <w:r w:rsidRPr="007F7A92">
        <w:rPr>
          <w:rFonts w:ascii="Times New Roman" w:hAnsi="Times New Roman" w:cs="Times New Roman"/>
          <w:sz w:val="28"/>
          <w:szCs w:val="28"/>
        </w:rPr>
        <w:t xml:space="preserve"> к проекту состава действий (мат</w:t>
      </w:r>
      <w:r w:rsidR="00823B6C">
        <w:rPr>
          <w:rFonts w:ascii="Times New Roman" w:hAnsi="Times New Roman" w:cs="Times New Roman"/>
          <w:sz w:val="28"/>
          <w:szCs w:val="28"/>
        </w:rPr>
        <w:t>р</w:t>
      </w:r>
      <w:r w:rsidRPr="007F7A92">
        <w:rPr>
          <w:rFonts w:ascii="Times New Roman" w:hAnsi="Times New Roman" w:cs="Times New Roman"/>
          <w:sz w:val="28"/>
          <w:szCs w:val="28"/>
        </w:rPr>
        <w:t>ицы) прикладывается пояснительная записка с описанием и прямыми отсылками на федеральное законодательства (подпункт, пункт, часть, статья, реквизиты НПА), предусматривающее невозможность оказания услуги на основании документов, направленных заявителем в электронной форме без очного предоставления оригиналов документов.</w:t>
      </w:r>
    </w:p>
    <w:p w14:paraId="7B1DA9AA" w14:textId="68C847A8" w:rsidR="00FC7998" w:rsidRPr="007F7A92" w:rsidRDefault="00FC7998" w:rsidP="00FC7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Иные случа</w:t>
      </w:r>
      <w:r w:rsidR="00265566" w:rsidRPr="007F7A92">
        <w:rPr>
          <w:rFonts w:ascii="Times New Roman" w:hAnsi="Times New Roman" w:cs="Times New Roman"/>
          <w:sz w:val="28"/>
          <w:szCs w:val="28"/>
        </w:rPr>
        <w:t>и</w:t>
      </w:r>
      <w:r w:rsidRPr="007F7A92">
        <w:rPr>
          <w:rFonts w:ascii="Times New Roman" w:hAnsi="Times New Roman" w:cs="Times New Roman"/>
          <w:sz w:val="28"/>
          <w:szCs w:val="28"/>
        </w:rPr>
        <w:t xml:space="preserve"> могут быть рассмотрены на заседании Рабочей группы. </w:t>
      </w:r>
    </w:p>
    <w:p w14:paraId="39BBF7C9" w14:textId="77777777" w:rsidR="00FC7998" w:rsidRPr="007F7A92" w:rsidRDefault="00FC7998" w:rsidP="00FC7998">
      <w:pPr>
        <w:spacing w:after="0" w:line="240" w:lineRule="auto"/>
        <w:ind w:firstLine="709"/>
        <w:jc w:val="both"/>
      </w:pPr>
    </w:p>
    <w:p w14:paraId="6B0F0C3D" w14:textId="77777777" w:rsidR="00D802D8" w:rsidRPr="007F7A92" w:rsidRDefault="00D802D8" w:rsidP="00D802D8"/>
    <w:p w14:paraId="062EE07E" w14:textId="597AA7CA" w:rsidR="009062C8" w:rsidRPr="007F7A92" w:rsidRDefault="00D802D8" w:rsidP="00D802D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</w:t>
      </w:r>
      <w:r w:rsidR="00212A7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.4. </w:t>
      </w:r>
      <w:r w:rsidR="009062C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прием и регистрация органом (организацией) запроса и иных документов, необхо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димых для предоставления услуги</w:t>
      </w:r>
    </w:p>
    <w:p w14:paraId="4E0C028C" w14:textId="05DFDF79" w:rsidR="00B70C08" w:rsidRPr="007F7A92" w:rsidRDefault="007F7A92" w:rsidP="00B70C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Действие указывается при наличии действия</w:t>
      </w:r>
      <w:r w:rsidR="00B70C08" w:rsidRPr="007F7A92">
        <w:rPr>
          <w:rFonts w:ascii="Times New Roman" w:hAnsi="Times New Roman" w:cs="Times New Roman"/>
          <w:sz w:val="28"/>
          <w:szCs w:val="28"/>
        </w:rPr>
        <w:t xml:space="preserve"> 3.1.4.3. </w:t>
      </w:r>
      <w:r w:rsidRPr="007F7A92">
        <w:rPr>
          <w:rFonts w:ascii="Times New Roman" w:hAnsi="Times New Roman" w:cs="Times New Roman"/>
          <w:sz w:val="28"/>
          <w:szCs w:val="28"/>
        </w:rPr>
        <w:t>«</w:t>
      </w:r>
      <w:r w:rsidR="00B70C08" w:rsidRPr="007F7A92">
        <w:rPr>
          <w:rFonts w:ascii="Times New Roman" w:hAnsi="Times New Roman" w:cs="Times New Roman"/>
          <w:sz w:val="28"/>
          <w:szCs w:val="28"/>
        </w:rPr>
        <w:t>формирование запроса</w:t>
      </w:r>
      <w:r w:rsidRPr="007F7A92">
        <w:rPr>
          <w:rFonts w:ascii="Times New Roman" w:hAnsi="Times New Roman" w:cs="Times New Roman"/>
          <w:sz w:val="28"/>
          <w:szCs w:val="28"/>
        </w:rPr>
        <w:t>»</w:t>
      </w:r>
      <w:r w:rsidR="00B70C08" w:rsidRPr="007F7A92">
        <w:rPr>
          <w:rFonts w:ascii="Times New Roman" w:hAnsi="Times New Roman" w:cs="Times New Roman"/>
          <w:sz w:val="28"/>
          <w:szCs w:val="28"/>
        </w:rPr>
        <w:t>.</w:t>
      </w:r>
    </w:p>
    <w:p w14:paraId="788CD1B0" w14:textId="77777777" w:rsidR="007F7A92" w:rsidRPr="007F7A92" w:rsidRDefault="007F7A92" w:rsidP="00B70C08">
      <w:pPr>
        <w:ind w:firstLine="709"/>
      </w:pPr>
    </w:p>
    <w:p w14:paraId="4F66E31E" w14:textId="483F5AE3" w:rsidR="009062C8" w:rsidRPr="007F7A92" w:rsidRDefault="00D802D8" w:rsidP="00D802D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</w:t>
      </w:r>
      <w:r w:rsidR="00212A7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.5. </w:t>
      </w:r>
      <w:r w:rsidR="009062C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оплата государственной пошлины за предоставление услуг и уплата иных платежей</w:t>
      </w:r>
    </w:p>
    <w:p w14:paraId="451325A7" w14:textId="2F228C57" w:rsidR="00FC7998" w:rsidRPr="007F7A92" w:rsidRDefault="00FC7998" w:rsidP="00FC7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Действие указывается в отноше</w:t>
      </w:r>
      <w:r w:rsidRPr="007F7A92">
        <w:rPr>
          <w:rFonts w:ascii="Times New Roman" w:hAnsi="Times New Roman" w:cs="Times New Roman"/>
          <w:b/>
          <w:sz w:val="28"/>
          <w:szCs w:val="28"/>
        </w:rPr>
        <w:t>н</w:t>
      </w:r>
      <w:r w:rsidRPr="007F7A92">
        <w:rPr>
          <w:rFonts w:ascii="Times New Roman" w:hAnsi="Times New Roman" w:cs="Times New Roman"/>
          <w:sz w:val="28"/>
          <w:szCs w:val="28"/>
        </w:rPr>
        <w:t>ии всех услуг, предполагающих уплату государственной пошлины и/или иных платежей в доход бюджетов бюджетной системы Российской Федерации.</w:t>
      </w:r>
    </w:p>
    <w:p w14:paraId="70373338" w14:textId="77777777" w:rsidR="00D802D8" w:rsidRPr="007F7A92" w:rsidRDefault="00D802D8" w:rsidP="00D802D8"/>
    <w:p w14:paraId="3923C938" w14:textId="15C42C31" w:rsidR="009062C8" w:rsidRPr="007F7A92" w:rsidRDefault="00D802D8" w:rsidP="00D802D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</w:t>
      </w:r>
      <w:r w:rsidR="00212A7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.6. </w:t>
      </w:r>
      <w:r w:rsidR="009062C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получение р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езультата предоставления услуги</w:t>
      </w:r>
    </w:p>
    <w:p w14:paraId="296E41D2" w14:textId="77777777" w:rsidR="007F7A92" w:rsidRPr="007F7A92" w:rsidRDefault="007F7A92" w:rsidP="007F7A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Действие указывается при наличии действия 3.1.4.3. «формирование запроса».</w:t>
      </w:r>
    </w:p>
    <w:p w14:paraId="052AE94D" w14:textId="77777777" w:rsidR="00D802D8" w:rsidRPr="007F7A92" w:rsidRDefault="00D802D8" w:rsidP="00D802D8"/>
    <w:p w14:paraId="2CEB4296" w14:textId="2B671640" w:rsidR="009062C8" w:rsidRPr="007F7A92" w:rsidRDefault="00D802D8" w:rsidP="00D802D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</w:t>
      </w:r>
      <w:r w:rsidR="00212A7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.7. </w:t>
      </w:r>
      <w:r w:rsidR="009062C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получение све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дений о ходе выполнения запроса</w:t>
      </w:r>
    </w:p>
    <w:p w14:paraId="28ACFB85" w14:textId="77777777" w:rsidR="007F7A92" w:rsidRPr="007F7A92" w:rsidRDefault="007F7A92" w:rsidP="007F7A9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Действие указывается при наличии действия 3.1.4.3. «формирование запроса».</w:t>
      </w:r>
    </w:p>
    <w:p w14:paraId="109E64AF" w14:textId="77777777" w:rsidR="00D802D8" w:rsidRPr="007F7A92" w:rsidRDefault="00D802D8" w:rsidP="00D802D8"/>
    <w:p w14:paraId="586634C8" w14:textId="5D4E9801" w:rsidR="009062C8" w:rsidRPr="007F7A92" w:rsidRDefault="00D802D8" w:rsidP="00D802D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</w:t>
      </w:r>
      <w:r w:rsidR="00212A7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.8. </w:t>
      </w:r>
      <w:r w:rsidR="009062C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осуществление оценки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качества предоставления услуги</w:t>
      </w:r>
    </w:p>
    <w:p w14:paraId="4D1766FB" w14:textId="09B890AA" w:rsidR="00FC7998" w:rsidRPr="007F7A92" w:rsidRDefault="00FC7998" w:rsidP="00FC7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Действие указывается для всех государственных и муниципальных услуг в Камчатском крае.</w:t>
      </w:r>
    </w:p>
    <w:p w14:paraId="1C5579DA" w14:textId="77777777" w:rsidR="00D802D8" w:rsidRPr="007F7A92" w:rsidRDefault="00D802D8" w:rsidP="00D802D8"/>
    <w:p w14:paraId="6403B0A6" w14:textId="0FEB7B59" w:rsidR="009062C8" w:rsidRPr="007F7A92" w:rsidRDefault="00D802D8" w:rsidP="00D802D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3.1.</w:t>
      </w:r>
      <w:r w:rsidR="00212A7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.9. </w:t>
      </w:r>
      <w:r w:rsidR="009062C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досуд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ебное (внесудебное) обжалование</w:t>
      </w:r>
    </w:p>
    <w:p w14:paraId="79CC5695" w14:textId="77777777" w:rsidR="00FC7998" w:rsidRPr="007F7A92" w:rsidRDefault="00FC7998" w:rsidP="00FC7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Действие указывается для всех государственных и муниципальных услуг в Камчатском крае.</w:t>
      </w:r>
    </w:p>
    <w:p w14:paraId="78B8B885" w14:textId="77777777" w:rsidR="009062C8" w:rsidRPr="007F7A92" w:rsidRDefault="009062C8" w:rsidP="0090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91F10" w14:textId="1C17062D" w:rsidR="009062C8" w:rsidRPr="007F7A92" w:rsidRDefault="00212A78" w:rsidP="00212A7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 Внесение изменений в административный регламент</w:t>
      </w:r>
    </w:p>
    <w:p w14:paraId="7A3C71D6" w14:textId="6671ED71" w:rsidR="00212A78" w:rsidRPr="007F7A92" w:rsidRDefault="00212A78" w:rsidP="0021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Изменения в административные регламенты вносятся в соответствии с Постановлением Правительства Камчатского края от 5 августа 2011 года № 321-П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края» (далее – Постановление от 05.08.2011 №</w:t>
      </w:r>
      <w:r w:rsidR="00265566"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Pr="007F7A92">
        <w:rPr>
          <w:rFonts w:ascii="Times New Roman" w:hAnsi="Times New Roman" w:cs="Times New Roman"/>
          <w:sz w:val="28"/>
          <w:szCs w:val="28"/>
        </w:rPr>
        <w:t>321-П).</w:t>
      </w:r>
    </w:p>
    <w:p w14:paraId="7BE828D5" w14:textId="2503FEAB" w:rsidR="00212A78" w:rsidRPr="007F7A92" w:rsidRDefault="00212A78" w:rsidP="0021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Разработка проекта административного регламента осуществляется в соответствии с одобренной матрицей составов действий. В проекте административного регламента предоставления услуги описывается состав, последовательность и сроки выполнения действий в электронной форме, а также требования к порядку их выполнения.</w:t>
      </w:r>
    </w:p>
    <w:p w14:paraId="14736A98" w14:textId="77777777" w:rsidR="00212A78" w:rsidRPr="007F7A92" w:rsidRDefault="00212A78" w:rsidP="0021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CCFC65" w14:textId="0DD84C39" w:rsidR="00212A78" w:rsidRPr="007F7A92" w:rsidRDefault="00212A78" w:rsidP="00212A78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3.2.1. Подготовка изменений в административный регламент</w:t>
      </w:r>
    </w:p>
    <w:p w14:paraId="14FB8ADB" w14:textId="024A30FC" w:rsidR="00212A78" w:rsidRPr="007F7A92" w:rsidRDefault="00212A78" w:rsidP="0021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Подготовка изменений в административный регламент, осуществляется в соответствии с порядком, утвержденным Постановлением от 05.08.2011 </w:t>
      </w:r>
      <w:r w:rsidR="009A0BC8" w:rsidRPr="007F7A92">
        <w:rPr>
          <w:rFonts w:ascii="Times New Roman" w:hAnsi="Times New Roman" w:cs="Times New Roman"/>
          <w:sz w:val="28"/>
          <w:szCs w:val="28"/>
        </w:rPr>
        <w:br/>
      </w:r>
      <w:r w:rsidRPr="007F7A92">
        <w:rPr>
          <w:rFonts w:ascii="Times New Roman" w:hAnsi="Times New Roman" w:cs="Times New Roman"/>
          <w:sz w:val="28"/>
          <w:szCs w:val="28"/>
        </w:rPr>
        <w:t>№</w:t>
      </w:r>
      <w:r w:rsidR="00B70C08"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Pr="007F7A92">
        <w:rPr>
          <w:rFonts w:ascii="Times New Roman" w:hAnsi="Times New Roman" w:cs="Times New Roman"/>
          <w:sz w:val="28"/>
          <w:szCs w:val="28"/>
        </w:rPr>
        <w:t>321-П.</w:t>
      </w:r>
    </w:p>
    <w:p w14:paraId="110AB712" w14:textId="28A806D5" w:rsidR="00212A78" w:rsidRPr="007F7A92" w:rsidRDefault="00212A78" w:rsidP="0021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В случае, если в процессе разработки проекта административного регламента выявлено, что оказание услуги в электронной форме возможно при условии соответствующих изменений нормативных правовых актов Камчатского края, то совместно с проектом административного регламента подготавливаются изменения в соответствующие нормативные правовые акты Камчатского края.</w:t>
      </w:r>
    </w:p>
    <w:p w14:paraId="631DFA44" w14:textId="77777777" w:rsidR="00212A78" w:rsidRPr="007F7A92" w:rsidRDefault="00212A78" w:rsidP="0021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6DC8C" w14:textId="60DDBBF0" w:rsidR="00212A78" w:rsidRPr="007F7A92" w:rsidRDefault="00212A78" w:rsidP="005D710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3.2.2. Согласование изменений в административный регламент </w:t>
      </w:r>
    </w:p>
    <w:p w14:paraId="425F29CF" w14:textId="264AD8B2" w:rsidR="00212A78" w:rsidRPr="007F7A92" w:rsidRDefault="00B70C08" w:rsidP="00B70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Проект административного регламента согласует в порядке, предусмотренном Постановлением от 05.08.2011 № 321-П.</w:t>
      </w:r>
    </w:p>
    <w:p w14:paraId="57D3BFD7" w14:textId="751C9621" w:rsidR="00212A78" w:rsidRPr="007F7A92" w:rsidRDefault="00B70C08" w:rsidP="0021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При поступлении проекта административного регламента в Министерство экономического развития и торговли Камчатского края, Министерство совместно с Агентством </w:t>
      </w:r>
      <w:r w:rsidR="00E56755" w:rsidRPr="007F7A92">
        <w:rPr>
          <w:rFonts w:ascii="Times New Roman" w:hAnsi="Times New Roman" w:cs="Times New Roman"/>
          <w:sz w:val="28"/>
          <w:szCs w:val="28"/>
        </w:rPr>
        <w:t>проводит экспертизу проекта административного регламента.</w:t>
      </w:r>
    </w:p>
    <w:p w14:paraId="2631E87B" w14:textId="77777777" w:rsidR="00B70C08" w:rsidRPr="007F7A92" w:rsidRDefault="00B70C08" w:rsidP="0021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38C8B" w14:textId="12363B63" w:rsidR="00212A78" w:rsidRPr="007F7A92" w:rsidRDefault="00D456A1" w:rsidP="00D456A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3.2.3.</w:t>
      </w:r>
      <w:r w:rsidR="00212A78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Утверждение изменений, вносимых в административный регламент</w:t>
      </w:r>
    </w:p>
    <w:p w14:paraId="78E3B0D8" w14:textId="42BD2FBA" w:rsidR="00212A78" w:rsidRPr="007F7A92" w:rsidRDefault="00212A78" w:rsidP="00212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Утверждение изменений, вносимых в административный регламент осуществляется в соответствии с Постановлением от 05.08.2011 №</w:t>
      </w:r>
      <w:r w:rsidR="00265566"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Pr="007F7A92">
        <w:rPr>
          <w:rFonts w:ascii="Times New Roman" w:hAnsi="Times New Roman" w:cs="Times New Roman"/>
          <w:sz w:val="28"/>
          <w:szCs w:val="28"/>
        </w:rPr>
        <w:t>321-П.</w:t>
      </w:r>
    </w:p>
    <w:p w14:paraId="3A54C00B" w14:textId="77777777" w:rsidR="00212A78" w:rsidRPr="007F7A92" w:rsidRDefault="00212A78" w:rsidP="004A2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p w14:paraId="641B1514" w14:textId="77777777" w:rsidR="00D456A1" w:rsidRPr="007F7A92" w:rsidRDefault="00D456A1" w:rsidP="00773D24">
      <w:pPr>
        <w:pStyle w:val="2"/>
        <w:spacing w:before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5689102" w14:textId="74098F9B" w:rsidR="00CB60BC" w:rsidRPr="007F7A92" w:rsidRDefault="00D456A1" w:rsidP="00D456A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</w:t>
      </w:r>
      <w:r w:rsidR="00CB60BC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Внесение изменений в технологические схемы оказания услуг</w:t>
      </w:r>
    </w:p>
    <w:p w14:paraId="64B85703" w14:textId="0EEF0501" w:rsidR="00E56755" w:rsidRPr="007F7A92" w:rsidRDefault="00E56755" w:rsidP="00EC1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Технологические схемы оказания услуг составляются для услуг, предоставляемых в МФЦ.</w:t>
      </w:r>
    </w:p>
    <w:p w14:paraId="478FE493" w14:textId="396800F2" w:rsidR="00EC19C1" w:rsidRPr="007F7A92" w:rsidRDefault="00E56755" w:rsidP="00EC1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Составление и и</w:t>
      </w:r>
      <w:r w:rsidR="005421E5" w:rsidRPr="007F7A92">
        <w:rPr>
          <w:rFonts w:ascii="Times New Roman" w:hAnsi="Times New Roman" w:cs="Times New Roman"/>
          <w:sz w:val="28"/>
          <w:szCs w:val="28"/>
        </w:rPr>
        <w:t>зменения в технологические схем</w:t>
      </w:r>
      <w:r w:rsidR="00D03D76" w:rsidRPr="007F7A92">
        <w:rPr>
          <w:rFonts w:ascii="Times New Roman" w:hAnsi="Times New Roman" w:cs="Times New Roman"/>
          <w:sz w:val="28"/>
          <w:szCs w:val="28"/>
        </w:rPr>
        <w:t>ы</w:t>
      </w:r>
      <w:r w:rsidR="005421E5"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="00A70BF3" w:rsidRPr="007F7A92">
        <w:rPr>
          <w:rFonts w:ascii="Times New Roman" w:hAnsi="Times New Roman" w:cs="Times New Roman"/>
          <w:sz w:val="28"/>
          <w:szCs w:val="28"/>
        </w:rPr>
        <w:t>предоставления</w:t>
      </w:r>
      <w:r w:rsidR="005421E5" w:rsidRPr="007F7A9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вносятся в соответствии с </w:t>
      </w:r>
      <w:r w:rsidR="00EC19C1" w:rsidRPr="007F7A92">
        <w:rPr>
          <w:rFonts w:ascii="Times New Roman" w:hAnsi="Times New Roman" w:cs="Times New Roman"/>
          <w:sz w:val="28"/>
          <w:szCs w:val="28"/>
        </w:rPr>
        <w:t>методическими рекомендациями по формированию и утверждению технологических схем предоставления государственных и муниципальных услуг, утвержденными протоколом совместного заседания Комиссии по обеспечению повышения качества и доступности предоставления государственных и муниципальных услуг в Камчатском крае, в том числе с использованием информационно-телекоммуникационных технологий и Рабочей группы по координации деятельности органов государственной власти Камчатского края по реализации Указа Президента Рос</w:t>
      </w:r>
      <w:r w:rsidRPr="007F7A92">
        <w:rPr>
          <w:rFonts w:ascii="Times New Roman" w:hAnsi="Times New Roman" w:cs="Times New Roman"/>
          <w:sz w:val="28"/>
          <w:szCs w:val="28"/>
        </w:rPr>
        <w:t>сийской Федерации от 07.05.</w:t>
      </w:r>
      <w:r w:rsidR="00EC19C1" w:rsidRPr="007F7A92">
        <w:rPr>
          <w:rFonts w:ascii="Times New Roman" w:hAnsi="Times New Roman" w:cs="Times New Roman"/>
          <w:sz w:val="28"/>
          <w:szCs w:val="28"/>
        </w:rPr>
        <w:t>2012 года</w:t>
      </w:r>
      <w:r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="00EC19C1" w:rsidRPr="007F7A92">
        <w:rPr>
          <w:rFonts w:ascii="Times New Roman" w:hAnsi="Times New Roman" w:cs="Times New Roman"/>
          <w:sz w:val="28"/>
          <w:szCs w:val="28"/>
        </w:rPr>
        <w:t>№</w:t>
      </w:r>
      <w:r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="00EC19C1" w:rsidRPr="007F7A92">
        <w:rPr>
          <w:rFonts w:ascii="Times New Roman" w:hAnsi="Times New Roman" w:cs="Times New Roman"/>
          <w:sz w:val="28"/>
          <w:szCs w:val="28"/>
        </w:rPr>
        <w:t>601 «Об основных направлениях совершенствования системы государственного управления»</w:t>
      </w:r>
      <w:r w:rsidR="00DD6C04" w:rsidRPr="007F7A92">
        <w:rPr>
          <w:rFonts w:ascii="Times New Roman" w:hAnsi="Times New Roman" w:cs="Times New Roman"/>
          <w:sz w:val="28"/>
          <w:szCs w:val="28"/>
        </w:rPr>
        <w:t xml:space="preserve">, </w:t>
      </w:r>
      <w:r w:rsidR="00EC19C1" w:rsidRPr="007F7A92">
        <w:rPr>
          <w:rFonts w:ascii="Times New Roman" w:hAnsi="Times New Roman" w:cs="Times New Roman"/>
          <w:sz w:val="28"/>
          <w:szCs w:val="28"/>
        </w:rPr>
        <w:t xml:space="preserve">от </w:t>
      </w:r>
      <w:r w:rsidR="00DD6C04" w:rsidRPr="007F7A92">
        <w:rPr>
          <w:rFonts w:ascii="Times New Roman" w:hAnsi="Times New Roman" w:cs="Times New Roman"/>
          <w:sz w:val="28"/>
          <w:szCs w:val="28"/>
        </w:rPr>
        <w:t>04.12.2017 №</w:t>
      </w:r>
      <w:r w:rsidR="00B61A96"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="00EC19C1" w:rsidRPr="007F7A92">
        <w:rPr>
          <w:rFonts w:ascii="Times New Roman" w:hAnsi="Times New Roman" w:cs="Times New Roman"/>
          <w:sz w:val="28"/>
          <w:szCs w:val="28"/>
        </w:rPr>
        <w:t>7</w:t>
      </w:r>
      <w:r w:rsidR="00DD6C04" w:rsidRPr="007F7A92">
        <w:rPr>
          <w:rFonts w:ascii="Times New Roman" w:hAnsi="Times New Roman" w:cs="Times New Roman"/>
          <w:sz w:val="28"/>
          <w:szCs w:val="28"/>
        </w:rPr>
        <w:t>.</w:t>
      </w:r>
    </w:p>
    <w:p w14:paraId="7640B623" w14:textId="77777777" w:rsidR="00A70BF3" w:rsidRPr="007F7A92" w:rsidRDefault="00A70BF3" w:rsidP="00CB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985BA5" w14:textId="1DCCAB42" w:rsidR="00BF6845" w:rsidRPr="007F7A92" w:rsidRDefault="00D456A1" w:rsidP="00D456A1">
      <w:pPr>
        <w:pStyle w:val="1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3.4.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0770D5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Внесение изменений в паспорт государственной </w:t>
      </w:r>
      <w:r w:rsidR="005C1F97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или муниципальной</w:t>
      </w:r>
      <w:r w:rsidR="000770D5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 в Реестре государственных и муниц</w:t>
      </w:r>
      <w:r w:rsidR="00E56755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ипальных услуг Камчатского края</w:t>
      </w:r>
    </w:p>
    <w:p w14:paraId="0F009765" w14:textId="77777777" w:rsidR="006A7B33" w:rsidRPr="007F7A92" w:rsidRDefault="006A7B33" w:rsidP="00CB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На основании утвержденного административного регламента предоставления государственной или муниципальной услуги</w:t>
      </w:r>
      <w:r w:rsidR="00417A9F"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="00BD656A" w:rsidRPr="007F7A92">
        <w:rPr>
          <w:rFonts w:ascii="Times New Roman" w:hAnsi="Times New Roman" w:cs="Times New Roman"/>
          <w:sz w:val="28"/>
          <w:szCs w:val="28"/>
        </w:rPr>
        <w:t xml:space="preserve">в паспорт услуги в Реестре государственных и муниципальных </w:t>
      </w:r>
      <w:r w:rsidR="009B7D67" w:rsidRPr="007F7A92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BD656A" w:rsidRPr="007F7A92">
        <w:rPr>
          <w:rFonts w:ascii="Times New Roman" w:hAnsi="Times New Roman" w:cs="Times New Roman"/>
          <w:sz w:val="28"/>
          <w:szCs w:val="28"/>
        </w:rPr>
        <w:t>Камчатского края вносятся соответствующие изменения, в соответствии с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 Правительства Российской Федерации от 24 октября 2011 года № 861.</w:t>
      </w:r>
    </w:p>
    <w:p w14:paraId="24BCB7FD" w14:textId="6EDCD792" w:rsidR="001273D7" w:rsidRPr="007F7A92" w:rsidRDefault="00BD656A" w:rsidP="00BD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Срок внесения изменений в паспорт услуги в Реестре государственных и муниципальных </w:t>
      </w:r>
      <w:r w:rsidR="009B7D67" w:rsidRPr="007F7A92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7F7A92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372168" w:rsidRPr="007F7A92">
        <w:rPr>
          <w:rFonts w:ascii="Times New Roman" w:hAnsi="Times New Roman" w:cs="Times New Roman"/>
          <w:sz w:val="28"/>
          <w:szCs w:val="28"/>
        </w:rPr>
        <w:t>составляет</w:t>
      </w:r>
      <w:r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="00265566" w:rsidRPr="007F7A92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456A1" w:rsidRPr="007F7A92">
        <w:rPr>
          <w:rFonts w:ascii="Times New Roman" w:hAnsi="Times New Roman" w:cs="Times New Roman"/>
          <w:sz w:val="28"/>
          <w:szCs w:val="28"/>
        </w:rPr>
        <w:t xml:space="preserve">10 </w:t>
      </w:r>
      <w:r w:rsidRPr="007F7A92">
        <w:rPr>
          <w:rFonts w:ascii="Times New Roman" w:hAnsi="Times New Roman" w:cs="Times New Roman"/>
          <w:sz w:val="28"/>
          <w:szCs w:val="28"/>
        </w:rPr>
        <w:t xml:space="preserve">календарных дней </w:t>
      </w:r>
      <w:r w:rsidR="00B27670" w:rsidRPr="007F7A92">
        <w:rPr>
          <w:rFonts w:ascii="Times New Roman" w:hAnsi="Times New Roman" w:cs="Times New Roman"/>
          <w:sz w:val="28"/>
          <w:szCs w:val="28"/>
        </w:rPr>
        <w:t>с даты утверждения административного регламента, с учетом внесенных изменений</w:t>
      </w:r>
      <w:r w:rsidR="00045F37" w:rsidRPr="007F7A92">
        <w:rPr>
          <w:rFonts w:ascii="Times New Roman" w:hAnsi="Times New Roman" w:cs="Times New Roman"/>
          <w:sz w:val="28"/>
          <w:szCs w:val="28"/>
        </w:rPr>
        <w:t>.</w:t>
      </w:r>
    </w:p>
    <w:p w14:paraId="4FD2C13E" w14:textId="5666842D" w:rsidR="00E56755" w:rsidRPr="007F7A92" w:rsidRDefault="00E56755" w:rsidP="00BD65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Размещение информации в РГУ Камчатского края осуществляется в соответствии с Методическими рекомендациями по заполнению форм Реестра государственных и муниципальных услуг Камчатского края.</w:t>
      </w:r>
    </w:p>
    <w:p w14:paraId="76EB2485" w14:textId="77777777" w:rsidR="009427BF" w:rsidRPr="007F7A92" w:rsidRDefault="009427BF" w:rsidP="00CB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E50AB0" w14:textId="46423C98" w:rsidR="00CB60BC" w:rsidRPr="007F7A92" w:rsidRDefault="00D456A1" w:rsidP="00D456A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3.5.</w:t>
      </w:r>
      <w:r w:rsidR="00CB60BC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Разработка</w:t>
      </w:r>
      <w:r w:rsidR="007F3EE2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согласование</w:t>
      </w:r>
      <w:r w:rsidR="00CB60BC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организационно-технического регламента</w:t>
      </w:r>
      <w:r w:rsidR="009427BF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(далее – ОТР)</w:t>
      </w:r>
      <w:r w:rsidR="00CB60BC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6580FE44" w14:textId="20A77436" w:rsidR="00E56755" w:rsidRPr="007F7A92" w:rsidRDefault="00E56755" w:rsidP="00CB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ОТР разрабатывается Агентством по информатизации и связи Камчатского края после обращения ИОГВ/ОМСУ о необходимости реализации услуги в электронной форме при условии наличия принятого актуального административного регламента в соответствии с Требованиями.</w:t>
      </w:r>
    </w:p>
    <w:p w14:paraId="2ED7CBE5" w14:textId="77777777" w:rsidR="00A91852" w:rsidRPr="007F7A92" w:rsidRDefault="00285FAD" w:rsidP="00CB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ОТР</w:t>
      </w:r>
      <w:r w:rsidR="00A91852" w:rsidRPr="007F7A92">
        <w:rPr>
          <w:rFonts w:ascii="Times New Roman" w:hAnsi="Times New Roman" w:cs="Times New Roman"/>
          <w:sz w:val="28"/>
          <w:szCs w:val="28"/>
        </w:rPr>
        <w:t xml:space="preserve"> не разрабатывается для приоритетных государственных и муниципальных услуг, включенных в примерный перечень услуг, подлежащих первоочередной оптимизации, предоставляемых органами исполнительной власти субъектов Российской Федерации, органами местного самоуправления или другими организациями, в которых размещается государственное или муниципальное задание (заказ),</w:t>
      </w:r>
      <w:r w:rsidR="00D80919" w:rsidRPr="007F7A92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</w:t>
      </w:r>
      <w:r w:rsidR="00A91852" w:rsidRPr="007F7A92">
        <w:rPr>
          <w:rFonts w:ascii="Times New Roman" w:hAnsi="Times New Roman" w:cs="Times New Roman"/>
          <w:sz w:val="28"/>
          <w:szCs w:val="28"/>
        </w:rPr>
        <w:t>2 к Концепции.</w:t>
      </w:r>
    </w:p>
    <w:p w14:paraId="761B7B5E" w14:textId="091848B3" w:rsidR="00D456A1" w:rsidRPr="007F7A92" w:rsidRDefault="00D456A1" w:rsidP="00CB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ОТР разрабатывается по услугам, </w:t>
      </w:r>
      <w:r w:rsidR="00773D24" w:rsidRPr="007F7A92">
        <w:rPr>
          <w:rFonts w:ascii="Times New Roman" w:hAnsi="Times New Roman" w:cs="Times New Roman"/>
          <w:sz w:val="28"/>
          <w:szCs w:val="28"/>
        </w:rPr>
        <w:t>по</w:t>
      </w:r>
      <w:r w:rsidRPr="007F7A92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773D24" w:rsidRPr="007F7A92">
        <w:rPr>
          <w:rFonts w:ascii="Times New Roman" w:hAnsi="Times New Roman" w:cs="Times New Roman"/>
          <w:sz w:val="28"/>
          <w:szCs w:val="28"/>
        </w:rPr>
        <w:t>м</w:t>
      </w:r>
      <w:r w:rsidRPr="007F7A92"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  <w:r w:rsidR="00773D24" w:rsidRPr="007F7A92"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Pr="007F7A92">
        <w:rPr>
          <w:rFonts w:ascii="Times New Roman" w:hAnsi="Times New Roman" w:cs="Times New Roman"/>
          <w:sz w:val="28"/>
          <w:szCs w:val="28"/>
        </w:rPr>
        <w:t xml:space="preserve"> «</w:t>
      </w:r>
      <w:r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>3.1.4.3.</w:t>
      </w: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7F7A92">
        <w:rPr>
          <w:rFonts w:ascii="Times New Roman" w:hAnsi="Times New Roman" w:cs="Times New Roman"/>
          <w:sz w:val="28"/>
          <w:szCs w:val="28"/>
        </w:rPr>
        <w:t>формирование запроса» в электронной форме и другие взаимоувязанные действия.</w:t>
      </w:r>
    </w:p>
    <w:p w14:paraId="782CE7EA" w14:textId="77777777" w:rsidR="00F97ED1" w:rsidRDefault="00696A76" w:rsidP="0069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Для услуг, не включенных в примерный перечень услуг, подлежащих первоочередной оптимизации, Агентство по информатизации и связи Камчатского </w:t>
      </w:r>
      <w:r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края в течении 30 календарных дней, с момента поступления </w:t>
      </w:r>
      <w:r w:rsidRPr="007F7A92">
        <w:rPr>
          <w:rFonts w:ascii="Times New Roman" w:hAnsi="Times New Roman" w:cs="Times New Roman"/>
          <w:sz w:val="28"/>
          <w:szCs w:val="28"/>
        </w:rPr>
        <w:t>утвержденного административного регламента предоставления государственной или муниципальной услуги,</w:t>
      </w:r>
      <w:r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r w:rsidRPr="007F7A92">
        <w:rPr>
          <w:rFonts w:ascii="Times New Roman" w:hAnsi="Times New Roman" w:cs="Times New Roman"/>
          <w:sz w:val="28"/>
          <w:szCs w:val="28"/>
        </w:rPr>
        <w:t xml:space="preserve">разработку ОТР. ОТР содержит в себе подробное описание портальной формы заявления на предоставление государственной или муниципальной услуги, описание формы документа, являющего результатом оказания услуги, перечень необходимых межведомственных запросов, осуществляемых в рамках оказания услуги, состава и порядка действий органа или организации при оказании государственной или муниципальной услуги в электронной форме, включая описание регламентных процедур по приему и обработке заявлений в ведомственной информационной системе или в АИС «Портал поставщиков услуг». </w:t>
      </w:r>
    </w:p>
    <w:p w14:paraId="08EA17A2" w14:textId="766821E0" w:rsidR="00696A76" w:rsidRPr="007F7A92" w:rsidRDefault="00F97ED1" w:rsidP="00F97E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96A76" w:rsidRPr="007F7A92">
        <w:rPr>
          <w:rFonts w:ascii="Times New Roman" w:hAnsi="Times New Roman" w:cs="Times New Roman"/>
          <w:sz w:val="28"/>
          <w:szCs w:val="28"/>
        </w:rPr>
        <w:t>рок разработки ОТР может быть увеличен до 60 календарных дней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05511">
        <w:rPr>
          <w:rFonts w:ascii="Times New Roman" w:hAnsi="Times New Roman" w:cs="Times New Roman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поступления в разработку более 5-ти административных регламентов</w:t>
      </w:r>
      <w:r w:rsidR="00696A76" w:rsidRPr="007F7A92">
        <w:rPr>
          <w:rFonts w:ascii="Times New Roman" w:hAnsi="Times New Roman" w:cs="Times New Roman"/>
          <w:sz w:val="28"/>
          <w:szCs w:val="28"/>
        </w:rPr>
        <w:t>.</w:t>
      </w:r>
    </w:p>
    <w:p w14:paraId="04BB564E" w14:textId="77777777" w:rsidR="007F3EE2" w:rsidRPr="007F7A92" w:rsidRDefault="00787D6F" w:rsidP="007F3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Согласование </w:t>
      </w:r>
      <w:r w:rsidR="007F3EE2"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 </w:t>
      </w:r>
      <w:r w:rsidR="002933B6"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путем подписания</w:t>
      </w:r>
      <w:r w:rsidR="00255D55"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протокол</w:t>
      </w:r>
      <w:r w:rsidR="002933B6"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55D55"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3B6"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согласования организационно-технического регламента </w:t>
      </w:r>
      <w:r w:rsidR="00EE56F8"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r w:rsidR="00D41E22"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состава </w:t>
      </w:r>
      <w:r w:rsidR="00EE56F8"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действий при </w:t>
      </w:r>
      <w:r w:rsidR="002933B6"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</w:t>
      </w:r>
      <w:r w:rsidR="00EE56F8"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933B6"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государственной или муниципальной услуги в электронной форме </w:t>
      </w:r>
      <w:r w:rsidR="00255D55"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 или организацией, </w:t>
      </w:r>
      <w:r w:rsidR="001B67B6"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предоставляющего</w:t>
      </w:r>
      <w:r w:rsidR="00255D55"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или муниципальную услуги</w:t>
      </w:r>
      <w:r w:rsidR="00255D55" w:rsidRPr="007F7A92">
        <w:rPr>
          <w:rFonts w:ascii="Times New Roman" w:hAnsi="Times New Roman" w:cs="Times New Roman"/>
          <w:sz w:val="28"/>
          <w:szCs w:val="28"/>
        </w:rPr>
        <w:t xml:space="preserve">, </w:t>
      </w:r>
      <w:r w:rsidR="002933B6" w:rsidRPr="007F7A92">
        <w:rPr>
          <w:rFonts w:ascii="Times New Roman" w:hAnsi="Times New Roman" w:cs="Times New Roman"/>
          <w:sz w:val="28"/>
          <w:szCs w:val="28"/>
        </w:rPr>
        <w:t xml:space="preserve">с одной стороны и </w:t>
      </w:r>
      <w:r w:rsidR="00255D55" w:rsidRPr="007F7A92">
        <w:rPr>
          <w:rFonts w:ascii="Times New Roman" w:hAnsi="Times New Roman" w:cs="Times New Roman"/>
          <w:sz w:val="28"/>
          <w:szCs w:val="28"/>
        </w:rPr>
        <w:t>Агентством по информатизации и связи Камчатского края</w:t>
      </w:r>
      <w:r w:rsidR="000B730E" w:rsidRPr="007F7A92">
        <w:rPr>
          <w:rFonts w:ascii="Times New Roman" w:hAnsi="Times New Roman" w:cs="Times New Roman"/>
          <w:sz w:val="28"/>
          <w:szCs w:val="28"/>
        </w:rPr>
        <w:t>,</w:t>
      </w:r>
      <w:r w:rsidR="002933B6" w:rsidRPr="007F7A92">
        <w:rPr>
          <w:rFonts w:ascii="Times New Roman" w:hAnsi="Times New Roman" w:cs="Times New Roman"/>
          <w:sz w:val="28"/>
          <w:szCs w:val="28"/>
        </w:rPr>
        <w:t xml:space="preserve"> с другой стороны</w:t>
      </w:r>
      <w:r w:rsidR="00255D55" w:rsidRPr="007F7A92">
        <w:rPr>
          <w:rFonts w:ascii="Times New Roman" w:hAnsi="Times New Roman" w:cs="Times New Roman"/>
          <w:sz w:val="28"/>
          <w:szCs w:val="28"/>
        </w:rPr>
        <w:t>.</w:t>
      </w:r>
    </w:p>
    <w:p w14:paraId="21EA9381" w14:textId="77777777" w:rsidR="00BF0CBA" w:rsidRPr="007F7A92" w:rsidRDefault="00BF0CBA" w:rsidP="00CB6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972F0" w14:textId="3BEB998A" w:rsidR="00CB60BC" w:rsidRPr="007F7A92" w:rsidRDefault="00773D24" w:rsidP="00773D24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3.6.</w:t>
      </w:r>
      <w:r w:rsidR="00BF0CBA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077E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Реализация</w:t>
      </w:r>
      <w:r w:rsidR="00D41E22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D7989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электронной форме </w:t>
      </w:r>
      <w:r w:rsidR="00D41E22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состава</w:t>
      </w:r>
      <w:r w:rsidR="0061077E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41E22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действий при </w:t>
      </w:r>
      <w:r w:rsidR="001D0735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</w:t>
      </w:r>
      <w:r w:rsidR="00D41E22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1D0735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1077E" w:rsidRPr="007F7A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или муниципальной услуги</w:t>
      </w:r>
    </w:p>
    <w:p w14:paraId="342B2812" w14:textId="77777777" w:rsidR="008F5C33" w:rsidRPr="007F7A92" w:rsidRDefault="00B34FCF" w:rsidP="00E1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Реализация</w:t>
      </w:r>
      <w:r w:rsidR="003D7731"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="00C54BCB" w:rsidRPr="007F7A9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3D7731" w:rsidRPr="007F7A92">
        <w:rPr>
          <w:rFonts w:ascii="Times New Roman" w:hAnsi="Times New Roman" w:cs="Times New Roman"/>
          <w:sz w:val="28"/>
          <w:szCs w:val="28"/>
        </w:rPr>
        <w:t>состава действий при предоставлении</w:t>
      </w:r>
      <w:r w:rsidRPr="007F7A92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услуги осуществляется в следующем порядке:</w:t>
      </w:r>
    </w:p>
    <w:p w14:paraId="76AD0DEE" w14:textId="5C59334A" w:rsidR="00041AAB" w:rsidRPr="007F7A92" w:rsidRDefault="00E1459D" w:rsidP="00E1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1</w:t>
      </w:r>
      <w:r w:rsidR="00B34FCF" w:rsidRPr="007F7A92">
        <w:rPr>
          <w:rFonts w:ascii="Times New Roman" w:hAnsi="Times New Roman" w:cs="Times New Roman"/>
          <w:sz w:val="28"/>
          <w:szCs w:val="28"/>
        </w:rPr>
        <w:t>)</w:t>
      </w:r>
      <w:r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="00265566" w:rsidRPr="007F7A92">
        <w:rPr>
          <w:rFonts w:ascii="Times New Roman" w:hAnsi="Times New Roman" w:cs="Times New Roman"/>
          <w:sz w:val="28"/>
          <w:szCs w:val="28"/>
        </w:rPr>
        <w:t>Р</w:t>
      </w:r>
      <w:r w:rsidR="003D7731" w:rsidRPr="007F7A92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C54BCB" w:rsidRPr="007F7A92">
        <w:rPr>
          <w:rFonts w:ascii="Times New Roman" w:hAnsi="Times New Roman" w:cs="Times New Roman"/>
          <w:sz w:val="28"/>
          <w:szCs w:val="28"/>
        </w:rPr>
        <w:t xml:space="preserve">в электронной форме </w:t>
      </w:r>
      <w:r w:rsidR="003D7731" w:rsidRPr="007F7A92">
        <w:rPr>
          <w:rFonts w:ascii="Times New Roman" w:hAnsi="Times New Roman" w:cs="Times New Roman"/>
          <w:sz w:val="28"/>
          <w:szCs w:val="28"/>
        </w:rPr>
        <w:t>состава действий при предоставлении государственной или муниципальной услуги</w:t>
      </w:r>
      <w:r w:rsidR="00041AAB" w:rsidRPr="007F7A92">
        <w:rPr>
          <w:rFonts w:ascii="Times New Roman" w:hAnsi="Times New Roman" w:cs="Times New Roman"/>
          <w:sz w:val="28"/>
          <w:szCs w:val="28"/>
        </w:rPr>
        <w:t>.</w:t>
      </w:r>
    </w:p>
    <w:p w14:paraId="67FC6A08" w14:textId="77777777" w:rsidR="0061077E" w:rsidRPr="007F7A92" w:rsidRDefault="00041AAB" w:rsidP="00E1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В</w:t>
      </w:r>
      <w:r w:rsidR="00E1459D" w:rsidRPr="007F7A92">
        <w:rPr>
          <w:rFonts w:ascii="Times New Roman" w:hAnsi="Times New Roman" w:cs="Times New Roman"/>
          <w:sz w:val="28"/>
          <w:szCs w:val="28"/>
        </w:rPr>
        <w:t xml:space="preserve"> соответствии с согласованным </w:t>
      </w:r>
      <w:r w:rsidR="00BF3073" w:rsidRPr="007F7A92">
        <w:rPr>
          <w:rFonts w:ascii="Times New Roman" w:hAnsi="Times New Roman" w:cs="Times New Roman"/>
          <w:sz w:val="28"/>
          <w:szCs w:val="28"/>
        </w:rPr>
        <w:t>организационно-техническим регламентом</w:t>
      </w:r>
      <w:r w:rsidRPr="007F7A92">
        <w:rPr>
          <w:rFonts w:ascii="Times New Roman" w:hAnsi="Times New Roman" w:cs="Times New Roman"/>
          <w:sz w:val="28"/>
          <w:szCs w:val="28"/>
        </w:rPr>
        <w:t xml:space="preserve"> в</w:t>
      </w:r>
      <w:r w:rsidR="0061077E"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="0061077E"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течении 14 рабочих дней с даты </w:t>
      </w:r>
      <w:r w:rsidR="0061077E" w:rsidRPr="007F7A92">
        <w:rPr>
          <w:rFonts w:ascii="Times New Roman" w:hAnsi="Times New Roman" w:cs="Times New Roman"/>
          <w:sz w:val="28"/>
          <w:szCs w:val="28"/>
        </w:rPr>
        <w:t>согласования ОТР КГАУ «Информационно-технологический центр Камчатского края» реализует</w:t>
      </w:r>
      <w:r w:rsidR="00BB27D6"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Pr="007F7A92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B65533" w:rsidRPr="007F7A92">
        <w:rPr>
          <w:rFonts w:ascii="Times New Roman" w:hAnsi="Times New Roman" w:cs="Times New Roman"/>
          <w:sz w:val="28"/>
          <w:szCs w:val="28"/>
        </w:rPr>
        <w:t xml:space="preserve">утвержденный состав действий, включая </w:t>
      </w:r>
      <w:r w:rsidR="00BB27D6" w:rsidRPr="007F7A92">
        <w:rPr>
          <w:rFonts w:ascii="Times New Roman" w:hAnsi="Times New Roman" w:cs="Times New Roman"/>
          <w:sz w:val="28"/>
          <w:szCs w:val="28"/>
        </w:rPr>
        <w:t>портальную форму запроса</w:t>
      </w:r>
      <w:r w:rsidR="0061077E" w:rsidRPr="007F7A92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</w:t>
      </w:r>
      <w:r w:rsidRPr="007F7A92">
        <w:rPr>
          <w:rFonts w:ascii="Times New Roman" w:hAnsi="Times New Roman" w:cs="Times New Roman"/>
          <w:sz w:val="28"/>
          <w:szCs w:val="28"/>
        </w:rPr>
        <w:t>венной или муниципальной услуги, а также реализует</w:t>
      </w:r>
      <w:r w:rsidR="0061077E"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Pr="007F7A92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61077E" w:rsidRPr="007F7A92">
        <w:rPr>
          <w:rFonts w:ascii="Times New Roman" w:hAnsi="Times New Roman" w:cs="Times New Roman"/>
          <w:sz w:val="28"/>
          <w:szCs w:val="28"/>
        </w:rPr>
        <w:t>порядок действий, выполняемый органом или организацией, предоставляющей государственную или муниципальную услугу.</w:t>
      </w:r>
    </w:p>
    <w:p w14:paraId="597C9770" w14:textId="2E752B4F" w:rsidR="00E1459D" w:rsidRPr="007F7A92" w:rsidRDefault="00E1459D" w:rsidP="00E1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2</w:t>
      </w:r>
      <w:r w:rsidR="00C77E49" w:rsidRPr="007F7A92">
        <w:rPr>
          <w:rFonts w:ascii="Times New Roman" w:hAnsi="Times New Roman" w:cs="Times New Roman"/>
          <w:sz w:val="28"/>
          <w:szCs w:val="28"/>
        </w:rPr>
        <w:t>)</w:t>
      </w:r>
      <w:r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="00733083" w:rsidRPr="007F7A92">
        <w:rPr>
          <w:rFonts w:ascii="Times New Roman" w:hAnsi="Times New Roman" w:cs="Times New Roman"/>
          <w:sz w:val="28"/>
          <w:szCs w:val="28"/>
        </w:rPr>
        <w:t>Т</w:t>
      </w:r>
      <w:r w:rsidR="00A9351E" w:rsidRPr="007F7A92">
        <w:rPr>
          <w:rFonts w:ascii="Times New Roman" w:hAnsi="Times New Roman" w:cs="Times New Roman"/>
          <w:sz w:val="28"/>
          <w:szCs w:val="28"/>
        </w:rPr>
        <w:t xml:space="preserve">естирование </w:t>
      </w:r>
      <w:r w:rsidR="001A4DC6" w:rsidRPr="007F7A92">
        <w:rPr>
          <w:rFonts w:ascii="Times New Roman" w:hAnsi="Times New Roman" w:cs="Times New Roman"/>
          <w:sz w:val="28"/>
          <w:szCs w:val="28"/>
        </w:rPr>
        <w:t xml:space="preserve">состава действий при предоставлении государственной или муниципальной услуги в электронной форме </w:t>
      </w:r>
      <w:r w:rsidR="006A7827" w:rsidRPr="007F7A92">
        <w:rPr>
          <w:rFonts w:ascii="Times New Roman" w:hAnsi="Times New Roman" w:cs="Times New Roman"/>
          <w:sz w:val="28"/>
          <w:szCs w:val="28"/>
        </w:rPr>
        <w:t>посредством</w:t>
      </w:r>
      <w:r w:rsidR="001F2677" w:rsidRPr="007F7A92">
        <w:rPr>
          <w:rFonts w:ascii="Times New Roman" w:hAnsi="Times New Roman" w:cs="Times New Roman"/>
          <w:sz w:val="28"/>
          <w:szCs w:val="28"/>
        </w:rPr>
        <w:t xml:space="preserve"> тестового стенда</w:t>
      </w:r>
      <w:r w:rsidR="006A7827" w:rsidRPr="007F7A92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7F7A92">
        <w:rPr>
          <w:rFonts w:ascii="Times New Roman" w:hAnsi="Times New Roman" w:cs="Times New Roman"/>
          <w:sz w:val="28"/>
          <w:szCs w:val="28"/>
        </w:rPr>
        <w:t>.</w:t>
      </w:r>
    </w:p>
    <w:p w14:paraId="1BCA780F" w14:textId="77777777" w:rsidR="0028533A" w:rsidRPr="007F7A92" w:rsidRDefault="00A86E03" w:rsidP="004E3C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652FA" w:rsidRPr="007F7A92">
        <w:rPr>
          <w:rFonts w:ascii="Times New Roman" w:hAnsi="Times New Roman" w:cs="Times New Roman"/>
          <w:sz w:val="28"/>
          <w:szCs w:val="28"/>
        </w:rPr>
        <w:t>проверки реализации</w:t>
      </w:r>
      <w:r w:rsidR="00C54BCB" w:rsidRPr="007F7A92">
        <w:rPr>
          <w:rFonts w:ascii="Times New Roman" w:hAnsi="Times New Roman" w:cs="Times New Roman"/>
          <w:sz w:val="28"/>
          <w:szCs w:val="28"/>
        </w:rPr>
        <w:t xml:space="preserve"> в электронной форме действий при </w:t>
      </w:r>
      <w:r w:rsidR="003652FA" w:rsidRPr="007F7A92">
        <w:rPr>
          <w:rFonts w:ascii="Times New Roman" w:hAnsi="Times New Roman" w:cs="Times New Roman"/>
          <w:sz w:val="28"/>
          <w:szCs w:val="28"/>
        </w:rPr>
        <w:t>предоставлени</w:t>
      </w:r>
      <w:r w:rsidR="00C54BCB" w:rsidRPr="007F7A92">
        <w:rPr>
          <w:rFonts w:ascii="Times New Roman" w:hAnsi="Times New Roman" w:cs="Times New Roman"/>
          <w:sz w:val="28"/>
          <w:szCs w:val="28"/>
        </w:rPr>
        <w:t>и</w:t>
      </w:r>
      <w:r w:rsidR="003652FA" w:rsidRPr="007F7A92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услуги на соответствие согласованному ОТР</w:t>
      </w:r>
      <w:r w:rsidR="00B704D3" w:rsidRPr="007F7A92">
        <w:rPr>
          <w:rFonts w:ascii="Times New Roman" w:hAnsi="Times New Roman" w:cs="Times New Roman"/>
          <w:sz w:val="28"/>
          <w:szCs w:val="28"/>
        </w:rPr>
        <w:t xml:space="preserve"> и актуальной верс</w:t>
      </w:r>
      <w:r w:rsidR="00AD1662" w:rsidRPr="007F7A92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регламента, проводится совместное тестирование </w:t>
      </w:r>
      <w:r w:rsidR="00C54BCB" w:rsidRPr="007F7A92">
        <w:rPr>
          <w:rFonts w:ascii="Times New Roman" w:hAnsi="Times New Roman" w:cs="Times New Roman"/>
          <w:sz w:val="28"/>
          <w:szCs w:val="28"/>
        </w:rPr>
        <w:t xml:space="preserve">реализованных в электронной форме действий при предоставлении услуги. </w:t>
      </w:r>
      <w:r w:rsidR="004E3C7E" w:rsidRPr="007F7A92">
        <w:rPr>
          <w:rFonts w:ascii="Times New Roman" w:hAnsi="Times New Roman" w:cs="Times New Roman"/>
          <w:sz w:val="28"/>
          <w:szCs w:val="28"/>
        </w:rPr>
        <w:t xml:space="preserve">Тестирование осуществляется в составе комиссии с участием представителей Агентства по информатизации и связи камчатского края, КГАУ «Информационно-технологический центр Камчатского края» и </w:t>
      </w:r>
      <w:r w:rsidR="00AD1662" w:rsidRPr="007F7A92">
        <w:rPr>
          <w:rFonts w:ascii="Times New Roman" w:hAnsi="Times New Roman" w:cs="Times New Roman"/>
          <w:sz w:val="28"/>
          <w:szCs w:val="28"/>
        </w:rPr>
        <w:t>ор</w:t>
      </w:r>
      <w:r w:rsidR="004E3C7E" w:rsidRPr="007F7A92">
        <w:rPr>
          <w:rFonts w:ascii="Times New Roman" w:hAnsi="Times New Roman" w:cs="Times New Roman"/>
          <w:sz w:val="28"/>
          <w:szCs w:val="28"/>
        </w:rPr>
        <w:t>гана или организации, участвующих</w:t>
      </w:r>
      <w:r w:rsidR="00AD1662" w:rsidRPr="007F7A92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или муниципальной услуги.</w:t>
      </w:r>
    </w:p>
    <w:p w14:paraId="416C9F28" w14:textId="77777777" w:rsidR="00A86E03" w:rsidRPr="007F7A92" w:rsidRDefault="00171A42" w:rsidP="00465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В случае,</w:t>
      </w:r>
      <w:r w:rsidR="00A86E03" w:rsidRPr="007F7A92">
        <w:rPr>
          <w:rFonts w:ascii="Times New Roman" w:hAnsi="Times New Roman" w:cs="Times New Roman"/>
          <w:sz w:val="28"/>
          <w:szCs w:val="28"/>
        </w:rPr>
        <w:t xml:space="preserve"> наличия замечаний к </w:t>
      </w:r>
      <w:r w:rsidR="004657E5" w:rsidRPr="007F7A92">
        <w:rPr>
          <w:rFonts w:ascii="Times New Roman" w:hAnsi="Times New Roman" w:cs="Times New Roman"/>
          <w:sz w:val="28"/>
          <w:szCs w:val="28"/>
        </w:rPr>
        <w:t>реализации действий в электронной форме при</w:t>
      </w:r>
      <w:r w:rsidR="00A86E03" w:rsidRPr="007F7A92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4657E5" w:rsidRPr="007F7A92">
        <w:rPr>
          <w:rFonts w:ascii="Times New Roman" w:hAnsi="Times New Roman" w:cs="Times New Roman"/>
          <w:sz w:val="28"/>
          <w:szCs w:val="28"/>
        </w:rPr>
        <w:t>и</w:t>
      </w:r>
      <w:r w:rsidR="00A86E03" w:rsidRPr="007F7A92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</w:t>
      </w:r>
      <w:proofErr w:type="gramStart"/>
      <w:r w:rsidR="00A86E03" w:rsidRPr="007F7A92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A86E03" w:rsidRPr="007F7A92">
        <w:rPr>
          <w:rFonts w:ascii="Times New Roman" w:hAnsi="Times New Roman" w:cs="Times New Roman"/>
          <w:sz w:val="28"/>
          <w:szCs w:val="28"/>
        </w:rPr>
        <w:t xml:space="preserve"> или к последовательности действий органа или организации при оказании услуги, по результатам совместного тестирования составляется протокол совместного тестирования </w:t>
      </w:r>
      <w:r w:rsidR="009441E9" w:rsidRPr="007F7A92">
        <w:rPr>
          <w:rFonts w:ascii="Times New Roman" w:hAnsi="Times New Roman" w:cs="Times New Roman"/>
          <w:sz w:val="28"/>
          <w:szCs w:val="28"/>
        </w:rPr>
        <w:t xml:space="preserve">с перечнем замечаний и сроками их устранения. При наличии существенных замечаний, </w:t>
      </w:r>
      <w:r w:rsidRPr="007F7A92">
        <w:rPr>
          <w:rFonts w:ascii="Times New Roman" w:hAnsi="Times New Roman" w:cs="Times New Roman"/>
          <w:sz w:val="28"/>
          <w:szCs w:val="28"/>
        </w:rPr>
        <w:t>устанавливается</w:t>
      </w:r>
      <w:r w:rsidR="009441E9" w:rsidRPr="007F7A92">
        <w:rPr>
          <w:rFonts w:ascii="Times New Roman" w:hAnsi="Times New Roman" w:cs="Times New Roman"/>
          <w:sz w:val="28"/>
          <w:szCs w:val="28"/>
        </w:rPr>
        <w:t xml:space="preserve"> дата повторного </w:t>
      </w:r>
      <w:r w:rsidR="00947BEC" w:rsidRPr="007F7A92">
        <w:rPr>
          <w:rFonts w:ascii="Times New Roman" w:hAnsi="Times New Roman" w:cs="Times New Roman"/>
          <w:sz w:val="28"/>
          <w:szCs w:val="28"/>
        </w:rPr>
        <w:t>совместного тестирования.</w:t>
      </w:r>
    </w:p>
    <w:p w14:paraId="7F2294D9" w14:textId="30D4CC6E" w:rsidR="005171B1" w:rsidRPr="007F7A92" w:rsidRDefault="00CE673C" w:rsidP="00A86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 xml:space="preserve">В случаях отсутствия замечаний </w:t>
      </w:r>
      <w:r w:rsidR="004657E5" w:rsidRPr="007F7A92">
        <w:rPr>
          <w:rFonts w:ascii="Times New Roman" w:hAnsi="Times New Roman" w:cs="Times New Roman"/>
          <w:sz w:val="28"/>
          <w:szCs w:val="28"/>
        </w:rPr>
        <w:t>к реализации действий в электронной форме при предоставлении государственной или муниципальной услуги,</w:t>
      </w:r>
      <w:r w:rsidRPr="007F7A92">
        <w:rPr>
          <w:rFonts w:ascii="Times New Roman" w:hAnsi="Times New Roman" w:cs="Times New Roman"/>
          <w:sz w:val="28"/>
          <w:szCs w:val="28"/>
        </w:rPr>
        <w:t xml:space="preserve"> по результатам совместного тестирования составляется протокол совместного тестирования, с указанием даты </w:t>
      </w:r>
      <w:r w:rsidR="008F3E7A" w:rsidRPr="007F7A92">
        <w:rPr>
          <w:rFonts w:ascii="Times New Roman" w:hAnsi="Times New Roman" w:cs="Times New Roman"/>
          <w:sz w:val="28"/>
          <w:szCs w:val="28"/>
        </w:rPr>
        <w:t>вывода реализованных в электронной форме действий</w:t>
      </w:r>
      <w:r w:rsidRPr="007F7A92">
        <w:rPr>
          <w:rFonts w:ascii="Times New Roman" w:hAnsi="Times New Roman" w:cs="Times New Roman"/>
          <w:sz w:val="28"/>
          <w:szCs w:val="28"/>
        </w:rPr>
        <w:t xml:space="preserve"> на </w:t>
      </w:r>
      <w:r w:rsidR="00473140" w:rsidRPr="007F7A92">
        <w:rPr>
          <w:rFonts w:ascii="Times New Roman" w:hAnsi="Times New Roman" w:cs="Times New Roman"/>
          <w:sz w:val="28"/>
          <w:szCs w:val="28"/>
        </w:rPr>
        <w:t xml:space="preserve">продуктивном стенде </w:t>
      </w:r>
      <w:r w:rsidR="00820CA3" w:rsidRPr="007F7A92">
        <w:rPr>
          <w:rFonts w:ascii="Times New Roman" w:hAnsi="Times New Roman" w:cs="Times New Roman"/>
          <w:sz w:val="28"/>
          <w:szCs w:val="28"/>
        </w:rPr>
        <w:t>РПГУ Камчатского края</w:t>
      </w:r>
      <w:r w:rsidRPr="007F7A92">
        <w:rPr>
          <w:rFonts w:ascii="Times New Roman" w:hAnsi="Times New Roman" w:cs="Times New Roman"/>
          <w:sz w:val="28"/>
          <w:szCs w:val="28"/>
        </w:rPr>
        <w:t>.</w:t>
      </w:r>
    </w:p>
    <w:p w14:paraId="6CB5486F" w14:textId="77777777" w:rsidR="00E1459D" w:rsidRPr="007F7A92" w:rsidRDefault="00E1459D" w:rsidP="00E1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3</w:t>
      </w:r>
      <w:r w:rsidR="00410DE8" w:rsidRPr="007F7A92">
        <w:rPr>
          <w:rFonts w:ascii="Times New Roman" w:hAnsi="Times New Roman" w:cs="Times New Roman"/>
          <w:sz w:val="28"/>
          <w:szCs w:val="28"/>
        </w:rPr>
        <w:t>)</w:t>
      </w:r>
      <w:r w:rsidRPr="007F7A92">
        <w:rPr>
          <w:rFonts w:ascii="Times New Roman" w:hAnsi="Times New Roman" w:cs="Times New Roman"/>
          <w:sz w:val="28"/>
          <w:szCs w:val="28"/>
        </w:rPr>
        <w:t xml:space="preserve"> Устранение проблем, выявленных в ходе</w:t>
      </w:r>
      <w:r w:rsidR="003C35FB" w:rsidRPr="007F7A92">
        <w:rPr>
          <w:rFonts w:ascii="Times New Roman" w:hAnsi="Times New Roman" w:cs="Times New Roman"/>
          <w:sz w:val="28"/>
          <w:szCs w:val="28"/>
        </w:rPr>
        <w:t xml:space="preserve"> совместного</w:t>
      </w:r>
      <w:r w:rsidRPr="007F7A92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3C35FB"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="000C5080" w:rsidRPr="007F7A92">
        <w:rPr>
          <w:rFonts w:ascii="Times New Roman" w:hAnsi="Times New Roman" w:cs="Times New Roman"/>
          <w:sz w:val="28"/>
          <w:szCs w:val="28"/>
        </w:rPr>
        <w:t>действий в электронной форме при предоставлении государственной или муниципальной услуги</w:t>
      </w:r>
      <w:r w:rsidRPr="007F7A92">
        <w:rPr>
          <w:rFonts w:ascii="Times New Roman" w:hAnsi="Times New Roman" w:cs="Times New Roman"/>
          <w:sz w:val="28"/>
          <w:szCs w:val="28"/>
        </w:rPr>
        <w:t>.</w:t>
      </w:r>
    </w:p>
    <w:p w14:paraId="01A8B10E" w14:textId="77777777" w:rsidR="00A86E03" w:rsidRPr="007F7A92" w:rsidRDefault="00AD1662" w:rsidP="00E1459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Замечания, выявленные в ходе совместного тестирования</w:t>
      </w:r>
      <w:r w:rsidR="00D47331"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Pr="007F7A92">
        <w:rPr>
          <w:rFonts w:ascii="Times New Roman" w:hAnsi="Times New Roman" w:cs="Times New Roman"/>
          <w:sz w:val="28"/>
          <w:szCs w:val="28"/>
        </w:rPr>
        <w:t xml:space="preserve">и зафиксированные в протоколе совместного тестирования, устраняются КГАУ «Информационно-технологический центр Камчатского края» не </w:t>
      </w:r>
      <w:r w:rsidRPr="007F7A92">
        <w:rPr>
          <w:rFonts w:ascii="Times New Roman" w:hAnsi="Times New Roman" w:cs="Times New Roman"/>
          <w:color w:val="000000" w:themeColor="text1"/>
          <w:sz w:val="28"/>
          <w:szCs w:val="28"/>
        </w:rPr>
        <w:t>позднее 14 календарных дней с даты подписания протокола совместного тестирования.</w:t>
      </w:r>
    </w:p>
    <w:p w14:paraId="3F9D1AC3" w14:textId="77777777" w:rsidR="008C65AF" w:rsidRPr="007F7A92" w:rsidRDefault="008C65AF" w:rsidP="00E1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После устранения существенных замечаний, повторное совместное тестирование проводится в сроки, указанные в протоколе совместного тестирования</w:t>
      </w:r>
      <w:r w:rsidR="00D47331" w:rsidRPr="007F7A92">
        <w:rPr>
          <w:rFonts w:ascii="Times New Roman" w:hAnsi="Times New Roman" w:cs="Times New Roman"/>
          <w:sz w:val="28"/>
          <w:szCs w:val="28"/>
        </w:rPr>
        <w:t xml:space="preserve"> действий в электронной форме при предоставлении государственной или муниципальной услуги</w:t>
      </w:r>
      <w:r w:rsidRPr="007F7A92">
        <w:rPr>
          <w:rFonts w:ascii="Times New Roman" w:hAnsi="Times New Roman" w:cs="Times New Roman"/>
          <w:sz w:val="28"/>
          <w:szCs w:val="28"/>
        </w:rPr>
        <w:t>.</w:t>
      </w:r>
    </w:p>
    <w:p w14:paraId="091878EC" w14:textId="77777777" w:rsidR="00E1459D" w:rsidRPr="007F7A92" w:rsidRDefault="00E1459D" w:rsidP="00E14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4</w:t>
      </w:r>
      <w:r w:rsidR="00410DE8" w:rsidRPr="007F7A92">
        <w:rPr>
          <w:rFonts w:ascii="Times New Roman" w:hAnsi="Times New Roman" w:cs="Times New Roman"/>
          <w:sz w:val="28"/>
          <w:szCs w:val="28"/>
        </w:rPr>
        <w:t>)</w:t>
      </w:r>
      <w:r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="00475159" w:rsidRPr="007F7A92">
        <w:rPr>
          <w:rFonts w:ascii="Times New Roman" w:hAnsi="Times New Roman" w:cs="Times New Roman"/>
          <w:sz w:val="28"/>
          <w:szCs w:val="28"/>
        </w:rPr>
        <w:t>Вывод реализованных в электронной форме действий на РПГУ.</w:t>
      </w:r>
    </w:p>
    <w:p w14:paraId="0AE398A8" w14:textId="01CDCD30" w:rsidR="00410DE8" w:rsidRPr="007F7A92" w:rsidRDefault="00475159" w:rsidP="0047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Вывод реализованных в электронной форме действий на</w:t>
      </w:r>
      <w:r w:rsidR="00857B69" w:rsidRPr="007F7A92">
        <w:rPr>
          <w:rFonts w:ascii="Times New Roman" w:hAnsi="Times New Roman" w:cs="Times New Roman"/>
          <w:sz w:val="28"/>
          <w:szCs w:val="28"/>
        </w:rPr>
        <w:t xml:space="preserve"> продуктивном стенде </w:t>
      </w:r>
      <w:r w:rsidR="007F7A92" w:rsidRPr="007F7A92">
        <w:rPr>
          <w:rFonts w:ascii="Times New Roman" w:hAnsi="Times New Roman" w:cs="Times New Roman"/>
          <w:sz w:val="28"/>
          <w:szCs w:val="28"/>
        </w:rPr>
        <w:t>РПГУ</w:t>
      </w:r>
      <w:r w:rsidRPr="007F7A92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 w:rsidR="00410DE8" w:rsidRPr="007F7A92">
        <w:rPr>
          <w:rFonts w:ascii="Times New Roman" w:hAnsi="Times New Roman" w:cs="Times New Roman"/>
          <w:sz w:val="28"/>
          <w:szCs w:val="28"/>
        </w:rPr>
        <w:t>осуществляется КГАУ «Информационно-технологический центр Камчатского края» в срок, установленный сторонами в протоколе совместного тестирования</w:t>
      </w:r>
      <w:r w:rsidR="00AA3BAE" w:rsidRPr="007F7A92">
        <w:rPr>
          <w:rFonts w:ascii="Times New Roman" w:hAnsi="Times New Roman" w:cs="Times New Roman"/>
          <w:sz w:val="28"/>
          <w:szCs w:val="28"/>
        </w:rPr>
        <w:t xml:space="preserve"> без дополнительного уведомления органа или организации, участвующего в предоставлении государственной или муниципальной услуги.</w:t>
      </w:r>
    </w:p>
    <w:p w14:paraId="586E1FAB" w14:textId="5B41890C" w:rsidR="00773D24" w:rsidRDefault="00265566" w:rsidP="00475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A92">
        <w:rPr>
          <w:rFonts w:ascii="Times New Roman" w:hAnsi="Times New Roman" w:cs="Times New Roman"/>
          <w:sz w:val="28"/>
          <w:szCs w:val="28"/>
        </w:rPr>
        <w:t>Р</w:t>
      </w:r>
      <w:r w:rsidR="00773D24" w:rsidRPr="007F7A92">
        <w:rPr>
          <w:rFonts w:ascii="Times New Roman" w:hAnsi="Times New Roman" w:cs="Times New Roman"/>
          <w:sz w:val="28"/>
          <w:szCs w:val="28"/>
        </w:rPr>
        <w:t>езультаты реализации услуги в электронной форме</w:t>
      </w:r>
      <w:r w:rsidRPr="007F7A92">
        <w:rPr>
          <w:rFonts w:ascii="Times New Roman" w:hAnsi="Times New Roman" w:cs="Times New Roman"/>
          <w:sz w:val="28"/>
          <w:szCs w:val="28"/>
        </w:rPr>
        <w:t xml:space="preserve"> могут быть</w:t>
      </w:r>
      <w:r w:rsidR="00773D24" w:rsidRPr="007F7A92">
        <w:rPr>
          <w:rFonts w:ascii="Times New Roman" w:hAnsi="Times New Roman" w:cs="Times New Roman"/>
          <w:sz w:val="28"/>
          <w:szCs w:val="28"/>
        </w:rPr>
        <w:t xml:space="preserve"> </w:t>
      </w:r>
      <w:r w:rsidRPr="007F7A92">
        <w:rPr>
          <w:rFonts w:ascii="Times New Roman" w:hAnsi="Times New Roman" w:cs="Times New Roman"/>
          <w:sz w:val="28"/>
          <w:szCs w:val="28"/>
        </w:rPr>
        <w:t>рассмотрены</w:t>
      </w:r>
      <w:r w:rsidR="00773D24" w:rsidRPr="007F7A92">
        <w:rPr>
          <w:rFonts w:ascii="Times New Roman" w:hAnsi="Times New Roman" w:cs="Times New Roman"/>
          <w:sz w:val="28"/>
          <w:szCs w:val="28"/>
        </w:rPr>
        <w:t xml:space="preserve"> на заседании </w:t>
      </w:r>
      <w:r w:rsidRPr="007F7A92">
        <w:rPr>
          <w:rFonts w:ascii="Times New Roman" w:hAnsi="Times New Roman" w:cs="Times New Roman"/>
          <w:sz w:val="28"/>
          <w:szCs w:val="28"/>
        </w:rPr>
        <w:t>Рабочей группы.</w:t>
      </w:r>
    </w:p>
    <w:sectPr w:rsidR="00773D24" w:rsidSect="00773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84F4B"/>
    <w:multiLevelType w:val="hybridMultilevel"/>
    <w:tmpl w:val="3862511C"/>
    <w:lvl w:ilvl="0" w:tplc="E8583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BD4938"/>
    <w:multiLevelType w:val="hybridMultilevel"/>
    <w:tmpl w:val="B584339C"/>
    <w:lvl w:ilvl="0" w:tplc="96524F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111B60"/>
    <w:multiLevelType w:val="hybridMultilevel"/>
    <w:tmpl w:val="DD186C72"/>
    <w:lvl w:ilvl="0" w:tplc="E5160B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13494D"/>
    <w:multiLevelType w:val="multilevel"/>
    <w:tmpl w:val="67B62F5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667C6F1E"/>
    <w:multiLevelType w:val="hybridMultilevel"/>
    <w:tmpl w:val="5282ABFE"/>
    <w:lvl w:ilvl="0" w:tplc="D6B47A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D44D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C4A23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F81E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FE9A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4805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74A0F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F0BDC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28E7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88"/>
    <w:rsid w:val="00001A8D"/>
    <w:rsid w:val="00010EA2"/>
    <w:rsid w:val="0001129C"/>
    <w:rsid w:val="00014A18"/>
    <w:rsid w:val="000154BC"/>
    <w:rsid w:val="000155FA"/>
    <w:rsid w:val="00041AAB"/>
    <w:rsid w:val="00044CC4"/>
    <w:rsid w:val="00045F37"/>
    <w:rsid w:val="00052678"/>
    <w:rsid w:val="00070C59"/>
    <w:rsid w:val="00071338"/>
    <w:rsid w:val="000720FA"/>
    <w:rsid w:val="000729FF"/>
    <w:rsid w:val="000770D5"/>
    <w:rsid w:val="00077B18"/>
    <w:rsid w:val="000843DF"/>
    <w:rsid w:val="00087354"/>
    <w:rsid w:val="000A0FA8"/>
    <w:rsid w:val="000A789A"/>
    <w:rsid w:val="000B730E"/>
    <w:rsid w:val="000C0780"/>
    <w:rsid w:val="000C163C"/>
    <w:rsid w:val="000C1642"/>
    <w:rsid w:val="000C5080"/>
    <w:rsid w:val="000C52E6"/>
    <w:rsid w:val="000C70F8"/>
    <w:rsid w:val="000D2E4D"/>
    <w:rsid w:val="000D531D"/>
    <w:rsid w:val="000D5833"/>
    <w:rsid w:val="000D7B2E"/>
    <w:rsid w:val="000F0CCD"/>
    <w:rsid w:val="000F5AC8"/>
    <w:rsid w:val="00102E4A"/>
    <w:rsid w:val="00104B55"/>
    <w:rsid w:val="00113F3A"/>
    <w:rsid w:val="001143E8"/>
    <w:rsid w:val="001236C2"/>
    <w:rsid w:val="001273D7"/>
    <w:rsid w:val="00130F62"/>
    <w:rsid w:val="00132272"/>
    <w:rsid w:val="0013575F"/>
    <w:rsid w:val="00137253"/>
    <w:rsid w:val="001469CD"/>
    <w:rsid w:val="00152516"/>
    <w:rsid w:val="001540EB"/>
    <w:rsid w:val="00157567"/>
    <w:rsid w:val="0015760B"/>
    <w:rsid w:val="00160C64"/>
    <w:rsid w:val="00164422"/>
    <w:rsid w:val="00171A42"/>
    <w:rsid w:val="00172447"/>
    <w:rsid w:val="00176DC4"/>
    <w:rsid w:val="00184A88"/>
    <w:rsid w:val="00191AC0"/>
    <w:rsid w:val="00193E1E"/>
    <w:rsid w:val="001940CD"/>
    <w:rsid w:val="001A1E83"/>
    <w:rsid w:val="001A4DC6"/>
    <w:rsid w:val="001A6860"/>
    <w:rsid w:val="001B057E"/>
    <w:rsid w:val="001B67B6"/>
    <w:rsid w:val="001C16DA"/>
    <w:rsid w:val="001C55BF"/>
    <w:rsid w:val="001D0735"/>
    <w:rsid w:val="001D142B"/>
    <w:rsid w:val="001E09BE"/>
    <w:rsid w:val="001F1FC0"/>
    <w:rsid w:val="001F2677"/>
    <w:rsid w:val="00200CCB"/>
    <w:rsid w:val="00204C0C"/>
    <w:rsid w:val="002065BB"/>
    <w:rsid w:val="00212A78"/>
    <w:rsid w:val="00213C24"/>
    <w:rsid w:val="00216D25"/>
    <w:rsid w:val="00227E90"/>
    <w:rsid w:val="002312BC"/>
    <w:rsid w:val="00234823"/>
    <w:rsid w:val="00244D16"/>
    <w:rsid w:val="00246ABF"/>
    <w:rsid w:val="002476E9"/>
    <w:rsid w:val="0025073F"/>
    <w:rsid w:val="00255D55"/>
    <w:rsid w:val="00256229"/>
    <w:rsid w:val="00262FE3"/>
    <w:rsid w:val="00265566"/>
    <w:rsid w:val="002747D7"/>
    <w:rsid w:val="00277B33"/>
    <w:rsid w:val="0028533A"/>
    <w:rsid w:val="002856EA"/>
    <w:rsid w:val="00285FAD"/>
    <w:rsid w:val="0029077D"/>
    <w:rsid w:val="002933B6"/>
    <w:rsid w:val="00294547"/>
    <w:rsid w:val="00294E3E"/>
    <w:rsid w:val="002A1F35"/>
    <w:rsid w:val="002A34B7"/>
    <w:rsid w:val="002B60C2"/>
    <w:rsid w:val="002B6420"/>
    <w:rsid w:val="002C04F4"/>
    <w:rsid w:val="002C3695"/>
    <w:rsid w:val="002C3EB5"/>
    <w:rsid w:val="002C5E61"/>
    <w:rsid w:val="002D5663"/>
    <w:rsid w:val="002D59D6"/>
    <w:rsid w:val="002D5D73"/>
    <w:rsid w:val="002D7625"/>
    <w:rsid w:val="002E0E51"/>
    <w:rsid w:val="002E3D40"/>
    <w:rsid w:val="002E7E4C"/>
    <w:rsid w:val="002F3C32"/>
    <w:rsid w:val="00303C1E"/>
    <w:rsid w:val="00305C4A"/>
    <w:rsid w:val="00306895"/>
    <w:rsid w:val="00312AC0"/>
    <w:rsid w:val="00313E9B"/>
    <w:rsid w:val="003427C4"/>
    <w:rsid w:val="00350B2F"/>
    <w:rsid w:val="00351389"/>
    <w:rsid w:val="00351A9A"/>
    <w:rsid w:val="0035223D"/>
    <w:rsid w:val="003652FA"/>
    <w:rsid w:val="00370164"/>
    <w:rsid w:val="00372168"/>
    <w:rsid w:val="00377C7B"/>
    <w:rsid w:val="0038439F"/>
    <w:rsid w:val="00384F3C"/>
    <w:rsid w:val="003851B3"/>
    <w:rsid w:val="00393706"/>
    <w:rsid w:val="003A1F8E"/>
    <w:rsid w:val="003B335B"/>
    <w:rsid w:val="003C35FB"/>
    <w:rsid w:val="003C4B96"/>
    <w:rsid w:val="003D1EEC"/>
    <w:rsid w:val="003D7731"/>
    <w:rsid w:val="003D7989"/>
    <w:rsid w:val="003E1B01"/>
    <w:rsid w:val="003F3D0A"/>
    <w:rsid w:val="00410DE8"/>
    <w:rsid w:val="00417A9F"/>
    <w:rsid w:val="00427779"/>
    <w:rsid w:val="004336AA"/>
    <w:rsid w:val="00450B42"/>
    <w:rsid w:val="00453631"/>
    <w:rsid w:val="00462CDE"/>
    <w:rsid w:val="00464FCF"/>
    <w:rsid w:val="004657E5"/>
    <w:rsid w:val="00472E2C"/>
    <w:rsid w:val="00473140"/>
    <w:rsid w:val="00475159"/>
    <w:rsid w:val="00483B0E"/>
    <w:rsid w:val="00491312"/>
    <w:rsid w:val="004A2D95"/>
    <w:rsid w:val="004B0B93"/>
    <w:rsid w:val="004B2F0A"/>
    <w:rsid w:val="004B7CC1"/>
    <w:rsid w:val="004C0432"/>
    <w:rsid w:val="004C7378"/>
    <w:rsid w:val="004C7D32"/>
    <w:rsid w:val="004C7E73"/>
    <w:rsid w:val="004D21D3"/>
    <w:rsid w:val="004D3644"/>
    <w:rsid w:val="004D625D"/>
    <w:rsid w:val="004E0109"/>
    <w:rsid w:val="004E3C7E"/>
    <w:rsid w:val="004E6691"/>
    <w:rsid w:val="004E6EF6"/>
    <w:rsid w:val="004F4E84"/>
    <w:rsid w:val="004F5198"/>
    <w:rsid w:val="00502E60"/>
    <w:rsid w:val="00504739"/>
    <w:rsid w:val="00506872"/>
    <w:rsid w:val="005147A3"/>
    <w:rsid w:val="00516768"/>
    <w:rsid w:val="005171B1"/>
    <w:rsid w:val="00530E03"/>
    <w:rsid w:val="00536D74"/>
    <w:rsid w:val="005421E5"/>
    <w:rsid w:val="0055117C"/>
    <w:rsid w:val="00552170"/>
    <w:rsid w:val="00555E39"/>
    <w:rsid w:val="005612B5"/>
    <w:rsid w:val="00566104"/>
    <w:rsid w:val="00566BE9"/>
    <w:rsid w:val="005738A4"/>
    <w:rsid w:val="00575FB5"/>
    <w:rsid w:val="00576E5A"/>
    <w:rsid w:val="00591296"/>
    <w:rsid w:val="00591CDF"/>
    <w:rsid w:val="0059767B"/>
    <w:rsid w:val="005A4ED3"/>
    <w:rsid w:val="005A6D10"/>
    <w:rsid w:val="005B009F"/>
    <w:rsid w:val="005B239D"/>
    <w:rsid w:val="005B46C2"/>
    <w:rsid w:val="005C1F97"/>
    <w:rsid w:val="005D7109"/>
    <w:rsid w:val="005E0024"/>
    <w:rsid w:val="005E1182"/>
    <w:rsid w:val="005E39BA"/>
    <w:rsid w:val="005E6F0E"/>
    <w:rsid w:val="005F3014"/>
    <w:rsid w:val="005F6514"/>
    <w:rsid w:val="00602681"/>
    <w:rsid w:val="0061077E"/>
    <w:rsid w:val="006130D5"/>
    <w:rsid w:val="00614E7A"/>
    <w:rsid w:val="00623686"/>
    <w:rsid w:val="00627353"/>
    <w:rsid w:val="006334B2"/>
    <w:rsid w:val="006404BE"/>
    <w:rsid w:val="006406EB"/>
    <w:rsid w:val="0064366B"/>
    <w:rsid w:val="0064691E"/>
    <w:rsid w:val="00646F44"/>
    <w:rsid w:val="00646FF0"/>
    <w:rsid w:val="00651E37"/>
    <w:rsid w:val="00660756"/>
    <w:rsid w:val="00664880"/>
    <w:rsid w:val="006662E6"/>
    <w:rsid w:val="00667C81"/>
    <w:rsid w:val="006758A3"/>
    <w:rsid w:val="0067599D"/>
    <w:rsid w:val="00692B18"/>
    <w:rsid w:val="00692B3E"/>
    <w:rsid w:val="00696A76"/>
    <w:rsid w:val="006A5DB2"/>
    <w:rsid w:val="006A7827"/>
    <w:rsid w:val="006A7B33"/>
    <w:rsid w:val="006B4037"/>
    <w:rsid w:val="006B520C"/>
    <w:rsid w:val="006C2972"/>
    <w:rsid w:val="006C4145"/>
    <w:rsid w:val="006D13AE"/>
    <w:rsid w:val="006D6036"/>
    <w:rsid w:val="006D7E32"/>
    <w:rsid w:val="006E27E9"/>
    <w:rsid w:val="006E343C"/>
    <w:rsid w:val="006F3EEE"/>
    <w:rsid w:val="0070038D"/>
    <w:rsid w:val="00701D47"/>
    <w:rsid w:val="00707B6B"/>
    <w:rsid w:val="00714C00"/>
    <w:rsid w:val="00714F6E"/>
    <w:rsid w:val="00722B77"/>
    <w:rsid w:val="007230AD"/>
    <w:rsid w:val="00733083"/>
    <w:rsid w:val="0073450C"/>
    <w:rsid w:val="00735025"/>
    <w:rsid w:val="00737E6E"/>
    <w:rsid w:val="00744941"/>
    <w:rsid w:val="0075256D"/>
    <w:rsid w:val="00753984"/>
    <w:rsid w:val="00755809"/>
    <w:rsid w:val="007669F2"/>
    <w:rsid w:val="00770E49"/>
    <w:rsid w:val="00772FF4"/>
    <w:rsid w:val="00773D24"/>
    <w:rsid w:val="00787D6F"/>
    <w:rsid w:val="0079487B"/>
    <w:rsid w:val="00795C61"/>
    <w:rsid w:val="007B2CA6"/>
    <w:rsid w:val="007B4C8F"/>
    <w:rsid w:val="007D1838"/>
    <w:rsid w:val="007E4CE9"/>
    <w:rsid w:val="007E5E33"/>
    <w:rsid w:val="007F378D"/>
    <w:rsid w:val="007F3EE2"/>
    <w:rsid w:val="007F647F"/>
    <w:rsid w:val="007F740E"/>
    <w:rsid w:val="007F7A92"/>
    <w:rsid w:val="008116BD"/>
    <w:rsid w:val="00812070"/>
    <w:rsid w:val="00817B05"/>
    <w:rsid w:val="00820CA3"/>
    <w:rsid w:val="00822A01"/>
    <w:rsid w:val="00823205"/>
    <w:rsid w:val="00823800"/>
    <w:rsid w:val="00823B6C"/>
    <w:rsid w:val="00831E3A"/>
    <w:rsid w:val="00832315"/>
    <w:rsid w:val="00833F4D"/>
    <w:rsid w:val="0083510C"/>
    <w:rsid w:val="00840762"/>
    <w:rsid w:val="00840A0A"/>
    <w:rsid w:val="00841C84"/>
    <w:rsid w:val="00851A36"/>
    <w:rsid w:val="00857B69"/>
    <w:rsid w:val="00862C45"/>
    <w:rsid w:val="00862F6E"/>
    <w:rsid w:val="008636A0"/>
    <w:rsid w:val="00865580"/>
    <w:rsid w:val="00866314"/>
    <w:rsid w:val="008758C5"/>
    <w:rsid w:val="00881E16"/>
    <w:rsid w:val="0088371A"/>
    <w:rsid w:val="00885D61"/>
    <w:rsid w:val="008878BE"/>
    <w:rsid w:val="008923FD"/>
    <w:rsid w:val="00892AFC"/>
    <w:rsid w:val="00892E24"/>
    <w:rsid w:val="0089348A"/>
    <w:rsid w:val="008A35A3"/>
    <w:rsid w:val="008A3B6F"/>
    <w:rsid w:val="008C072E"/>
    <w:rsid w:val="008C65AF"/>
    <w:rsid w:val="008E012B"/>
    <w:rsid w:val="008E087D"/>
    <w:rsid w:val="008E274B"/>
    <w:rsid w:val="008E3925"/>
    <w:rsid w:val="008E766B"/>
    <w:rsid w:val="008F3E7A"/>
    <w:rsid w:val="008F51EC"/>
    <w:rsid w:val="008F5C33"/>
    <w:rsid w:val="008F6B34"/>
    <w:rsid w:val="008F7FFA"/>
    <w:rsid w:val="00901C54"/>
    <w:rsid w:val="00905511"/>
    <w:rsid w:val="009062C8"/>
    <w:rsid w:val="009106A5"/>
    <w:rsid w:val="00911444"/>
    <w:rsid w:val="009132D1"/>
    <w:rsid w:val="00914660"/>
    <w:rsid w:val="00933CEE"/>
    <w:rsid w:val="009427BF"/>
    <w:rsid w:val="009441E9"/>
    <w:rsid w:val="00947BEC"/>
    <w:rsid w:val="00951FE0"/>
    <w:rsid w:val="00953722"/>
    <w:rsid w:val="00956059"/>
    <w:rsid w:val="00960295"/>
    <w:rsid w:val="009603A9"/>
    <w:rsid w:val="009739DE"/>
    <w:rsid w:val="00973CE7"/>
    <w:rsid w:val="00974B68"/>
    <w:rsid w:val="00985070"/>
    <w:rsid w:val="00997BA4"/>
    <w:rsid w:val="009A0BC8"/>
    <w:rsid w:val="009A0F64"/>
    <w:rsid w:val="009B0272"/>
    <w:rsid w:val="009B236B"/>
    <w:rsid w:val="009B798C"/>
    <w:rsid w:val="009B7D67"/>
    <w:rsid w:val="009C2777"/>
    <w:rsid w:val="009C2834"/>
    <w:rsid w:val="009D0614"/>
    <w:rsid w:val="009D5AD2"/>
    <w:rsid w:val="009D5D3B"/>
    <w:rsid w:val="009D62C8"/>
    <w:rsid w:val="009E26D8"/>
    <w:rsid w:val="009E344C"/>
    <w:rsid w:val="009E474C"/>
    <w:rsid w:val="009E671F"/>
    <w:rsid w:val="009E7ABB"/>
    <w:rsid w:val="009F6BB2"/>
    <w:rsid w:val="00A02222"/>
    <w:rsid w:val="00A058D2"/>
    <w:rsid w:val="00A077EA"/>
    <w:rsid w:val="00A16B7B"/>
    <w:rsid w:val="00A23288"/>
    <w:rsid w:val="00A40010"/>
    <w:rsid w:val="00A458FA"/>
    <w:rsid w:val="00A51DD8"/>
    <w:rsid w:val="00A55DD2"/>
    <w:rsid w:val="00A70BF3"/>
    <w:rsid w:val="00A72A00"/>
    <w:rsid w:val="00A86488"/>
    <w:rsid w:val="00A86E03"/>
    <w:rsid w:val="00A86E7C"/>
    <w:rsid w:val="00A8786D"/>
    <w:rsid w:val="00A91852"/>
    <w:rsid w:val="00A9351E"/>
    <w:rsid w:val="00A93B5D"/>
    <w:rsid w:val="00AA18A6"/>
    <w:rsid w:val="00AA3BAE"/>
    <w:rsid w:val="00AA7362"/>
    <w:rsid w:val="00AB3C5E"/>
    <w:rsid w:val="00AB4F3B"/>
    <w:rsid w:val="00AB686B"/>
    <w:rsid w:val="00AC6578"/>
    <w:rsid w:val="00AD1662"/>
    <w:rsid w:val="00AD75C6"/>
    <w:rsid w:val="00AD7755"/>
    <w:rsid w:val="00AE14CE"/>
    <w:rsid w:val="00AE1841"/>
    <w:rsid w:val="00B12FE6"/>
    <w:rsid w:val="00B20B7F"/>
    <w:rsid w:val="00B22000"/>
    <w:rsid w:val="00B27670"/>
    <w:rsid w:val="00B34FCF"/>
    <w:rsid w:val="00B41D83"/>
    <w:rsid w:val="00B60C98"/>
    <w:rsid w:val="00B61514"/>
    <w:rsid w:val="00B61A96"/>
    <w:rsid w:val="00B64FA0"/>
    <w:rsid w:val="00B65533"/>
    <w:rsid w:val="00B704D3"/>
    <w:rsid w:val="00B70C08"/>
    <w:rsid w:val="00B75BB2"/>
    <w:rsid w:val="00B96135"/>
    <w:rsid w:val="00BA079F"/>
    <w:rsid w:val="00BA0BC9"/>
    <w:rsid w:val="00BB1D0D"/>
    <w:rsid w:val="00BB27D6"/>
    <w:rsid w:val="00BB5D13"/>
    <w:rsid w:val="00BD0059"/>
    <w:rsid w:val="00BD03C0"/>
    <w:rsid w:val="00BD61BB"/>
    <w:rsid w:val="00BD656A"/>
    <w:rsid w:val="00BD6809"/>
    <w:rsid w:val="00BE55E5"/>
    <w:rsid w:val="00BF0CBA"/>
    <w:rsid w:val="00BF3073"/>
    <w:rsid w:val="00BF6845"/>
    <w:rsid w:val="00BF7355"/>
    <w:rsid w:val="00C013E0"/>
    <w:rsid w:val="00C025B3"/>
    <w:rsid w:val="00C13CB5"/>
    <w:rsid w:val="00C20AC5"/>
    <w:rsid w:val="00C3222A"/>
    <w:rsid w:val="00C33356"/>
    <w:rsid w:val="00C47C64"/>
    <w:rsid w:val="00C5125A"/>
    <w:rsid w:val="00C54BCB"/>
    <w:rsid w:val="00C61252"/>
    <w:rsid w:val="00C62FBA"/>
    <w:rsid w:val="00C723CD"/>
    <w:rsid w:val="00C77E49"/>
    <w:rsid w:val="00C92250"/>
    <w:rsid w:val="00C93AF4"/>
    <w:rsid w:val="00CA312E"/>
    <w:rsid w:val="00CA3573"/>
    <w:rsid w:val="00CB56CA"/>
    <w:rsid w:val="00CB60BC"/>
    <w:rsid w:val="00CC1FDB"/>
    <w:rsid w:val="00CD2490"/>
    <w:rsid w:val="00CE673C"/>
    <w:rsid w:val="00D01252"/>
    <w:rsid w:val="00D0141A"/>
    <w:rsid w:val="00D01CC5"/>
    <w:rsid w:val="00D03A11"/>
    <w:rsid w:val="00D03D76"/>
    <w:rsid w:val="00D07413"/>
    <w:rsid w:val="00D12ED3"/>
    <w:rsid w:val="00D20D63"/>
    <w:rsid w:val="00D3390D"/>
    <w:rsid w:val="00D34981"/>
    <w:rsid w:val="00D41E22"/>
    <w:rsid w:val="00D43076"/>
    <w:rsid w:val="00D44C0A"/>
    <w:rsid w:val="00D44C44"/>
    <w:rsid w:val="00D456A1"/>
    <w:rsid w:val="00D47331"/>
    <w:rsid w:val="00D543A0"/>
    <w:rsid w:val="00D574A3"/>
    <w:rsid w:val="00D57CBA"/>
    <w:rsid w:val="00D64482"/>
    <w:rsid w:val="00D71CB6"/>
    <w:rsid w:val="00D73046"/>
    <w:rsid w:val="00D74724"/>
    <w:rsid w:val="00D74D82"/>
    <w:rsid w:val="00D802D8"/>
    <w:rsid w:val="00D80919"/>
    <w:rsid w:val="00D81F2D"/>
    <w:rsid w:val="00D84E1F"/>
    <w:rsid w:val="00DA2528"/>
    <w:rsid w:val="00DB336C"/>
    <w:rsid w:val="00DB381C"/>
    <w:rsid w:val="00DB5F9D"/>
    <w:rsid w:val="00DC2CE0"/>
    <w:rsid w:val="00DC4FF5"/>
    <w:rsid w:val="00DC7F31"/>
    <w:rsid w:val="00DD2252"/>
    <w:rsid w:val="00DD2D09"/>
    <w:rsid w:val="00DD608F"/>
    <w:rsid w:val="00DD6C04"/>
    <w:rsid w:val="00DE2A0E"/>
    <w:rsid w:val="00DF4BE3"/>
    <w:rsid w:val="00E00DD8"/>
    <w:rsid w:val="00E04104"/>
    <w:rsid w:val="00E0633B"/>
    <w:rsid w:val="00E06843"/>
    <w:rsid w:val="00E1459D"/>
    <w:rsid w:val="00E15DB1"/>
    <w:rsid w:val="00E20EA4"/>
    <w:rsid w:val="00E225E7"/>
    <w:rsid w:val="00E27972"/>
    <w:rsid w:val="00E30249"/>
    <w:rsid w:val="00E46807"/>
    <w:rsid w:val="00E53BD8"/>
    <w:rsid w:val="00E56755"/>
    <w:rsid w:val="00E8787C"/>
    <w:rsid w:val="00E87981"/>
    <w:rsid w:val="00E90AF8"/>
    <w:rsid w:val="00E9189D"/>
    <w:rsid w:val="00E956D8"/>
    <w:rsid w:val="00EA231D"/>
    <w:rsid w:val="00EA6316"/>
    <w:rsid w:val="00EA7115"/>
    <w:rsid w:val="00EB5340"/>
    <w:rsid w:val="00EC19C1"/>
    <w:rsid w:val="00ED1686"/>
    <w:rsid w:val="00ED2226"/>
    <w:rsid w:val="00ED3618"/>
    <w:rsid w:val="00ED5C0C"/>
    <w:rsid w:val="00EE56F8"/>
    <w:rsid w:val="00EF1101"/>
    <w:rsid w:val="00EF224E"/>
    <w:rsid w:val="00F01EF8"/>
    <w:rsid w:val="00F30269"/>
    <w:rsid w:val="00F42860"/>
    <w:rsid w:val="00F46C6C"/>
    <w:rsid w:val="00F5291C"/>
    <w:rsid w:val="00F6131C"/>
    <w:rsid w:val="00F64816"/>
    <w:rsid w:val="00F67258"/>
    <w:rsid w:val="00F70D54"/>
    <w:rsid w:val="00F71BA3"/>
    <w:rsid w:val="00F80D9B"/>
    <w:rsid w:val="00F97171"/>
    <w:rsid w:val="00F97ED1"/>
    <w:rsid w:val="00FA2DAC"/>
    <w:rsid w:val="00FA68E8"/>
    <w:rsid w:val="00FA7637"/>
    <w:rsid w:val="00FB18A8"/>
    <w:rsid w:val="00FB32B8"/>
    <w:rsid w:val="00FB3D10"/>
    <w:rsid w:val="00FB643F"/>
    <w:rsid w:val="00FC0871"/>
    <w:rsid w:val="00FC7998"/>
    <w:rsid w:val="00FD1996"/>
    <w:rsid w:val="00FD5CC8"/>
    <w:rsid w:val="00FD75F5"/>
    <w:rsid w:val="00FE521C"/>
    <w:rsid w:val="00FE63D8"/>
    <w:rsid w:val="00FF64B5"/>
    <w:rsid w:val="00FF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639D4"/>
  <w15:docId w15:val="{C588CFD9-A5E0-4557-99BA-1DB05BAC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DB2"/>
  </w:style>
  <w:style w:type="paragraph" w:styleId="1">
    <w:name w:val="heading 1"/>
    <w:basedOn w:val="a"/>
    <w:next w:val="a"/>
    <w:link w:val="10"/>
    <w:uiPriority w:val="9"/>
    <w:qFormat/>
    <w:rsid w:val="00DD60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22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9F2"/>
    <w:pPr>
      <w:ind w:left="720"/>
      <w:contextualSpacing/>
    </w:pPr>
  </w:style>
  <w:style w:type="table" w:styleId="a4">
    <w:name w:val="Table Grid"/>
    <w:basedOn w:val="a1"/>
    <w:uiPriority w:val="59"/>
    <w:rsid w:val="00D74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9E671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E671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E671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E671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E671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E6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67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D60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2C04F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C04F4"/>
    <w:pPr>
      <w:spacing w:after="100"/>
    </w:pPr>
  </w:style>
  <w:style w:type="character" w:styleId="ad">
    <w:name w:val="Hyperlink"/>
    <w:basedOn w:val="a0"/>
    <w:uiPriority w:val="99"/>
    <w:unhideWhenUsed/>
    <w:rsid w:val="002C04F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D22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729FF"/>
    <w:pPr>
      <w:spacing w:after="100"/>
      <w:ind w:left="220"/>
    </w:pPr>
  </w:style>
  <w:style w:type="character" w:customStyle="1" w:styleId="22">
    <w:name w:val="Основной текст (2)_"/>
    <w:basedOn w:val="a0"/>
    <w:link w:val="23"/>
    <w:rsid w:val="00EC19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C19C1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C1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7917-7A38-403C-BDE8-FBA75E93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13</Pages>
  <Words>3619</Words>
  <Characters>20631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Светлана Александровна</dc:creator>
  <cp:keywords/>
  <dc:description/>
  <cp:lastModifiedBy>Егоров Антон Витальевич</cp:lastModifiedBy>
  <cp:revision>6</cp:revision>
  <dcterms:created xsi:type="dcterms:W3CDTF">2018-05-11T02:38:00Z</dcterms:created>
  <dcterms:modified xsi:type="dcterms:W3CDTF">2018-05-16T03:04:00Z</dcterms:modified>
</cp:coreProperties>
</file>