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08F" w:rsidRDefault="001E308F" w:rsidP="001A7D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58"/>
        <w:gridCol w:w="4689"/>
      </w:tblGrid>
      <w:tr w:rsidR="001E308F" w:rsidRPr="006F4ADF" w:rsidTr="0035561E">
        <w:trPr>
          <w:trHeight w:val="1449"/>
        </w:trPr>
        <w:tc>
          <w:tcPr>
            <w:tcW w:w="4677" w:type="dxa"/>
          </w:tcPr>
          <w:p w:rsidR="001E308F" w:rsidRPr="006F4ADF" w:rsidRDefault="001E308F" w:rsidP="0035561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1E308F" w:rsidRPr="006F4ADF" w:rsidRDefault="001E308F" w:rsidP="0035561E">
            <w:pPr>
              <w:pStyle w:val="ConsPlusTitle"/>
              <w:widowControl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1B11C7B" wp14:editId="229E5355">
                  <wp:extent cx="647700" cy="809625"/>
                  <wp:effectExtent l="0" t="0" r="0" b="952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08F" w:rsidRPr="00A377CB" w:rsidTr="00355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308F" w:rsidRPr="006F4ADF" w:rsidRDefault="001E308F" w:rsidP="0035561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E308F" w:rsidRDefault="001E308F" w:rsidP="0035561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7CB">
              <w:rPr>
                <w:rFonts w:ascii="Times New Roman" w:hAnsi="Times New Roman" w:cs="Times New Roman"/>
                <w:sz w:val="28"/>
                <w:szCs w:val="28"/>
              </w:rPr>
              <w:t>МИНИСТЕРСТВО ЭКОНОМИЧЕСКОГО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308F" w:rsidRPr="00A377CB" w:rsidRDefault="001E308F" w:rsidP="0035561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7CB">
              <w:rPr>
                <w:rFonts w:ascii="Times New Roman" w:hAnsi="Times New Roman" w:cs="Times New Roman"/>
                <w:sz w:val="28"/>
                <w:szCs w:val="28"/>
              </w:rPr>
              <w:t xml:space="preserve">И ТОРГОВЛИ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77C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1E308F" w:rsidRPr="00A377CB" w:rsidRDefault="001E308F" w:rsidP="0035561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377CB">
              <w:rPr>
                <w:rFonts w:ascii="Times New Roman" w:hAnsi="Times New Roman" w:cs="Times New Roman"/>
                <w:b w:val="0"/>
                <w:sz w:val="28"/>
                <w:szCs w:val="28"/>
              </w:rPr>
              <w:t>(Минэкономразвития Камчатского края)</w:t>
            </w:r>
          </w:p>
          <w:p w:rsidR="001E308F" w:rsidRPr="00A377CB" w:rsidRDefault="001E308F" w:rsidP="0035561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308F" w:rsidRPr="00A377CB" w:rsidRDefault="001E308F" w:rsidP="0035561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308F" w:rsidRPr="00B5232E" w:rsidRDefault="001E308F" w:rsidP="00A76D9E">
            <w:pPr>
              <w:pStyle w:val="ConsPlusTitle"/>
              <w:widowControl/>
              <w:jc w:val="center"/>
            </w:pPr>
            <w:r w:rsidRPr="00A377CB">
              <w:rPr>
                <w:rFonts w:ascii="Times New Roman" w:hAnsi="Times New Roman" w:cs="Times New Roman"/>
                <w:sz w:val="32"/>
                <w:szCs w:val="32"/>
              </w:rPr>
              <w:t xml:space="preserve">ПРИКАЗ </w:t>
            </w:r>
            <w:r w:rsidRPr="00322604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</w:p>
        </w:tc>
      </w:tr>
    </w:tbl>
    <w:p w:rsidR="001E308F" w:rsidRDefault="001E308F" w:rsidP="001A7D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E308F" w:rsidRPr="00A377CB" w:rsidRDefault="001E308F" w:rsidP="001A7D0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A7D0C" w:rsidRPr="00A377CB" w:rsidRDefault="001A7D0C" w:rsidP="001A7D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77CB">
        <w:rPr>
          <w:sz w:val="28"/>
          <w:szCs w:val="28"/>
        </w:rPr>
        <w:t>г.</w:t>
      </w:r>
      <w:r w:rsidR="00B41586" w:rsidRPr="00A377CB">
        <w:rPr>
          <w:sz w:val="28"/>
          <w:szCs w:val="28"/>
        </w:rPr>
        <w:t xml:space="preserve"> </w:t>
      </w:r>
      <w:r w:rsidRPr="00A377CB">
        <w:rPr>
          <w:sz w:val="28"/>
          <w:szCs w:val="28"/>
        </w:rPr>
        <w:t>Петропавловск-Камчатский</w:t>
      </w:r>
      <w:r w:rsidRPr="00A377CB">
        <w:rPr>
          <w:sz w:val="28"/>
          <w:szCs w:val="28"/>
        </w:rPr>
        <w:tab/>
      </w:r>
      <w:r w:rsidRPr="00A377CB">
        <w:rPr>
          <w:sz w:val="28"/>
          <w:szCs w:val="28"/>
        </w:rPr>
        <w:tab/>
        <w:t xml:space="preserve">      </w:t>
      </w:r>
      <w:r w:rsidR="00D64B7F" w:rsidRPr="00A377CB">
        <w:rPr>
          <w:sz w:val="28"/>
          <w:szCs w:val="28"/>
        </w:rPr>
        <w:t xml:space="preserve">   </w:t>
      </w:r>
      <w:r w:rsidRPr="00A377CB">
        <w:rPr>
          <w:sz w:val="28"/>
          <w:szCs w:val="28"/>
        </w:rPr>
        <w:t xml:space="preserve"> </w:t>
      </w:r>
      <w:r w:rsidR="00D64B7F" w:rsidRPr="00A377CB">
        <w:rPr>
          <w:sz w:val="28"/>
          <w:szCs w:val="28"/>
        </w:rPr>
        <w:t xml:space="preserve">       </w:t>
      </w:r>
      <w:r w:rsidR="00190EA5" w:rsidRPr="00A377CB">
        <w:rPr>
          <w:sz w:val="28"/>
          <w:szCs w:val="28"/>
        </w:rPr>
        <w:t xml:space="preserve"> </w:t>
      </w:r>
      <w:proofErr w:type="gramStart"/>
      <w:r w:rsidR="00190EA5" w:rsidRPr="00A377CB">
        <w:rPr>
          <w:sz w:val="28"/>
          <w:szCs w:val="28"/>
        </w:rPr>
        <w:t xml:space="preserve">  </w:t>
      </w:r>
      <w:r w:rsidR="0029587B" w:rsidRPr="00A377CB">
        <w:rPr>
          <w:sz w:val="28"/>
          <w:szCs w:val="28"/>
        </w:rPr>
        <w:t xml:space="preserve"> </w:t>
      </w:r>
      <w:r w:rsidR="009924A0" w:rsidRPr="00BA6C8A">
        <w:rPr>
          <w:sz w:val="28"/>
          <w:szCs w:val="28"/>
        </w:rPr>
        <w:t>«</w:t>
      </w:r>
      <w:proofErr w:type="gramEnd"/>
      <w:r w:rsidR="00A76D9E">
        <w:rPr>
          <w:sz w:val="28"/>
          <w:szCs w:val="28"/>
        </w:rPr>
        <w:t xml:space="preserve">    </w:t>
      </w:r>
      <w:r w:rsidR="00281A8E">
        <w:rPr>
          <w:sz w:val="28"/>
          <w:szCs w:val="28"/>
        </w:rPr>
        <w:t>»</w:t>
      </w:r>
      <w:r w:rsidR="009924A0" w:rsidRPr="00BA6C8A">
        <w:rPr>
          <w:sz w:val="28"/>
          <w:szCs w:val="28"/>
        </w:rPr>
        <w:t xml:space="preserve"> </w:t>
      </w:r>
      <w:r w:rsidR="00A76D9E">
        <w:rPr>
          <w:sz w:val="28"/>
          <w:szCs w:val="28"/>
        </w:rPr>
        <w:t>октября</w:t>
      </w:r>
      <w:r w:rsidR="009924A0" w:rsidRPr="00BA6C8A">
        <w:rPr>
          <w:sz w:val="28"/>
          <w:szCs w:val="28"/>
        </w:rPr>
        <w:t xml:space="preserve"> 201</w:t>
      </w:r>
      <w:r w:rsidR="00A76D9E">
        <w:rPr>
          <w:sz w:val="28"/>
          <w:szCs w:val="28"/>
        </w:rPr>
        <w:t>9</w:t>
      </w:r>
      <w:r w:rsidR="009924A0" w:rsidRPr="00BA6C8A">
        <w:rPr>
          <w:sz w:val="28"/>
          <w:szCs w:val="28"/>
        </w:rPr>
        <w:t xml:space="preserve"> года</w:t>
      </w:r>
    </w:p>
    <w:p w:rsidR="00856166" w:rsidRPr="00A377CB" w:rsidRDefault="0004397D" w:rsidP="0004397D">
      <w:pPr>
        <w:tabs>
          <w:tab w:val="left" w:pos="8100"/>
        </w:tabs>
        <w:autoSpaceDE w:val="0"/>
        <w:autoSpaceDN w:val="0"/>
        <w:adjustRightInd w:val="0"/>
        <w:jc w:val="both"/>
      </w:pPr>
      <w:r>
        <w:tab/>
      </w:r>
    </w:p>
    <w:p w:rsidR="009A4EAF" w:rsidRPr="00A377CB" w:rsidRDefault="009A4EAF" w:rsidP="001A7D0C">
      <w:pPr>
        <w:autoSpaceDE w:val="0"/>
        <w:autoSpaceDN w:val="0"/>
        <w:adjustRightInd w:val="0"/>
        <w:jc w:val="both"/>
      </w:pPr>
    </w:p>
    <w:p w:rsidR="00A63883" w:rsidRPr="00A377CB" w:rsidRDefault="006D669F" w:rsidP="00906FFF">
      <w:pPr>
        <w:autoSpaceDE w:val="0"/>
        <w:autoSpaceDN w:val="0"/>
        <w:adjustRightInd w:val="0"/>
        <w:ind w:right="4960"/>
        <w:jc w:val="both"/>
      </w:pPr>
      <w:r w:rsidRPr="00A377CB">
        <w:rPr>
          <w:sz w:val="28"/>
          <w:szCs w:val="28"/>
        </w:rPr>
        <w:t xml:space="preserve">О </w:t>
      </w:r>
      <w:r w:rsidR="00906FFF">
        <w:rPr>
          <w:sz w:val="28"/>
          <w:szCs w:val="28"/>
        </w:rPr>
        <w:t xml:space="preserve">внесении </w:t>
      </w:r>
      <w:r w:rsidR="00714DF6">
        <w:rPr>
          <w:sz w:val="28"/>
          <w:szCs w:val="28"/>
        </w:rPr>
        <w:t>изменений в</w:t>
      </w:r>
      <w:r w:rsidR="00906FFF">
        <w:rPr>
          <w:sz w:val="28"/>
          <w:szCs w:val="28"/>
        </w:rPr>
        <w:t xml:space="preserve"> </w:t>
      </w:r>
      <w:r w:rsidR="0010287D">
        <w:rPr>
          <w:sz w:val="28"/>
          <w:szCs w:val="28"/>
        </w:rPr>
        <w:t xml:space="preserve">приложение к </w:t>
      </w:r>
      <w:r w:rsidR="00906FFF">
        <w:rPr>
          <w:sz w:val="28"/>
          <w:szCs w:val="28"/>
        </w:rPr>
        <w:t>приказ</w:t>
      </w:r>
      <w:r w:rsidR="0010287D">
        <w:rPr>
          <w:sz w:val="28"/>
          <w:szCs w:val="28"/>
        </w:rPr>
        <w:t>у</w:t>
      </w:r>
      <w:r w:rsidR="00906FFF">
        <w:rPr>
          <w:sz w:val="28"/>
          <w:szCs w:val="28"/>
        </w:rPr>
        <w:t xml:space="preserve"> Министерства экономического развития и торговли Камчатского края от </w:t>
      </w:r>
      <w:r w:rsidR="00A76D9E">
        <w:rPr>
          <w:sz w:val="28"/>
          <w:szCs w:val="28"/>
        </w:rPr>
        <w:t>23</w:t>
      </w:r>
      <w:r w:rsidR="00153E10">
        <w:rPr>
          <w:sz w:val="28"/>
          <w:szCs w:val="28"/>
        </w:rPr>
        <w:t>.0</w:t>
      </w:r>
      <w:r w:rsidR="00A76D9E">
        <w:rPr>
          <w:sz w:val="28"/>
          <w:szCs w:val="28"/>
        </w:rPr>
        <w:t>4</w:t>
      </w:r>
      <w:r w:rsidR="00153E10">
        <w:rPr>
          <w:sz w:val="28"/>
          <w:szCs w:val="28"/>
        </w:rPr>
        <w:t>.201</w:t>
      </w:r>
      <w:r w:rsidR="00A76D9E">
        <w:rPr>
          <w:sz w:val="28"/>
          <w:szCs w:val="28"/>
        </w:rPr>
        <w:t>9</w:t>
      </w:r>
      <w:r w:rsidR="00906FFF">
        <w:rPr>
          <w:sz w:val="28"/>
          <w:szCs w:val="28"/>
        </w:rPr>
        <w:t xml:space="preserve"> № </w:t>
      </w:r>
      <w:r w:rsidR="00A76D9E">
        <w:rPr>
          <w:sz w:val="28"/>
          <w:szCs w:val="28"/>
        </w:rPr>
        <w:t>108-Т</w:t>
      </w:r>
      <w:r w:rsidR="00906FFF">
        <w:rPr>
          <w:sz w:val="28"/>
          <w:szCs w:val="28"/>
        </w:rPr>
        <w:t xml:space="preserve"> «</w:t>
      </w:r>
      <w:r w:rsidR="00A76D9E" w:rsidRPr="00A377CB">
        <w:rPr>
          <w:sz w:val="28"/>
          <w:szCs w:val="28"/>
        </w:rPr>
        <w:t>О</w:t>
      </w:r>
      <w:r w:rsidR="00A76D9E">
        <w:rPr>
          <w:sz w:val="28"/>
          <w:szCs w:val="28"/>
        </w:rPr>
        <w:t>б утверждении ведомственного плана мероприятий по содействию развития конкуренции на рынке услуг розничной торговли в Камчатском крае на 2019-2021 годы</w:t>
      </w:r>
      <w:r w:rsidR="00906FFF">
        <w:rPr>
          <w:sz w:val="28"/>
          <w:szCs w:val="28"/>
        </w:rPr>
        <w:t>»</w:t>
      </w:r>
    </w:p>
    <w:p w:rsidR="009A4EAF" w:rsidRPr="00A377CB" w:rsidRDefault="009A4EAF" w:rsidP="00A63883">
      <w:pPr>
        <w:autoSpaceDE w:val="0"/>
        <w:autoSpaceDN w:val="0"/>
        <w:adjustRightInd w:val="0"/>
        <w:jc w:val="both"/>
      </w:pPr>
    </w:p>
    <w:p w:rsidR="009A4EAF" w:rsidRPr="00A377CB" w:rsidRDefault="009A4EAF" w:rsidP="00906FFF">
      <w:pPr>
        <w:autoSpaceDE w:val="0"/>
        <w:autoSpaceDN w:val="0"/>
        <w:adjustRightInd w:val="0"/>
        <w:ind w:right="5102"/>
        <w:jc w:val="both"/>
      </w:pPr>
    </w:p>
    <w:p w:rsidR="00906FFF" w:rsidRPr="00A76D9E" w:rsidRDefault="00A76D9E" w:rsidP="00E64C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6D9E">
        <w:rPr>
          <w:sz w:val="28"/>
          <w:szCs w:val="28"/>
        </w:rPr>
        <w:t>В целях реализации распоряжения Правительства Камчатского края от 25.03.2019 № 143-РП</w:t>
      </w:r>
      <w:r w:rsidR="00E64CD8" w:rsidRPr="00A76D9E">
        <w:rPr>
          <w:sz w:val="28"/>
          <w:szCs w:val="28"/>
        </w:rPr>
        <w:t xml:space="preserve"> и </w:t>
      </w:r>
      <w:r w:rsidR="0010287D" w:rsidRPr="00A76D9E">
        <w:rPr>
          <w:sz w:val="28"/>
          <w:szCs w:val="28"/>
        </w:rPr>
        <w:t>в соответствии с Законом Камчатского края от 26.04.2010 № 411 «О полномочиях органов государственной власти Камчатского края в области государственного регулирования торговой деятельности в Камчатском крае и о порядке разработки краевых программ развития торговли»</w:t>
      </w:r>
    </w:p>
    <w:p w:rsidR="001B78EA" w:rsidRPr="00A76D9E" w:rsidRDefault="001B78EA" w:rsidP="00733EC1">
      <w:pPr>
        <w:spacing w:line="276" w:lineRule="auto"/>
        <w:ind w:firstLine="709"/>
        <w:jc w:val="both"/>
        <w:rPr>
          <w:sz w:val="28"/>
          <w:szCs w:val="28"/>
        </w:rPr>
      </w:pPr>
    </w:p>
    <w:p w:rsidR="00BD33DC" w:rsidRPr="00A76D9E" w:rsidRDefault="00BD33DC" w:rsidP="00733EC1">
      <w:pPr>
        <w:spacing w:line="276" w:lineRule="auto"/>
        <w:ind w:firstLine="709"/>
        <w:jc w:val="both"/>
        <w:rPr>
          <w:sz w:val="28"/>
          <w:szCs w:val="28"/>
        </w:rPr>
      </w:pPr>
      <w:r w:rsidRPr="00A76D9E">
        <w:rPr>
          <w:sz w:val="28"/>
          <w:szCs w:val="28"/>
        </w:rPr>
        <w:t>ПРИКАЗЫВАЮ:</w:t>
      </w:r>
    </w:p>
    <w:p w:rsidR="00BD33DC" w:rsidRPr="00A76D9E" w:rsidRDefault="00BD33DC" w:rsidP="00733EC1">
      <w:pPr>
        <w:spacing w:line="276" w:lineRule="auto"/>
        <w:ind w:firstLine="709"/>
        <w:jc w:val="both"/>
        <w:rPr>
          <w:sz w:val="28"/>
          <w:szCs w:val="28"/>
        </w:rPr>
      </w:pPr>
    </w:p>
    <w:p w:rsidR="00A76D9E" w:rsidRPr="00A76D9E" w:rsidRDefault="00BA6C8A" w:rsidP="00A76D9E">
      <w:pPr>
        <w:pStyle w:val="a5"/>
        <w:spacing w:line="276" w:lineRule="auto"/>
        <w:ind w:firstLine="709"/>
      </w:pPr>
      <w:r w:rsidRPr="00A76D9E">
        <w:t>1.</w:t>
      </w:r>
      <w:r w:rsidR="0010287D" w:rsidRPr="00A76D9E">
        <w:t xml:space="preserve"> </w:t>
      </w:r>
      <w:r w:rsidR="00A76D9E" w:rsidRPr="00A76D9E">
        <w:t>Внести</w:t>
      </w:r>
      <w:r w:rsidR="00A8570C">
        <w:t xml:space="preserve"> изменения</w:t>
      </w:r>
      <w:r w:rsidR="00A76D9E">
        <w:t xml:space="preserve"> в приложение к</w:t>
      </w:r>
      <w:r w:rsidR="00A76D9E" w:rsidRPr="00A76D9E">
        <w:t xml:space="preserve"> приказ</w:t>
      </w:r>
      <w:r w:rsidR="00A76D9E">
        <w:t>у</w:t>
      </w:r>
      <w:r w:rsidR="00A76D9E" w:rsidRPr="00A76D9E">
        <w:t xml:space="preserve"> Министерства экономического развития и торговли Камчатского края от 23.04.2019 № 108-Т «Об утверждении ведомственного плана мероприятий по содействию </w:t>
      </w:r>
      <w:r w:rsidR="00A76D9E" w:rsidRPr="00A76D9E">
        <w:lastRenderedPageBreak/>
        <w:t>развития конкуренции на рынке услуг розничной торговли в Камчатском крае на 2019-2021 годы»</w:t>
      </w:r>
      <w:r w:rsidR="00A76D9E">
        <w:t>,</w:t>
      </w:r>
      <w:r w:rsidR="00A76D9E" w:rsidRPr="00A76D9E">
        <w:t xml:space="preserve"> изложив </w:t>
      </w:r>
      <w:r w:rsidR="00A76D9E">
        <w:t>его</w:t>
      </w:r>
      <w:r w:rsidR="00A76D9E" w:rsidRPr="00A76D9E">
        <w:t xml:space="preserve"> в редакции согласно приложению.</w:t>
      </w:r>
    </w:p>
    <w:p w:rsidR="00ED689B" w:rsidRPr="00A76D9E" w:rsidRDefault="00ED689B" w:rsidP="00A76D9E">
      <w:pPr>
        <w:pStyle w:val="a5"/>
        <w:spacing w:line="276" w:lineRule="auto"/>
        <w:ind w:firstLine="709"/>
      </w:pPr>
      <w:r w:rsidRPr="00A76D9E">
        <w:t xml:space="preserve">2. </w:t>
      </w:r>
      <w:r w:rsidR="00BB737B" w:rsidRPr="00A76D9E">
        <w:t xml:space="preserve">Контроль за </w:t>
      </w:r>
      <w:r w:rsidR="00DC4369" w:rsidRPr="00A76D9E">
        <w:t>исполнением настоящего приказа возложить на заместителя Министра – начальника отдела торговли, лицензирования и контроля алкогольной продукции О.Н. Смеян.</w:t>
      </w:r>
    </w:p>
    <w:p w:rsidR="009924A0" w:rsidRPr="002D196D" w:rsidRDefault="009924A0" w:rsidP="009924A0">
      <w:pPr>
        <w:ind w:firstLine="709"/>
        <w:jc w:val="both"/>
        <w:rPr>
          <w:sz w:val="28"/>
          <w:szCs w:val="28"/>
        </w:rPr>
      </w:pPr>
    </w:p>
    <w:p w:rsidR="009377BC" w:rsidRDefault="009377BC" w:rsidP="00BD33DC">
      <w:pPr>
        <w:jc w:val="both"/>
        <w:rPr>
          <w:sz w:val="28"/>
          <w:szCs w:val="28"/>
        </w:rPr>
      </w:pPr>
    </w:p>
    <w:p w:rsidR="00042BA9" w:rsidRDefault="00042BA9" w:rsidP="00BD33DC">
      <w:pPr>
        <w:jc w:val="both"/>
        <w:rPr>
          <w:sz w:val="28"/>
          <w:szCs w:val="28"/>
        </w:rPr>
      </w:pPr>
    </w:p>
    <w:p w:rsidR="00ED689B" w:rsidRDefault="00ED689B" w:rsidP="00BD33DC">
      <w:pPr>
        <w:jc w:val="both"/>
        <w:rPr>
          <w:sz w:val="28"/>
          <w:szCs w:val="28"/>
        </w:rPr>
      </w:pPr>
    </w:p>
    <w:p w:rsidR="00BD1163" w:rsidRPr="008801D2" w:rsidRDefault="00BD1163" w:rsidP="00BD33DC">
      <w:pPr>
        <w:jc w:val="both"/>
        <w:rPr>
          <w:sz w:val="28"/>
          <w:szCs w:val="28"/>
        </w:rPr>
      </w:pPr>
    </w:p>
    <w:p w:rsidR="009A4EAF" w:rsidRDefault="00E55644" w:rsidP="002667B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="00EF26D4">
        <w:rPr>
          <w:sz w:val="28"/>
          <w:szCs w:val="28"/>
        </w:rPr>
        <w:t>инистр</w:t>
      </w:r>
      <w:r w:rsidR="0089013F">
        <w:rPr>
          <w:sz w:val="28"/>
          <w:szCs w:val="28"/>
        </w:rPr>
        <w:t xml:space="preserve">  </w:t>
      </w:r>
      <w:r w:rsidR="0089013F">
        <w:rPr>
          <w:sz w:val="28"/>
          <w:szCs w:val="28"/>
        </w:rPr>
        <w:tab/>
      </w:r>
      <w:proofErr w:type="gramEnd"/>
      <w:r w:rsidR="0089013F">
        <w:rPr>
          <w:sz w:val="28"/>
          <w:szCs w:val="28"/>
        </w:rPr>
        <w:tab/>
      </w:r>
      <w:r w:rsidR="00783118">
        <w:rPr>
          <w:sz w:val="28"/>
          <w:szCs w:val="28"/>
        </w:rPr>
        <w:t xml:space="preserve">  </w:t>
      </w:r>
      <w:r w:rsidR="00EF26D4">
        <w:rPr>
          <w:sz w:val="28"/>
          <w:szCs w:val="28"/>
        </w:rPr>
        <w:tab/>
      </w:r>
      <w:r w:rsidR="00C302AA">
        <w:rPr>
          <w:sz w:val="28"/>
          <w:szCs w:val="28"/>
        </w:rPr>
        <w:t xml:space="preserve">  </w:t>
      </w:r>
      <w:r w:rsidR="00EF26D4">
        <w:rPr>
          <w:sz w:val="28"/>
          <w:szCs w:val="28"/>
        </w:rPr>
        <w:tab/>
      </w:r>
      <w:r w:rsidR="00EF26D4">
        <w:rPr>
          <w:sz w:val="28"/>
          <w:szCs w:val="28"/>
        </w:rPr>
        <w:tab/>
      </w:r>
      <w:r w:rsidR="00EF26D4">
        <w:rPr>
          <w:sz w:val="28"/>
          <w:szCs w:val="28"/>
        </w:rPr>
        <w:tab/>
      </w:r>
      <w:r w:rsidR="00EF26D4">
        <w:rPr>
          <w:sz w:val="28"/>
          <w:szCs w:val="28"/>
        </w:rPr>
        <w:tab/>
      </w:r>
      <w:r w:rsidR="00EF26D4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</w:t>
      </w:r>
      <w:r w:rsidR="00EF26D4">
        <w:rPr>
          <w:sz w:val="28"/>
          <w:szCs w:val="28"/>
        </w:rPr>
        <w:t xml:space="preserve"> </w:t>
      </w:r>
      <w:r w:rsidR="00A76D9E">
        <w:rPr>
          <w:sz w:val="28"/>
          <w:szCs w:val="28"/>
        </w:rPr>
        <w:t xml:space="preserve">      </w:t>
      </w:r>
      <w:r>
        <w:rPr>
          <w:sz w:val="28"/>
          <w:szCs w:val="28"/>
        </w:rPr>
        <w:t>Д.А. Коростелев</w:t>
      </w:r>
      <w:r w:rsidR="00C302AA">
        <w:rPr>
          <w:sz w:val="28"/>
          <w:szCs w:val="28"/>
        </w:rPr>
        <w:t xml:space="preserve">          </w:t>
      </w:r>
      <w:r w:rsidR="00EF26D4">
        <w:rPr>
          <w:sz w:val="28"/>
          <w:szCs w:val="28"/>
        </w:rPr>
        <w:t xml:space="preserve"> </w:t>
      </w:r>
    </w:p>
    <w:p w:rsidR="009A4EAF" w:rsidRDefault="009A4EAF" w:rsidP="002667B2">
      <w:pPr>
        <w:jc w:val="both"/>
        <w:rPr>
          <w:sz w:val="28"/>
          <w:szCs w:val="28"/>
        </w:rPr>
      </w:pPr>
    </w:p>
    <w:p w:rsidR="00C3316A" w:rsidRDefault="00C3316A" w:rsidP="002667B2">
      <w:pPr>
        <w:jc w:val="both"/>
        <w:rPr>
          <w:sz w:val="28"/>
          <w:szCs w:val="28"/>
        </w:rPr>
      </w:pPr>
    </w:p>
    <w:p w:rsidR="00C3316A" w:rsidRDefault="00C3316A" w:rsidP="002667B2">
      <w:pPr>
        <w:jc w:val="both"/>
        <w:rPr>
          <w:sz w:val="28"/>
          <w:szCs w:val="28"/>
        </w:rPr>
      </w:pPr>
    </w:p>
    <w:p w:rsidR="00C3316A" w:rsidRDefault="00C3316A" w:rsidP="002667B2">
      <w:pPr>
        <w:jc w:val="both"/>
        <w:rPr>
          <w:sz w:val="28"/>
          <w:szCs w:val="28"/>
        </w:rPr>
      </w:pPr>
    </w:p>
    <w:p w:rsidR="00C3316A" w:rsidRDefault="00C3316A" w:rsidP="002667B2">
      <w:pPr>
        <w:jc w:val="both"/>
        <w:rPr>
          <w:sz w:val="28"/>
          <w:szCs w:val="28"/>
        </w:rPr>
      </w:pPr>
    </w:p>
    <w:p w:rsidR="00C3316A" w:rsidRDefault="00C3316A" w:rsidP="002667B2">
      <w:pPr>
        <w:jc w:val="both"/>
        <w:rPr>
          <w:sz w:val="28"/>
          <w:szCs w:val="28"/>
        </w:rPr>
      </w:pPr>
    </w:p>
    <w:p w:rsidR="006A5411" w:rsidRDefault="006A5411" w:rsidP="002667B2">
      <w:pPr>
        <w:jc w:val="both"/>
        <w:rPr>
          <w:sz w:val="28"/>
          <w:szCs w:val="28"/>
        </w:rPr>
      </w:pPr>
    </w:p>
    <w:p w:rsidR="006A5411" w:rsidRDefault="006A5411" w:rsidP="002667B2">
      <w:pPr>
        <w:jc w:val="both"/>
        <w:rPr>
          <w:sz w:val="28"/>
          <w:szCs w:val="28"/>
        </w:rPr>
      </w:pPr>
    </w:p>
    <w:p w:rsidR="00085F00" w:rsidRDefault="00085F00" w:rsidP="002667B2">
      <w:pPr>
        <w:jc w:val="both"/>
        <w:rPr>
          <w:sz w:val="28"/>
          <w:szCs w:val="28"/>
        </w:rPr>
      </w:pPr>
    </w:p>
    <w:p w:rsidR="00085F00" w:rsidRDefault="00085F00" w:rsidP="002667B2">
      <w:pPr>
        <w:jc w:val="both"/>
        <w:rPr>
          <w:sz w:val="28"/>
          <w:szCs w:val="28"/>
        </w:rPr>
      </w:pPr>
    </w:p>
    <w:p w:rsidR="00085F00" w:rsidRDefault="00085F00" w:rsidP="002667B2">
      <w:pPr>
        <w:jc w:val="both"/>
        <w:rPr>
          <w:sz w:val="28"/>
          <w:szCs w:val="28"/>
        </w:rPr>
      </w:pPr>
    </w:p>
    <w:p w:rsidR="00085F00" w:rsidRDefault="00085F00" w:rsidP="002667B2">
      <w:pPr>
        <w:jc w:val="both"/>
        <w:rPr>
          <w:sz w:val="28"/>
          <w:szCs w:val="28"/>
        </w:rPr>
      </w:pPr>
    </w:p>
    <w:p w:rsidR="00085F00" w:rsidRDefault="00085F00" w:rsidP="002667B2">
      <w:pPr>
        <w:jc w:val="both"/>
        <w:rPr>
          <w:sz w:val="28"/>
          <w:szCs w:val="28"/>
        </w:rPr>
      </w:pPr>
    </w:p>
    <w:p w:rsidR="00A8570C" w:rsidRDefault="00A8570C" w:rsidP="002667B2">
      <w:pPr>
        <w:jc w:val="both"/>
        <w:rPr>
          <w:sz w:val="28"/>
          <w:szCs w:val="28"/>
        </w:rPr>
      </w:pPr>
    </w:p>
    <w:p w:rsidR="00A8570C" w:rsidRDefault="00A8570C" w:rsidP="002667B2">
      <w:pPr>
        <w:jc w:val="both"/>
        <w:rPr>
          <w:sz w:val="28"/>
          <w:szCs w:val="28"/>
        </w:rPr>
      </w:pPr>
    </w:p>
    <w:p w:rsidR="00A8570C" w:rsidRDefault="00A8570C" w:rsidP="002667B2">
      <w:pPr>
        <w:jc w:val="both"/>
        <w:rPr>
          <w:sz w:val="28"/>
          <w:szCs w:val="28"/>
        </w:rPr>
      </w:pPr>
    </w:p>
    <w:p w:rsidR="00A8570C" w:rsidRDefault="00A8570C" w:rsidP="002667B2">
      <w:pPr>
        <w:jc w:val="both"/>
        <w:rPr>
          <w:sz w:val="28"/>
          <w:szCs w:val="28"/>
        </w:rPr>
      </w:pPr>
    </w:p>
    <w:p w:rsidR="00A8570C" w:rsidRDefault="00A8570C" w:rsidP="002667B2">
      <w:pPr>
        <w:jc w:val="both"/>
        <w:rPr>
          <w:sz w:val="28"/>
          <w:szCs w:val="28"/>
        </w:rPr>
      </w:pPr>
    </w:p>
    <w:p w:rsidR="00A8570C" w:rsidRDefault="00A8570C" w:rsidP="002667B2">
      <w:pPr>
        <w:jc w:val="both"/>
        <w:rPr>
          <w:sz w:val="28"/>
          <w:szCs w:val="28"/>
        </w:rPr>
      </w:pPr>
    </w:p>
    <w:p w:rsidR="00A8570C" w:rsidRDefault="00A8570C" w:rsidP="002667B2">
      <w:pPr>
        <w:jc w:val="both"/>
        <w:rPr>
          <w:sz w:val="28"/>
          <w:szCs w:val="28"/>
        </w:rPr>
      </w:pPr>
    </w:p>
    <w:p w:rsidR="00A8570C" w:rsidRDefault="00A8570C" w:rsidP="002667B2">
      <w:pPr>
        <w:jc w:val="both"/>
        <w:rPr>
          <w:sz w:val="28"/>
          <w:szCs w:val="28"/>
        </w:rPr>
      </w:pPr>
    </w:p>
    <w:p w:rsidR="00A8570C" w:rsidRDefault="00A8570C" w:rsidP="002667B2">
      <w:pPr>
        <w:jc w:val="both"/>
        <w:rPr>
          <w:sz w:val="28"/>
          <w:szCs w:val="28"/>
        </w:rPr>
      </w:pPr>
    </w:p>
    <w:p w:rsidR="00A8570C" w:rsidRDefault="00A8570C" w:rsidP="002667B2">
      <w:pPr>
        <w:jc w:val="both"/>
        <w:rPr>
          <w:sz w:val="28"/>
          <w:szCs w:val="28"/>
        </w:rPr>
      </w:pPr>
    </w:p>
    <w:p w:rsidR="00A8570C" w:rsidRDefault="00A8570C" w:rsidP="002667B2">
      <w:pPr>
        <w:jc w:val="both"/>
        <w:rPr>
          <w:sz w:val="28"/>
          <w:szCs w:val="28"/>
        </w:rPr>
      </w:pPr>
    </w:p>
    <w:p w:rsidR="00A8570C" w:rsidRDefault="00A8570C" w:rsidP="002667B2">
      <w:pPr>
        <w:jc w:val="both"/>
        <w:rPr>
          <w:sz w:val="28"/>
          <w:szCs w:val="28"/>
        </w:rPr>
      </w:pPr>
    </w:p>
    <w:p w:rsidR="00A8570C" w:rsidRDefault="00A8570C" w:rsidP="002667B2">
      <w:pPr>
        <w:jc w:val="both"/>
        <w:rPr>
          <w:sz w:val="28"/>
          <w:szCs w:val="28"/>
        </w:rPr>
      </w:pPr>
    </w:p>
    <w:p w:rsidR="00A8570C" w:rsidRDefault="00A8570C" w:rsidP="002667B2">
      <w:pPr>
        <w:jc w:val="both"/>
        <w:rPr>
          <w:sz w:val="28"/>
          <w:szCs w:val="28"/>
        </w:rPr>
      </w:pPr>
    </w:p>
    <w:p w:rsidR="00A8570C" w:rsidRDefault="00A8570C" w:rsidP="002667B2">
      <w:pPr>
        <w:jc w:val="both"/>
        <w:rPr>
          <w:sz w:val="28"/>
          <w:szCs w:val="28"/>
        </w:rPr>
      </w:pPr>
    </w:p>
    <w:p w:rsidR="00A8570C" w:rsidRDefault="00A8570C" w:rsidP="002667B2">
      <w:pPr>
        <w:jc w:val="both"/>
        <w:rPr>
          <w:sz w:val="28"/>
          <w:szCs w:val="28"/>
        </w:rPr>
      </w:pPr>
    </w:p>
    <w:p w:rsidR="00A8570C" w:rsidRDefault="00A8570C" w:rsidP="002667B2">
      <w:pPr>
        <w:jc w:val="both"/>
        <w:rPr>
          <w:sz w:val="28"/>
          <w:szCs w:val="28"/>
        </w:rPr>
      </w:pPr>
    </w:p>
    <w:p w:rsidR="00A8570C" w:rsidRDefault="00A8570C" w:rsidP="002667B2">
      <w:pPr>
        <w:jc w:val="both"/>
        <w:rPr>
          <w:sz w:val="28"/>
          <w:szCs w:val="28"/>
        </w:rPr>
      </w:pPr>
    </w:p>
    <w:p w:rsidR="00A8570C" w:rsidRDefault="00A8570C" w:rsidP="002667B2">
      <w:pPr>
        <w:jc w:val="both"/>
        <w:rPr>
          <w:sz w:val="28"/>
          <w:szCs w:val="28"/>
        </w:rPr>
      </w:pPr>
    </w:p>
    <w:p w:rsidR="00A8570C" w:rsidRDefault="00A8570C" w:rsidP="002667B2">
      <w:pPr>
        <w:jc w:val="both"/>
        <w:rPr>
          <w:sz w:val="28"/>
          <w:szCs w:val="28"/>
        </w:rPr>
      </w:pPr>
    </w:p>
    <w:p w:rsidR="00A8570C" w:rsidRDefault="00A8570C" w:rsidP="002667B2">
      <w:pPr>
        <w:jc w:val="both"/>
        <w:rPr>
          <w:sz w:val="28"/>
          <w:szCs w:val="28"/>
        </w:rPr>
      </w:pPr>
    </w:p>
    <w:p w:rsidR="00A8570C" w:rsidRDefault="00A8570C" w:rsidP="002667B2">
      <w:pPr>
        <w:jc w:val="both"/>
        <w:rPr>
          <w:sz w:val="28"/>
          <w:szCs w:val="28"/>
        </w:rPr>
      </w:pPr>
    </w:p>
    <w:p w:rsidR="00A8570C" w:rsidRDefault="00A8570C" w:rsidP="002667B2">
      <w:pPr>
        <w:jc w:val="both"/>
        <w:rPr>
          <w:sz w:val="28"/>
          <w:szCs w:val="28"/>
        </w:rPr>
      </w:pPr>
    </w:p>
    <w:p w:rsidR="006A5411" w:rsidRDefault="006A5411" w:rsidP="002667B2">
      <w:pPr>
        <w:jc w:val="both"/>
        <w:rPr>
          <w:sz w:val="20"/>
          <w:szCs w:val="20"/>
        </w:rPr>
      </w:pPr>
      <w:r w:rsidRPr="006A5411">
        <w:rPr>
          <w:sz w:val="20"/>
          <w:szCs w:val="20"/>
        </w:rPr>
        <w:t>Костюшко</w:t>
      </w:r>
      <w:r w:rsidR="00A8570C">
        <w:rPr>
          <w:sz w:val="20"/>
          <w:szCs w:val="20"/>
        </w:rPr>
        <w:t xml:space="preserve"> </w:t>
      </w:r>
      <w:r w:rsidR="00A8570C" w:rsidRPr="006A5411">
        <w:rPr>
          <w:sz w:val="20"/>
          <w:szCs w:val="20"/>
        </w:rPr>
        <w:t>Анна Сергеевна</w:t>
      </w:r>
      <w:r w:rsidR="00A8570C">
        <w:rPr>
          <w:sz w:val="20"/>
          <w:szCs w:val="20"/>
        </w:rPr>
        <w:t xml:space="preserve"> +7</w:t>
      </w:r>
      <w:r w:rsidRPr="006A5411">
        <w:rPr>
          <w:sz w:val="20"/>
          <w:szCs w:val="20"/>
        </w:rPr>
        <w:t>(4152)461023</w:t>
      </w: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085F00" w:rsidRDefault="00085F00" w:rsidP="002667B2">
      <w:pPr>
        <w:jc w:val="both"/>
        <w:rPr>
          <w:sz w:val="20"/>
          <w:szCs w:val="20"/>
        </w:rPr>
      </w:pPr>
    </w:p>
    <w:p w:rsidR="006A5411" w:rsidRDefault="006A5411" w:rsidP="002667B2">
      <w:pPr>
        <w:jc w:val="both"/>
        <w:rPr>
          <w:sz w:val="28"/>
          <w:szCs w:val="28"/>
        </w:rPr>
      </w:pPr>
    </w:p>
    <w:p w:rsidR="006A5411" w:rsidRDefault="006A5411" w:rsidP="002667B2">
      <w:pPr>
        <w:jc w:val="both"/>
        <w:rPr>
          <w:sz w:val="28"/>
          <w:szCs w:val="28"/>
        </w:rPr>
      </w:pPr>
    </w:p>
    <w:p w:rsidR="006A5411" w:rsidRPr="006A5411" w:rsidRDefault="006A5411" w:rsidP="006A5411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6A5411">
        <w:rPr>
          <w:rFonts w:eastAsiaTheme="minorHAnsi"/>
          <w:sz w:val="28"/>
          <w:szCs w:val="28"/>
          <w:lang w:eastAsia="en-US"/>
        </w:rPr>
        <w:t xml:space="preserve">Согласовано </w:t>
      </w:r>
    </w:p>
    <w:p w:rsidR="006A5411" w:rsidRPr="006A5411" w:rsidRDefault="006A5411" w:rsidP="006A5411">
      <w:pPr>
        <w:rPr>
          <w:rFonts w:eastAsiaTheme="minorHAnsi"/>
          <w:sz w:val="28"/>
          <w:szCs w:val="28"/>
          <w:lang w:eastAsia="en-US"/>
        </w:rPr>
      </w:pPr>
    </w:p>
    <w:p w:rsidR="006A5411" w:rsidRPr="006A5411" w:rsidRDefault="006A5411" w:rsidP="006A5411">
      <w:pPr>
        <w:rPr>
          <w:rFonts w:eastAsiaTheme="minorHAnsi"/>
          <w:sz w:val="28"/>
          <w:szCs w:val="28"/>
          <w:lang w:eastAsia="en-US"/>
        </w:rPr>
      </w:pPr>
      <w:r w:rsidRPr="006A5411">
        <w:rPr>
          <w:rFonts w:eastAsiaTheme="minorHAnsi"/>
          <w:sz w:val="28"/>
          <w:szCs w:val="28"/>
          <w:lang w:eastAsia="en-US"/>
        </w:rPr>
        <w:t xml:space="preserve">Зам. </w:t>
      </w:r>
      <w:r w:rsidR="00A8570C">
        <w:rPr>
          <w:rFonts w:eastAsiaTheme="minorHAnsi"/>
          <w:sz w:val="28"/>
          <w:szCs w:val="28"/>
          <w:lang w:eastAsia="en-US"/>
        </w:rPr>
        <w:t xml:space="preserve">Министра - </w:t>
      </w:r>
      <w:r w:rsidRPr="006A5411">
        <w:rPr>
          <w:rFonts w:eastAsiaTheme="minorHAnsi"/>
          <w:sz w:val="28"/>
          <w:szCs w:val="28"/>
          <w:lang w:eastAsia="en-US"/>
        </w:rPr>
        <w:t xml:space="preserve">начальник отдела </w:t>
      </w:r>
    </w:p>
    <w:p w:rsidR="006A5411" w:rsidRPr="006A5411" w:rsidRDefault="006A5411" w:rsidP="006A5411">
      <w:pPr>
        <w:rPr>
          <w:rFonts w:eastAsiaTheme="minorHAnsi"/>
          <w:sz w:val="28"/>
          <w:szCs w:val="28"/>
          <w:lang w:eastAsia="en-US"/>
        </w:rPr>
      </w:pPr>
      <w:r w:rsidRPr="006A5411">
        <w:rPr>
          <w:rFonts w:eastAsiaTheme="minorHAnsi"/>
          <w:sz w:val="28"/>
          <w:szCs w:val="28"/>
          <w:lang w:eastAsia="en-US"/>
        </w:rPr>
        <w:t>торговли, лицензирования и</w:t>
      </w:r>
    </w:p>
    <w:p w:rsidR="006A5411" w:rsidRPr="006A5411" w:rsidRDefault="006A5411" w:rsidP="006A5411">
      <w:pPr>
        <w:rPr>
          <w:rFonts w:eastAsiaTheme="minorHAnsi"/>
          <w:sz w:val="28"/>
          <w:szCs w:val="28"/>
          <w:lang w:eastAsia="en-US"/>
        </w:rPr>
      </w:pPr>
      <w:r w:rsidRPr="006A5411">
        <w:rPr>
          <w:rFonts w:eastAsiaTheme="minorHAnsi"/>
          <w:sz w:val="28"/>
          <w:szCs w:val="28"/>
          <w:lang w:eastAsia="en-US"/>
        </w:rPr>
        <w:t xml:space="preserve">контроля алкогольной продукции                                              </w:t>
      </w:r>
      <w:r w:rsidR="00A8570C">
        <w:rPr>
          <w:rFonts w:eastAsiaTheme="minorHAnsi"/>
          <w:sz w:val="28"/>
          <w:szCs w:val="28"/>
          <w:lang w:eastAsia="en-US"/>
        </w:rPr>
        <w:t>О.Н. Смеян</w:t>
      </w:r>
    </w:p>
    <w:p w:rsidR="006A5411" w:rsidRDefault="006A5411" w:rsidP="002667B2">
      <w:pPr>
        <w:jc w:val="both"/>
        <w:rPr>
          <w:sz w:val="28"/>
          <w:szCs w:val="28"/>
        </w:rPr>
      </w:pPr>
    </w:p>
    <w:p w:rsidR="00B152F2" w:rsidRDefault="00B152F2" w:rsidP="002667B2">
      <w:pPr>
        <w:jc w:val="both"/>
        <w:rPr>
          <w:sz w:val="28"/>
          <w:szCs w:val="28"/>
        </w:rPr>
        <w:sectPr w:rsidR="00B152F2" w:rsidSect="00042BA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152F2" w:rsidRPr="00F01F3D" w:rsidRDefault="00B152F2" w:rsidP="00B152F2">
      <w:pPr>
        <w:tabs>
          <w:tab w:val="left" w:pos="8505"/>
        </w:tabs>
        <w:jc w:val="center"/>
        <w:rPr>
          <w:sz w:val="28"/>
          <w:szCs w:val="28"/>
        </w:rPr>
      </w:pPr>
      <w:r w:rsidRPr="00F01F3D">
        <w:rPr>
          <w:sz w:val="28"/>
          <w:szCs w:val="28"/>
        </w:rPr>
        <w:lastRenderedPageBreak/>
        <w:t xml:space="preserve">Приложение к </w:t>
      </w:r>
      <w:r>
        <w:rPr>
          <w:sz w:val="28"/>
          <w:szCs w:val="28"/>
        </w:rPr>
        <w:t>______</w:t>
      </w:r>
      <w:r w:rsidRPr="00F01F3D">
        <w:rPr>
          <w:sz w:val="28"/>
          <w:szCs w:val="28"/>
        </w:rPr>
        <w:t>______________________</w:t>
      </w:r>
    </w:p>
    <w:p w:rsidR="00B152F2" w:rsidRPr="00F01F3D" w:rsidRDefault="00B152F2" w:rsidP="00B152F2">
      <w:pPr>
        <w:tabs>
          <w:tab w:val="lef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F01F3D">
        <w:rPr>
          <w:sz w:val="28"/>
          <w:szCs w:val="28"/>
        </w:rPr>
        <w:t>от «____» _____________2019 г. №___________</w:t>
      </w:r>
    </w:p>
    <w:p w:rsidR="00B152F2" w:rsidRDefault="00B152F2" w:rsidP="00B152F2"/>
    <w:p w:rsidR="00B152F2" w:rsidRDefault="00B152F2" w:rsidP="00B152F2"/>
    <w:p w:rsidR="00B152F2" w:rsidRDefault="00B152F2" w:rsidP="00B152F2"/>
    <w:p w:rsidR="00B152F2" w:rsidRDefault="00B152F2" w:rsidP="00B152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Ведомственный план мероприятий по содействию развитию конкуренции </w:t>
      </w:r>
    </w:p>
    <w:p w:rsidR="00B152F2" w:rsidRDefault="00B152F2" w:rsidP="00B152F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рынке услуг розничной торговли в Камчатском крае</w:t>
      </w:r>
    </w:p>
    <w:tbl>
      <w:tblPr>
        <w:tblStyle w:val="a3"/>
        <w:tblpPr w:leftFromText="180" w:rightFromText="180" w:vertAnchor="text" w:horzAnchor="margin" w:tblpY="752"/>
        <w:tblW w:w="14312" w:type="dxa"/>
        <w:tblLayout w:type="fixed"/>
        <w:tblLook w:val="04A0" w:firstRow="1" w:lastRow="0" w:firstColumn="1" w:lastColumn="0" w:noHBand="0" w:noVBand="1"/>
      </w:tblPr>
      <w:tblGrid>
        <w:gridCol w:w="5949"/>
        <w:gridCol w:w="1701"/>
        <w:gridCol w:w="3685"/>
        <w:gridCol w:w="2977"/>
      </w:tblGrid>
      <w:tr w:rsidR="00B152F2" w:rsidRPr="006B7ED8" w:rsidTr="001F2266">
        <w:tc>
          <w:tcPr>
            <w:tcW w:w="5949" w:type="dxa"/>
          </w:tcPr>
          <w:p w:rsidR="00B152F2" w:rsidRPr="006B7ED8" w:rsidRDefault="00B152F2" w:rsidP="001F2266">
            <w:r w:rsidRPr="006B7ED8">
              <w:t>Наименование мероприятия</w:t>
            </w:r>
          </w:p>
        </w:tc>
        <w:tc>
          <w:tcPr>
            <w:tcW w:w="1701" w:type="dxa"/>
          </w:tcPr>
          <w:p w:rsidR="00B152F2" w:rsidRPr="006B7ED8" w:rsidRDefault="00B152F2" w:rsidP="001F2266">
            <w:r w:rsidRPr="006B7ED8">
              <w:t>Сроки реализации</w:t>
            </w:r>
          </w:p>
        </w:tc>
        <w:tc>
          <w:tcPr>
            <w:tcW w:w="3685" w:type="dxa"/>
          </w:tcPr>
          <w:p w:rsidR="00B152F2" w:rsidRPr="006B7ED8" w:rsidRDefault="00B152F2" w:rsidP="001F2266">
            <w:r w:rsidRPr="006B7ED8">
              <w:t>Наименование документа</w:t>
            </w:r>
          </w:p>
        </w:tc>
        <w:tc>
          <w:tcPr>
            <w:tcW w:w="2977" w:type="dxa"/>
          </w:tcPr>
          <w:p w:rsidR="00B152F2" w:rsidRPr="006B7ED8" w:rsidRDefault="00B152F2" w:rsidP="001F2266">
            <w:r w:rsidRPr="006B7ED8">
              <w:t>Ответственный исполнитель / Контактное лицо (ФИО)</w:t>
            </w:r>
            <w:r w:rsidRPr="006B7ED8">
              <w:rPr>
                <w:rStyle w:val="a9"/>
              </w:rPr>
              <w:footnoteReference w:id="1"/>
            </w:r>
          </w:p>
        </w:tc>
      </w:tr>
      <w:tr w:rsidR="00B152F2" w:rsidRPr="006B7ED8" w:rsidTr="001F2266">
        <w:tc>
          <w:tcPr>
            <w:tcW w:w="5949" w:type="dxa"/>
          </w:tcPr>
          <w:p w:rsidR="00B152F2" w:rsidRPr="006B7ED8" w:rsidRDefault="00B152F2" w:rsidP="001F2266">
            <w:r w:rsidRPr="006B7ED8">
              <w:t>Обеспечение реализации нормативных правовых актов Российской Федерации в сфере государственного регулирования рынков сельскохозяйственной продукции, продовольствия и торговли, а также совершенствование нормативной правовой базы Камчатского края в торговой отрасли</w:t>
            </w:r>
          </w:p>
        </w:tc>
        <w:tc>
          <w:tcPr>
            <w:tcW w:w="1701" w:type="dxa"/>
          </w:tcPr>
          <w:p w:rsidR="00B152F2" w:rsidRPr="006B7ED8" w:rsidRDefault="00B152F2" w:rsidP="001F2266">
            <w:r w:rsidRPr="006B7ED8">
              <w:t>Постоянно</w:t>
            </w:r>
          </w:p>
        </w:tc>
        <w:tc>
          <w:tcPr>
            <w:tcW w:w="3685" w:type="dxa"/>
          </w:tcPr>
          <w:p w:rsidR="00B152F2" w:rsidRPr="006B7ED8" w:rsidRDefault="00B152F2" w:rsidP="001F2266">
            <w:pPr>
              <w:autoSpaceDE w:val="0"/>
              <w:autoSpaceDN w:val="0"/>
              <w:adjustRightInd w:val="0"/>
            </w:pPr>
            <w:r w:rsidRPr="006B7ED8">
              <w:t>Федеральный закон от 30.12.2006 № 271-ФЗ «О розничных рынках и о внесении изменений в Трудовой кодекс Российской Федерации»;</w:t>
            </w:r>
          </w:p>
          <w:p w:rsidR="00B152F2" w:rsidRPr="006B7ED8" w:rsidRDefault="00B152F2" w:rsidP="001F2266">
            <w:pPr>
              <w:autoSpaceDE w:val="0"/>
              <w:autoSpaceDN w:val="0"/>
              <w:adjustRightInd w:val="0"/>
            </w:pPr>
            <w:r w:rsidRPr="006B7ED8">
              <w:t>Закон Камчатского края от 26.05.2008 № 66 «Об отдельных вопросах организации розничных рынков, организации и осуществления деятельности по продаже товаров (выполнению работ, оказанию услуг) на розничных рынках в Камчатском крае»</w:t>
            </w:r>
          </w:p>
        </w:tc>
        <w:tc>
          <w:tcPr>
            <w:tcW w:w="2977" w:type="dxa"/>
          </w:tcPr>
          <w:p w:rsidR="00B152F2" w:rsidRDefault="00B152F2" w:rsidP="001F2266">
            <w:r w:rsidRPr="00314B6E">
              <w:t>Отдел торговли, лицензирования и контроля алкогольной продукции</w:t>
            </w:r>
          </w:p>
          <w:p w:rsidR="00B152F2" w:rsidRPr="00314B6E" w:rsidRDefault="00B152F2" w:rsidP="001F2266">
            <w:r>
              <w:t>Контактное лицо: консультант отдела Костюшко Анна Сергеевна</w:t>
            </w:r>
          </w:p>
        </w:tc>
      </w:tr>
      <w:tr w:rsidR="00B152F2" w:rsidRPr="006B7ED8" w:rsidTr="001F2266">
        <w:tc>
          <w:tcPr>
            <w:tcW w:w="5949" w:type="dxa"/>
          </w:tcPr>
          <w:p w:rsidR="00B152F2" w:rsidRPr="006B7ED8" w:rsidRDefault="00B152F2" w:rsidP="001F2266">
            <w:r w:rsidRPr="006B7ED8">
              <w:t xml:space="preserve">Проведение мониторинга фактической обеспеченности площадью торговых объектов на 1000 жителей </w:t>
            </w:r>
            <w:r w:rsidRPr="006B7ED8">
              <w:lastRenderedPageBreak/>
              <w:t xml:space="preserve">населения в муниципальных образованиях Камчатского края     </w:t>
            </w:r>
          </w:p>
        </w:tc>
        <w:tc>
          <w:tcPr>
            <w:tcW w:w="1701" w:type="dxa"/>
          </w:tcPr>
          <w:p w:rsidR="00B152F2" w:rsidRPr="006B7ED8" w:rsidRDefault="00B152F2" w:rsidP="001F2266">
            <w:r w:rsidRPr="006B7ED8">
              <w:lastRenderedPageBreak/>
              <w:t>Ежегодно</w:t>
            </w:r>
          </w:p>
        </w:tc>
        <w:tc>
          <w:tcPr>
            <w:tcW w:w="3685" w:type="dxa"/>
          </w:tcPr>
          <w:p w:rsidR="00B152F2" w:rsidRPr="006B7ED8" w:rsidRDefault="00B152F2" w:rsidP="001F2266">
            <w:r w:rsidRPr="006B7ED8">
              <w:t xml:space="preserve">Постановление Правительства РФ от 11.11.2010 № 887 «О порядке создания и обеспечения </w:t>
            </w:r>
            <w:r w:rsidRPr="006B7ED8">
              <w:lastRenderedPageBreak/>
              <w:t>функционирования системы государственного информационного обеспечения в области торговой деятельности в Российской Федерации»</w:t>
            </w:r>
          </w:p>
        </w:tc>
        <w:tc>
          <w:tcPr>
            <w:tcW w:w="2977" w:type="dxa"/>
          </w:tcPr>
          <w:p w:rsidR="00B152F2" w:rsidRDefault="00B152F2" w:rsidP="001F2266">
            <w:r w:rsidRPr="00314B6E">
              <w:lastRenderedPageBreak/>
              <w:t xml:space="preserve">Отдел торговли, лицензирования и </w:t>
            </w:r>
            <w:r w:rsidRPr="00314B6E">
              <w:lastRenderedPageBreak/>
              <w:t>контроля алкогольной продукции</w:t>
            </w:r>
          </w:p>
          <w:p w:rsidR="00B152F2" w:rsidRDefault="00B152F2" w:rsidP="001F2266">
            <w:r>
              <w:t>Контактное лицо: консультант отдела Костюшко Анна Сергеевна;</w:t>
            </w:r>
          </w:p>
          <w:p w:rsidR="00B152F2" w:rsidRPr="00314B6E" w:rsidRDefault="00B152F2" w:rsidP="001F2266">
            <w:r>
              <w:t>Соисполнители: о</w:t>
            </w:r>
            <w:r w:rsidRPr="00314B6E">
              <w:t>рганы местного самоуправления муниципальных образований в Камчатском крае</w:t>
            </w:r>
          </w:p>
        </w:tc>
      </w:tr>
      <w:tr w:rsidR="00B152F2" w:rsidRPr="006B7ED8" w:rsidTr="001F2266">
        <w:tc>
          <w:tcPr>
            <w:tcW w:w="5949" w:type="dxa"/>
          </w:tcPr>
          <w:p w:rsidR="00B152F2" w:rsidRPr="006B7ED8" w:rsidRDefault="00B152F2" w:rsidP="001F2266">
            <w:pPr>
              <w:autoSpaceDE w:val="0"/>
              <w:autoSpaceDN w:val="0"/>
              <w:adjustRightInd w:val="0"/>
            </w:pPr>
            <w:r w:rsidRPr="006B7ED8">
              <w:lastRenderedPageBreak/>
              <w:t xml:space="preserve">Проведение мониторинга обеспеченности основными продуктами питания населения отдаленных и труднодоступных районов Камчатского края </w:t>
            </w:r>
          </w:p>
        </w:tc>
        <w:tc>
          <w:tcPr>
            <w:tcW w:w="1701" w:type="dxa"/>
          </w:tcPr>
          <w:p w:rsidR="00B152F2" w:rsidRPr="006B7ED8" w:rsidRDefault="00B152F2" w:rsidP="001F2266">
            <w:pPr>
              <w:autoSpaceDE w:val="0"/>
              <w:autoSpaceDN w:val="0"/>
              <w:adjustRightInd w:val="0"/>
            </w:pPr>
            <w:r w:rsidRPr="006B7ED8">
              <w:t>Еженедельно</w:t>
            </w:r>
          </w:p>
        </w:tc>
        <w:tc>
          <w:tcPr>
            <w:tcW w:w="3685" w:type="dxa"/>
          </w:tcPr>
          <w:p w:rsidR="00B152F2" w:rsidRPr="006B7ED8" w:rsidRDefault="00B152F2" w:rsidP="001F2266">
            <w:r>
              <w:t>П</w:t>
            </w:r>
            <w:r w:rsidRPr="00C2237E">
              <w:t>исьмо Прокуратуры Камчатского края от 20.08.2010 № 7/2-515-2010</w:t>
            </w:r>
          </w:p>
        </w:tc>
        <w:tc>
          <w:tcPr>
            <w:tcW w:w="2977" w:type="dxa"/>
          </w:tcPr>
          <w:p w:rsidR="00B152F2" w:rsidRDefault="00B152F2" w:rsidP="001F2266">
            <w:r w:rsidRPr="00314B6E">
              <w:t>Отдел торговли, лицензирования и контроля алкогольной продукции</w:t>
            </w:r>
          </w:p>
          <w:p w:rsidR="00B152F2" w:rsidRDefault="00B152F2" w:rsidP="001F2266">
            <w:r>
              <w:t>Контактное лицо: консультант отдела Костюшко Анна Сергеевна;</w:t>
            </w:r>
          </w:p>
          <w:p w:rsidR="00B152F2" w:rsidRPr="00314B6E" w:rsidRDefault="00B152F2" w:rsidP="001F2266">
            <w:r>
              <w:t>Соисполнители: о</w:t>
            </w:r>
            <w:r w:rsidRPr="00314B6E">
              <w:t>рганы местного самоуправления муниципальных образований в Камчатском крае (по согласованию)</w:t>
            </w:r>
          </w:p>
        </w:tc>
      </w:tr>
      <w:tr w:rsidR="00B152F2" w:rsidRPr="006B7ED8" w:rsidTr="001F2266">
        <w:tc>
          <w:tcPr>
            <w:tcW w:w="5949" w:type="dxa"/>
          </w:tcPr>
          <w:p w:rsidR="00B152F2" w:rsidRPr="006B7ED8" w:rsidRDefault="00B152F2" w:rsidP="001F2266">
            <w:pPr>
              <w:widowControl w:val="0"/>
            </w:pPr>
            <w:r w:rsidRPr="006B7ED8">
              <w:t xml:space="preserve">Анализ и оценка состояния торговой отрасли и тенденций ее развития в Камчатском крае, в разрезе муниципальных районов (городских округов) </w:t>
            </w:r>
          </w:p>
        </w:tc>
        <w:tc>
          <w:tcPr>
            <w:tcW w:w="1701" w:type="dxa"/>
          </w:tcPr>
          <w:p w:rsidR="00B152F2" w:rsidRPr="006B7ED8" w:rsidRDefault="00B152F2" w:rsidP="001F2266">
            <w:pPr>
              <w:autoSpaceDE w:val="0"/>
              <w:autoSpaceDN w:val="0"/>
              <w:adjustRightInd w:val="0"/>
            </w:pPr>
            <w:r w:rsidRPr="006B7ED8">
              <w:t>Ежегодно</w:t>
            </w:r>
          </w:p>
        </w:tc>
        <w:tc>
          <w:tcPr>
            <w:tcW w:w="3685" w:type="dxa"/>
          </w:tcPr>
          <w:p w:rsidR="00B152F2" w:rsidRPr="006B7ED8" w:rsidRDefault="00B152F2" w:rsidP="001F2266">
            <w:r w:rsidRPr="006B7ED8">
              <w:t>Постановление Правительства РФ от 11.11.2010 № 887 «О порядке создания и обеспечения функционирования системы государственного информационного обеспечения в области торговой деятельности в Российской Федерации»</w:t>
            </w:r>
          </w:p>
        </w:tc>
        <w:tc>
          <w:tcPr>
            <w:tcW w:w="2977" w:type="dxa"/>
          </w:tcPr>
          <w:p w:rsidR="00B152F2" w:rsidRDefault="00B152F2" w:rsidP="001F2266">
            <w:r w:rsidRPr="00314B6E">
              <w:t>Отдел торговли, лицензирования и контроля алкогольной продукции</w:t>
            </w:r>
          </w:p>
          <w:p w:rsidR="00B152F2" w:rsidRDefault="00B152F2" w:rsidP="001F2266">
            <w:r>
              <w:t>Контактное лицо: консультант отдела Костюшко Анна Сергеевна;</w:t>
            </w:r>
          </w:p>
          <w:p w:rsidR="00B152F2" w:rsidRPr="00314B6E" w:rsidRDefault="00B152F2" w:rsidP="001F2266">
            <w:r>
              <w:lastRenderedPageBreak/>
              <w:t>Соисполнители: о</w:t>
            </w:r>
            <w:r w:rsidRPr="00314B6E">
              <w:t>рганы местного самоуправления муниципальных образований в Камчатском крае</w:t>
            </w:r>
          </w:p>
        </w:tc>
      </w:tr>
      <w:tr w:rsidR="00B152F2" w:rsidRPr="006B7ED8" w:rsidTr="001F2266">
        <w:tc>
          <w:tcPr>
            <w:tcW w:w="5949" w:type="dxa"/>
          </w:tcPr>
          <w:p w:rsidR="00B152F2" w:rsidRPr="006B7ED8" w:rsidRDefault="00B152F2" w:rsidP="001F2266">
            <w:pPr>
              <w:pStyle w:val="aa"/>
              <w:suppressAutoHyphens/>
              <w:jc w:val="left"/>
              <w:outlineLvl w:val="0"/>
              <w:rPr>
                <w:b w:val="0"/>
                <w:szCs w:val="24"/>
              </w:rPr>
            </w:pPr>
            <w:r w:rsidRPr="006B7ED8">
              <w:rPr>
                <w:b w:val="0"/>
                <w:szCs w:val="24"/>
              </w:rPr>
              <w:lastRenderedPageBreak/>
              <w:t xml:space="preserve">Организация </w:t>
            </w:r>
            <w:r>
              <w:rPr>
                <w:b w:val="0"/>
                <w:szCs w:val="24"/>
              </w:rPr>
              <w:t xml:space="preserve">и координация </w:t>
            </w:r>
            <w:r w:rsidRPr="006B7ED8">
              <w:rPr>
                <w:b w:val="0"/>
                <w:szCs w:val="24"/>
              </w:rPr>
              <w:t>рабоч</w:t>
            </w:r>
            <w:r>
              <w:rPr>
                <w:b w:val="0"/>
                <w:szCs w:val="24"/>
              </w:rPr>
              <w:t>ей</w:t>
            </w:r>
            <w:r w:rsidRPr="006B7ED8">
              <w:rPr>
                <w:b w:val="0"/>
                <w:szCs w:val="24"/>
              </w:rPr>
              <w:t xml:space="preserve"> группы по разработке предложений по развитию торговой сети камчатских товаропроизводителей и ярмарок различных форматов</w:t>
            </w:r>
          </w:p>
        </w:tc>
        <w:tc>
          <w:tcPr>
            <w:tcW w:w="1701" w:type="dxa"/>
          </w:tcPr>
          <w:p w:rsidR="00B152F2" w:rsidRPr="006B7ED8" w:rsidRDefault="00B152F2" w:rsidP="001F2266">
            <w:r w:rsidRPr="006B7ED8">
              <w:t>ежеквартально</w:t>
            </w:r>
          </w:p>
        </w:tc>
        <w:tc>
          <w:tcPr>
            <w:tcW w:w="3685" w:type="dxa"/>
          </w:tcPr>
          <w:p w:rsidR="00B152F2" w:rsidRPr="006B7ED8" w:rsidRDefault="00B152F2" w:rsidP="001F2266">
            <w:r w:rsidRPr="006B7ED8">
              <w:t>Приказ Минэкономразвития Камчатского края от 27.07.2017 № 401-п «О создании рабочей группы по разработке предложений по развитию торговой сети камчатских товаропроизводителей и ярмарок различных форматов».</w:t>
            </w:r>
          </w:p>
        </w:tc>
        <w:tc>
          <w:tcPr>
            <w:tcW w:w="2977" w:type="dxa"/>
          </w:tcPr>
          <w:p w:rsidR="00B152F2" w:rsidRDefault="00B152F2" w:rsidP="001F2266">
            <w:r w:rsidRPr="00314B6E">
              <w:t>Отдел торговли, лицензирования и контроля алкогольной продукции</w:t>
            </w:r>
          </w:p>
          <w:p w:rsidR="00B152F2" w:rsidRPr="00314B6E" w:rsidRDefault="00B152F2" w:rsidP="001F2266">
            <w:r>
              <w:t>Контактное лицо: консультант отдела Костюшко Анна Сергеевна</w:t>
            </w:r>
          </w:p>
        </w:tc>
      </w:tr>
      <w:tr w:rsidR="00B152F2" w:rsidRPr="006B7ED8" w:rsidTr="001F2266">
        <w:tc>
          <w:tcPr>
            <w:tcW w:w="5949" w:type="dxa"/>
          </w:tcPr>
          <w:p w:rsidR="00B152F2" w:rsidRPr="006B7ED8" w:rsidRDefault="00B152F2" w:rsidP="001F2266">
            <w:pPr>
              <w:pStyle w:val="aa"/>
              <w:suppressAutoHyphens/>
              <w:jc w:val="left"/>
              <w:outlineLvl w:val="0"/>
              <w:rPr>
                <w:b w:val="0"/>
                <w:szCs w:val="24"/>
              </w:rPr>
            </w:pPr>
            <w:r w:rsidRPr="006B7ED8">
              <w:rPr>
                <w:b w:val="0"/>
                <w:szCs w:val="24"/>
              </w:rPr>
              <w:t>Организация</w:t>
            </w:r>
            <w:r>
              <w:rPr>
                <w:b w:val="0"/>
                <w:szCs w:val="24"/>
              </w:rPr>
              <w:t xml:space="preserve"> и координация деятельности </w:t>
            </w:r>
            <w:r w:rsidRPr="006B7ED8">
              <w:rPr>
                <w:b w:val="0"/>
                <w:szCs w:val="24"/>
              </w:rPr>
              <w:t xml:space="preserve">организационного комитета по проведению праздничных краевых универсальных ярмарок </w:t>
            </w:r>
          </w:p>
        </w:tc>
        <w:tc>
          <w:tcPr>
            <w:tcW w:w="1701" w:type="dxa"/>
          </w:tcPr>
          <w:p w:rsidR="00B152F2" w:rsidRPr="006B7ED8" w:rsidRDefault="00B152F2" w:rsidP="001F2266">
            <w:r w:rsidRPr="006B7ED8">
              <w:t>в течение года</w:t>
            </w:r>
          </w:p>
        </w:tc>
        <w:tc>
          <w:tcPr>
            <w:tcW w:w="3685" w:type="dxa"/>
          </w:tcPr>
          <w:p w:rsidR="00B152F2" w:rsidRPr="006B7ED8" w:rsidRDefault="00B152F2" w:rsidP="001F2266">
            <w:r w:rsidRPr="006B7ED8">
              <w:t>Распоряжение Правительства Камчатского края от 14.04.2015 № 184-РП</w:t>
            </w:r>
            <w:r>
              <w:t xml:space="preserve"> «</w:t>
            </w:r>
            <w:r w:rsidRPr="006B7ED8">
              <w:t>Об образовании оргкомитета по организации краевой унив</w:t>
            </w:r>
            <w:r>
              <w:t>ерсальной ярмарки выходного дня»</w:t>
            </w:r>
          </w:p>
        </w:tc>
        <w:tc>
          <w:tcPr>
            <w:tcW w:w="2977" w:type="dxa"/>
          </w:tcPr>
          <w:p w:rsidR="00B152F2" w:rsidRDefault="00B152F2" w:rsidP="001F2266">
            <w:r w:rsidRPr="00314B6E">
              <w:t>Отдел торговли, лицензирования и контроля алкогольной продукции</w:t>
            </w:r>
          </w:p>
          <w:p w:rsidR="00B152F2" w:rsidRPr="00314B6E" w:rsidRDefault="00B152F2" w:rsidP="001F2266">
            <w:r>
              <w:t>Контактное лицо: консультант отдела Костюшко Анна Сергеевна</w:t>
            </w:r>
          </w:p>
        </w:tc>
      </w:tr>
      <w:tr w:rsidR="00B152F2" w:rsidRPr="006B7ED8" w:rsidTr="001F2266">
        <w:tc>
          <w:tcPr>
            <w:tcW w:w="5949" w:type="dxa"/>
          </w:tcPr>
          <w:p w:rsidR="00B152F2" w:rsidRPr="006B7ED8" w:rsidRDefault="00B152F2" w:rsidP="001F226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B7ED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координация </w:t>
            </w:r>
            <w:r w:rsidRPr="006B7ED8">
              <w:rPr>
                <w:rFonts w:ascii="Times New Roman" w:hAnsi="Times New Roman" w:cs="Times New Roman"/>
                <w:sz w:val="24"/>
                <w:szCs w:val="24"/>
              </w:rPr>
              <w:t>работы межведомственного Совета по вопросам защиты прав потребителей</w:t>
            </w:r>
          </w:p>
        </w:tc>
        <w:tc>
          <w:tcPr>
            <w:tcW w:w="1701" w:type="dxa"/>
          </w:tcPr>
          <w:p w:rsidR="00B152F2" w:rsidRPr="006B7ED8" w:rsidRDefault="00B152F2" w:rsidP="001F2266">
            <w:pPr>
              <w:widowControl w:val="0"/>
            </w:pPr>
            <w:r w:rsidRPr="006B7ED8">
              <w:t>в течение года</w:t>
            </w:r>
          </w:p>
        </w:tc>
        <w:tc>
          <w:tcPr>
            <w:tcW w:w="3685" w:type="dxa"/>
          </w:tcPr>
          <w:p w:rsidR="00B152F2" w:rsidRPr="006B7ED8" w:rsidRDefault="00B152F2" w:rsidP="001F2266">
            <w:r w:rsidRPr="006B7ED8">
              <w:t xml:space="preserve">Постановление Губернатора Камчатского края от 21.12.2018 № 109 «О Межведомственном совете по вопросам защиты </w:t>
            </w:r>
            <w:proofErr w:type="gramStart"/>
            <w:r w:rsidRPr="006B7ED8">
              <w:t xml:space="preserve">прав </w:t>
            </w:r>
            <w:r>
              <w:t xml:space="preserve"> </w:t>
            </w:r>
            <w:r w:rsidRPr="006B7ED8">
              <w:t>потребителей</w:t>
            </w:r>
            <w:proofErr w:type="gramEnd"/>
            <w:r w:rsidRPr="006B7ED8">
              <w:t xml:space="preserve"> в Камчатском крае»</w:t>
            </w:r>
          </w:p>
        </w:tc>
        <w:tc>
          <w:tcPr>
            <w:tcW w:w="2977" w:type="dxa"/>
          </w:tcPr>
          <w:p w:rsidR="00B152F2" w:rsidRDefault="00B152F2" w:rsidP="001F2266">
            <w:r w:rsidRPr="00314B6E">
              <w:t>Отдел торговли, лицензирования и контроля алкогольной продукции</w:t>
            </w:r>
          </w:p>
          <w:p w:rsidR="00B152F2" w:rsidRPr="00314B6E" w:rsidRDefault="00B152F2" w:rsidP="001F2266">
            <w:r>
              <w:t>Контактное лицо: консультант отдела Костюшко Анна Сергеевна</w:t>
            </w:r>
          </w:p>
        </w:tc>
      </w:tr>
      <w:tr w:rsidR="00B152F2" w:rsidRPr="006B7ED8" w:rsidTr="001F2266">
        <w:tc>
          <w:tcPr>
            <w:tcW w:w="5949" w:type="dxa"/>
          </w:tcPr>
          <w:p w:rsidR="00B152F2" w:rsidRPr="006B7ED8" w:rsidRDefault="00B152F2" w:rsidP="001F2266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6B7ED8">
              <w:rPr>
                <w:sz w:val="24"/>
                <w:szCs w:val="24"/>
              </w:rPr>
              <w:t>Ведение реестра выданных, приостановленных и аннулированных лицензий на розничную продажу алкогольной продукции на территории Камчатского края</w:t>
            </w:r>
          </w:p>
        </w:tc>
        <w:tc>
          <w:tcPr>
            <w:tcW w:w="1701" w:type="dxa"/>
          </w:tcPr>
          <w:p w:rsidR="00B152F2" w:rsidRPr="006B7ED8" w:rsidRDefault="00B152F2" w:rsidP="001F2266">
            <w:pPr>
              <w:widowControl w:val="0"/>
            </w:pPr>
            <w:r w:rsidRPr="006B7ED8">
              <w:t>постоянно</w:t>
            </w:r>
          </w:p>
        </w:tc>
        <w:tc>
          <w:tcPr>
            <w:tcW w:w="3685" w:type="dxa"/>
          </w:tcPr>
          <w:p w:rsidR="00B152F2" w:rsidRPr="006B7ED8" w:rsidRDefault="00B152F2" w:rsidP="001F2266">
            <w:r w:rsidRPr="006B7ED8">
              <w:t>Постановление Правительства РФ от 17.07.2012 № 723</w:t>
            </w:r>
          </w:p>
          <w:p w:rsidR="00B152F2" w:rsidRPr="006B7ED8" w:rsidRDefault="00B152F2" w:rsidP="001F2266">
            <w:r w:rsidRPr="006B7ED8">
              <w:t xml:space="preserve">«О государственном сводном реестре выданных, </w:t>
            </w:r>
            <w:r w:rsidRPr="006B7ED8">
              <w:lastRenderedPageBreak/>
              <w:t>приостановленных и аннулированных лицензий на производство и оборот этилового спирта, алкогольной и спиртосодержащей продукции»</w:t>
            </w:r>
          </w:p>
        </w:tc>
        <w:tc>
          <w:tcPr>
            <w:tcW w:w="2977" w:type="dxa"/>
          </w:tcPr>
          <w:p w:rsidR="00B152F2" w:rsidRDefault="00B152F2" w:rsidP="001F2266">
            <w:r w:rsidRPr="00314B6E">
              <w:lastRenderedPageBreak/>
              <w:t>Отдел торговли, лицензирования и контроля алкогольной продукции</w:t>
            </w:r>
          </w:p>
          <w:p w:rsidR="00B152F2" w:rsidRPr="00314B6E" w:rsidRDefault="00B152F2" w:rsidP="001F2266">
            <w:r>
              <w:lastRenderedPageBreak/>
              <w:t>Контактное лицо: консультант отдела Костюшко Анна Сергеевна</w:t>
            </w:r>
          </w:p>
        </w:tc>
      </w:tr>
      <w:tr w:rsidR="00B152F2" w:rsidRPr="006B7ED8" w:rsidTr="001F2266">
        <w:tc>
          <w:tcPr>
            <w:tcW w:w="5949" w:type="dxa"/>
          </w:tcPr>
          <w:p w:rsidR="00B152F2" w:rsidRPr="00D6217E" w:rsidRDefault="00B152F2" w:rsidP="001F2266">
            <w:pPr>
              <w:widowControl w:val="0"/>
            </w:pPr>
            <w:r w:rsidRPr="00D6217E">
              <w:rPr>
                <w:rFonts w:eastAsia="Calibri"/>
              </w:rPr>
              <w:lastRenderedPageBreak/>
              <w:t xml:space="preserve">Предоставление субсидий из краевого бюджета </w:t>
            </w:r>
            <w:r w:rsidRPr="00D6217E">
              <w:t>юридическим лицам и индивидуальным предпринимателям Камчатского края на возмещение части затрат на уплату процентов по кредитам, привлеченным в российских кредитных организациях в целях осуществления завоза отдельных видов социально значимых продовольственных товаров первой необходимости, в труднодоступные и отдаленные районы Камчатского края с ограниченными сроками завоза грузов (продукции)</w:t>
            </w:r>
          </w:p>
        </w:tc>
        <w:tc>
          <w:tcPr>
            <w:tcW w:w="1701" w:type="dxa"/>
          </w:tcPr>
          <w:p w:rsidR="00B152F2" w:rsidRPr="00D6217E" w:rsidRDefault="00B152F2" w:rsidP="001F2266">
            <w:pPr>
              <w:autoSpaceDE w:val="0"/>
              <w:autoSpaceDN w:val="0"/>
              <w:adjustRightInd w:val="0"/>
            </w:pPr>
            <w:r w:rsidRPr="00D6217E">
              <w:t>постоянно</w:t>
            </w:r>
          </w:p>
        </w:tc>
        <w:tc>
          <w:tcPr>
            <w:tcW w:w="3685" w:type="dxa"/>
          </w:tcPr>
          <w:p w:rsidR="00B152F2" w:rsidRPr="006B7ED8" w:rsidRDefault="00B152F2" w:rsidP="001F2266">
            <w:pPr>
              <w:rPr>
                <w:highlight w:val="yellow"/>
              </w:rPr>
            </w:pPr>
            <w:r>
              <w:t>Постановление Правительства Камчатского края от 30.10.2017 № 449-П «</w:t>
            </w:r>
            <w:r w:rsidRPr="00D6217E">
              <w:t>О</w:t>
            </w:r>
            <w:r>
              <w:t>б утверждении Порядка предостав</w:t>
            </w:r>
            <w:r w:rsidRPr="00D6217E">
              <w:t xml:space="preserve">ления субсидий из краевого бюджета </w:t>
            </w:r>
            <w:r>
              <w:t>юридическим лицам и индивидуаль</w:t>
            </w:r>
            <w:r w:rsidRPr="00D6217E">
              <w:t>ным предпринимателям Камчатского края на возмещение части затрат на уплату процентов по кредитам, привлеченным в российских кредитных организациях</w:t>
            </w:r>
            <w:r>
              <w:t>»</w:t>
            </w:r>
          </w:p>
        </w:tc>
        <w:tc>
          <w:tcPr>
            <w:tcW w:w="2977" w:type="dxa"/>
          </w:tcPr>
          <w:p w:rsidR="00B152F2" w:rsidRDefault="00B152F2" w:rsidP="001F2266">
            <w:r w:rsidRPr="00314B6E">
              <w:t>Отдел торговли, лицензирования и контроля алкогольной продукции</w:t>
            </w:r>
          </w:p>
          <w:p w:rsidR="00B152F2" w:rsidRPr="00314B6E" w:rsidRDefault="00B152F2" w:rsidP="001F2266">
            <w:r>
              <w:t>Контактное лицо: консультант отдела Костюшко Анна Сергеевна</w:t>
            </w:r>
          </w:p>
        </w:tc>
      </w:tr>
      <w:tr w:rsidR="00B152F2" w:rsidRPr="006B7ED8" w:rsidTr="001F2266">
        <w:tc>
          <w:tcPr>
            <w:tcW w:w="5949" w:type="dxa"/>
          </w:tcPr>
          <w:p w:rsidR="00B152F2" w:rsidRPr="006B7ED8" w:rsidRDefault="00B152F2" w:rsidP="001F2266">
            <w:r w:rsidRPr="006B7ED8">
              <w:t xml:space="preserve">Обеспечение работы «горячей линии» по обращениям граждан, общественных объединений и некоммерческих организаций по вопросам торговой деятельности, в том числе по соблюдению особых требований к розничной продаже алкогольной </w:t>
            </w:r>
          </w:p>
        </w:tc>
        <w:tc>
          <w:tcPr>
            <w:tcW w:w="1701" w:type="dxa"/>
          </w:tcPr>
          <w:p w:rsidR="00B152F2" w:rsidRPr="006B7ED8" w:rsidRDefault="00B152F2" w:rsidP="001F2266">
            <w:pPr>
              <w:widowControl w:val="0"/>
            </w:pPr>
            <w:r w:rsidRPr="006B7ED8">
              <w:t>постоянно</w:t>
            </w:r>
          </w:p>
        </w:tc>
        <w:tc>
          <w:tcPr>
            <w:tcW w:w="3685" w:type="dxa"/>
          </w:tcPr>
          <w:p w:rsidR="00B152F2" w:rsidRPr="006B7ED8" w:rsidRDefault="00B152F2" w:rsidP="001F2266">
            <w:r w:rsidRPr="006B7ED8">
              <w:rPr>
                <w:shd w:val="clear" w:color="auto" w:fill="FFFFFF"/>
              </w:rPr>
              <w:t xml:space="preserve">Поручение Президента Российской Федерации от 10 ноября 2011 № Пр-3379 «Об организации горячей линии для приема обращений граждан, общественных объединений и </w:t>
            </w:r>
            <w:proofErr w:type="spellStart"/>
            <w:r w:rsidRPr="006B7ED8">
              <w:rPr>
                <w:shd w:val="clear" w:color="auto" w:fill="FFFFFF"/>
              </w:rPr>
              <w:t>некомерческих</w:t>
            </w:r>
            <w:proofErr w:type="spellEnd"/>
            <w:r w:rsidRPr="006B7ED8">
              <w:rPr>
                <w:shd w:val="clear" w:color="auto" w:fill="FFFFFF"/>
              </w:rPr>
              <w:t xml:space="preserve"> организаций по вопросам соблюдения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</w:t>
            </w:r>
            <w:r w:rsidRPr="006B7ED8">
              <w:rPr>
                <w:shd w:val="clear" w:color="auto" w:fill="FFFFFF"/>
              </w:rPr>
              <w:lastRenderedPageBreak/>
              <w:t>(распития) алкогольной продукции"</w:t>
            </w:r>
          </w:p>
        </w:tc>
        <w:tc>
          <w:tcPr>
            <w:tcW w:w="2977" w:type="dxa"/>
          </w:tcPr>
          <w:p w:rsidR="00B152F2" w:rsidRDefault="00B152F2" w:rsidP="001F2266">
            <w:r w:rsidRPr="00314B6E">
              <w:lastRenderedPageBreak/>
              <w:t>Отдел торговли, лицензирования и контроля алкогольной продукции</w:t>
            </w:r>
          </w:p>
          <w:p w:rsidR="00B152F2" w:rsidRPr="00314B6E" w:rsidRDefault="00B152F2" w:rsidP="001F2266">
            <w:r>
              <w:t>Контактное лицо: консультант отдела Костюшко Анна Сергеевна</w:t>
            </w:r>
          </w:p>
        </w:tc>
      </w:tr>
      <w:tr w:rsidR="00B152F2" w:rsidRPr="006B7ED8" w:rsidTr="001F2266">
        <w:tc>
          <w:tcPr>
            <w:tcW w:w="5949" w:type="dxa"/>
          </w:tcPr>
          <w:p w:rsidR="00B152F2" w:rsidRPr="006B7ED8" w:rsidRDefault="00B152F2" w:rsidP="001F2266">
            <w:pPr>
              <w:widowControl w:val="0"/>
            </w:pPr>
            <w:r w:rsidRPr="006B7ED8">
              <w:t>Участие в семинарах для юридических и физических лиц по вопросам соблюдения действующего законодательства в сфере регулирования производства и оборота этилового спирта, алкогольной и спиртосодержащей продукции</w:t>
            </w:r>
          </w:p>
        </w:tc>
        <w:tc>
          <w:tcPr>
            <w:tcW w:w="1701" w:type="dxa"/>
          </w:tcPr>
          <w:p w:rsidR="00B152F2" w:rsidRPr="006B7ED8" w:rsidRDefault="00B152F2" w:rsidP="001F2266">
            <w:pPr>
              <w:widowControl w:val="0"/>
            </w:pPr>
            <w:r w:rsidRPr="006B7ED8">
              <w:t>в течение года</w:t>
            </w:r>
          </w:p>
        </w:tc>
        <w:tc>
          <w:tcPr>
            <w:tcW w:w="3685" w:type="dxa"/>
          </w:tcPr>
          <w:p w:rsidR="00B152F2" w:rsidRPr="006B7ED8" w:rsidRDefault="00B152F2" w:rsidP="001F2266">
            <w:pPr>
              <w:autoSpaceDE w:val="0"/>
              <w:autoSpaceDN w:val="0"/>
              <w:adjustRightInd w:val="0"/>
            </w:pPr>
            <w:r w:rsidRPr="006B7ED8"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B152F2" w:rsidRPr="006B7ED8" w:rsidRDefault="00B152F2" w:rsidP="001F2266">
            <w:pPr>
              <w:autoSpaceDE w:val="0"/>
              <w:autoSpaceDN w:val="0"/>
              <w:adjustRightInd w:val="0"/>
            </w:pPr>
            <w:r w:rsidRPr="006B7ED8">
              <w:t>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</w:p>
        </w:tc>
        <w:tc>
          <w:tcPr>
            <w:tcW w:w="2977" w:type="dxa"/>
          </w:tcPr>
          <w:p w:rsidR="00B152F2" w:rsidRDefault="00B152F2" w:rsidP="001F2266">
            <w:r w:rsidRPr="00314B6E">
              <w:t>Отдел торговли, лицензирования и контроля алкогольной продукции</w:t>
            </w:r>
          </w:p>
          <w:p w:rsidR="00B152F2" w:rsidRPr="00314B6E" w:rsidRDefault="00B152F2" w:rsidP="001F2266">
            <w:r>
              <w:t>Контактное лицо: консультант отдела Костюшко Анна Сергеевна</w:t>
            </w:r>
          </w:p>
        </w:tc>
      </w:tr>
      <w:tr w:rsidR="00B152F2" w:rsidRPr="006B7ED8" w:rsidTr="001F2266">
        <w:tc>
          <w:tcPr>
            <w:tcW w:w="5949" w:type="dxa"/>
          </w:tcPr>
          <w:p w:rsidR="00B152F2" w:rsidRPr="006B7ED8" w:rsidRDefault="00B152F2" w:rsidP="001F2266">
            <w:r w:rsidRPr="006B7ED8">
              <w:t>Организация работы по обеспечению доступности объектов и услуг в сфере торговли и общественного питания для инвалидов и маломобильных групп населения</w:t>
            </w:r>
          </w:p>
        </w:tc>
        <w:tc>
          <w:tcPr>
            <w:tcW w:w="1701" w:type="dxa"/>
          </w:tcPr>
          <w:p w:rsidR="00B152F2" w:rsidRPr="006B7ED8" w:rsidRDefault="00B152F2" w:rsidP="001F2266">
            <w:r w:rsidRPr="006B7ED8">
              <w:t>постоянно</w:t>
            </w:r>
          </w:p>
        </w:tc>
        <w:tc>
          <w:tcPr>
            <w:tcW w:w="3685" w:type="dxa"/>
          </w:tcPr>
          <w:p w:rsidR="00B152F2" w:rsidRPr="006B7ED8" w:rsidRDefault="00B152F2" w:rsidP="001F2266">
            <w:r w:rsidRPr="006B7ED8">
              <w:t xml:space="preserve">Распоряжение Правительства Камчатского края от 06.11.2015 № 602-РП «Об утверждении </w:t>
            </w:r>
            <w:r w:rsidRPr="006B7ED8">
              <w:rPr>
                <w:rFonts w:eastAsia="Trebuchet MS"/>
                <w:lang w:bidi="ru-RU"/>
              </w:rPr>
              <w:t>Плана мероприятий («дорожная карта») по повышению значений показателей доступности для инвалидов объектов социальной, инженерной и транспортной инфраструктур и услуг в сферах установленной деятельности в Камчатском крае на 2016-2020 годы»</w:t>
            </w:r>
          </w:p>
        </w:tc>
        <w:tc>
          <w:tcPr>
            <w:tcW w:w="2977" w:type="dxa"/>
          </w:tcPr>
          <w:p w:rsidR="00B152F2" w:rsidRDefault="00B152F2" w:rsidP="001F2266">
            <w:r w:rsidRPr="00314B6E">
              <w:t>Отдел торговли, лицензирования и контроля алкогольной продукции</w:t>
            </w:r>
          </w:p>
          <w:p w:rsidR="00B152F2" w:rsidRPr="00314B6E" w:rsidRDefault="00B152F2" w:rsidP="001F2266">
            <w:r>
              <w:t>Контактное лицо: консультант отдела Костюшко Анна Сергеевна</w:t>
            </w:r>
          </w:p>
        </w:tc>
      </w:tr>
      <w:tr w:rsidR="00B152F2" w:rsidRPr="006B7ED8" w:rsidTr="001F2266">
        <w:tc>
          <w:tcPr>
            <w:tcW w:w="5949" w:type="dxa"/>
          </w:tcPr>
          <w:p w:rsidR="00B152F2" w:rsidRPr="006B7ED8" w:rsidRDefault="00B152F2" w:rsidP="001F2266">
            <w:pPr>
              <w:widowControl w:val="0"/>
            </w:pPr>
            <w:r w:rsidRPr="006B7ED8">
              <w:t xml:space="preserve">Формирование и ведение торгового реестра хозяйствующих субъектов, осуществляющих торговую </w:t>
            </w:r>
            <w:r w:rsidRPr="006B7ED8">
              <w:lastRenderedPageBreak/>
              <w:t>деятельность, и хозяйствующих субъектов, осуществляющих поставки товаров на территории Камчатского края</w:t>
            </w:r>
          </w:p>
          <w:p w:rsidR="00B152F2" w:rsidRPr="006B7ED8" w:rsidRDefault="00B152F2" w:rsidP="001F2266">
            <w:pPr>
              <w:widowControl w:val="0"/>
            </w:pPr>
          </w:p>
          <w:p w:rsidR="00B152F2" w:rsidRPr="006B7ED8" w:rsidRDefault="00B152F2" w:rsidP="001F2266">
            <w:pPr>
              <w:widowControl w:val="0"/>
            </w:pPr>
          </w:p>
          <w:p w:rsidR="00B152F2" w:rsidRPr="006B7ED8" w:rsidRDefault="00B152F2" w:rsidP="001F2266">
            <w:pPr>
              <w:widowControl w:val="0"/>
            </w:pPr>
          </w:p>
        </w:tc>
        <w:tc>
          <w:tcPr>
            <w:tcW w:w="1701" w:type="dxa"/>
          </w:tcPr>
          <w:p w:rsidR="00B152F2" w:rsidRPr="006B7ED8" w:rsidRDefault="00B152F2" w:rsidP="001F2266">
            <w:pPr>
              <w:widowControl w:val="0"/>
            </w:pPr>
            <w:r w:rsidRPr="006B7ED8">
              <w:lastRenderedPageBreak/>
              <w:t>постоянно</w:t>
            </w:r>
          </w:p>
        </w:tc>
        <w:tc>
          <w:tcPr>
            <w:tcW w:w="3685" w:type="dxa"/>
          </w:tcPr>
          <w:p w:rsidR="00B152F2" w:rsidRPr="006B7ED8" w:rsidRDefault="00B152F2" w:rsidP="001F2266">
            <w:r w:rsidRPr="006B7ED8">
              <w:t xml:space="preserve">Приказ </w:t>
            </w:r>
            <w:proofErr w:type="spellStart"/>
            <w:r w:rsidRPr="006B7ED8">
              <w:t>Минпромторга</w:t>
            </w:r>
            <w:proofErr w:type="spellEnd"/>
            <w:r w:rsidRPr="006B7ED8">
              <w:t xml:space="preserve"> РФ от 16.07.2010 № 602</w:t>
            </w:r>
          </w:p>
          <w:p w:rsidR="00B152F2" w:rsidRPr="006B7ED8" w:rsidRDefault="00B152F2" w:rsidP="001F2266">
            <w:r w:rsidRPr="006B7ED8">
              <w:lastRenderedPageBreak/>
              <w:t>«Об утверждении Формы торгового реестра, Порядка формирования торгового реестра и Порядка предоставления информации, содержащейся в торговом реестре»</w:t>
            </w:r>
          </w:p>
        </w:tc>
        <w:tc>
          <w:tcPr>
            <w:tcW w:w="2977" w:type="dxa"/>
          </w:tcPr>
          <w:p w:rsidR="00B152F2" w:rsidRDefault="00B152F2" w:rsidP="001F2266">
            <w:r w:rsidRPr="00314B6E">
              <w:lastRenderedPageBreak/>
              <w:t xml:space="preserve">Отдел торговли, лицензирования и </w:t>
            </w:r>
            <w:r w:rsidRPr="00314B6E">
              <w:lastRenderedPageBreak/>
              <w:t>контроля алкогольной продукции</w:t>
            </w:r>
          </w:p>
          <w:p w:rsidR="00B152F2" w:rsidRPr="00314B6E" w:rsidRDefault="00B152F2" w:rsidP="001F2266">
            <w:r>
              <w:t>Контактное лицо: консультант отдела Костюшко Анна Сергеевна</w:t>
            </w:r>
          </w:p>
        </w:tc>
      </w:tr>
      <w:tr w:rsidR="00B152F2" w:rsidRPr="006B7ED8" w:rsidTr="001F2266">
        <w:tc>
          <w:tcPr>
            <w:tcW w:w="5949" w:type="dxa"/>
          </w:tcPr>
          <w:p w:rsidR="00B152F2" w:rsidRPr="006B7ED8" w:rsidRDefault="00B152F2" w:rsidP="001F2266">
            <w:pPr>
              <w:widowControl w:val="0"/>
            </w:pPr>
            <w:r w:rsidRPr="006B7ED8">
              <w:lastRenderedPageBreak/>
              <w:t>Формирование и ведение реестра розничных рынков на территории Камчатского края</w:t>
            </w:r>
          </w:p>
        </w:tc>
        <w:tc>
          <w:tcPr>
            <w:tcW w:w="1701" w:type="dxa"/>
          </w:tcPr>
          <w:p w:rsidR="00B152F2" w:rsidRPr="006B7ED8" w:rsidRDefault="00B152F2" w:rsidP="001F2266">
            <w:pPr>
              <w:widowControl w:val="0"/>
            </w:pPr>
            <w:r w:rsidRPr="006B7ED8">
              <w:t>постоянно</w:t>
            </w:r>
          </w:p>
        </w:tc>
        <w:tc>
          <w:tcPr>
            <w:tcW w:w="3685" w:type="dxa"/>
          </w:tcPr>
          <w:p w:rsidR="00B152F2" w:rsidRPr="006B7ED8" w:rsidRDefault="00B152F2" w:rsidP="001F2266">
            <w:r w:rsidRPr="006B7ED8">
              <w:t>Федеральный закон от 30.12.2006 № 271-ФЗ</w:t>
            </w:r>
            <w:r>
              <w:t xml:space="preserve"> </w:t>
            </w:r>
            <w:r w:rsidRPr="006B7ED8">
              <w:t>«О розничных рынках и о внесении изменений в Трудовой кодекс Российской Федерации»</w:t>
            </w:r>
          </w:p>
        </w:tc>
        <w:tc>
          <w:tcPr>
            <w:tcW w:w="2977" w:type="dxa"/>
          </w:tcPr>
          <w:p w:rsidR="00B152F2" w:rsidRDefault="00B152F2" w:rsidP="001F2266">
            <w:r w:rsidRPr="00314B6E">
              <w:t>Отдел торговли, лицензирования и контроля алкогольной продукции</w:t>
            </w:r>
          </w:p>
          <w:p w:rsidR="00B152F2" w:rsidRPr="00314B6E" w:rsidRDefault="00B152F2" w:rsidP="001F2266">
            <w:r>
              <w:t>Контактное лицо: консультант отдела Костюшко Анна Сергеевна</w:t>
            </w:r>
          </w:p>
        </w:tc>
      </w:tr>
      <w:tr w:rsidR="00B152F2" w:rsidRPr="006B7ED8" w:rsidTr="001F2266">
        <w:tc>
          <w:tcPr>
            <w:tcW w:w="5949" w:type="dxa"/>
          </w:tcPr>
          <w:p w:rsidR="00B152F2" w:rsidRPr="006B7ED8" w:rsidRDefault="00B152F2" w:rsidP="001F2266">
            <w:pPr>
              <w:widowControl w:val="0"/>
            </w:pPr>
            <w:r w:rsidRPr="006B7ED8">
              <w:t>Содействие развитию торгово-экономического сотрудничества хозяйствующих субъектов Камчатского края с другими регионами РФ</w:t>
            </w:r>
          </w:p>
        </w:tc>
        <w:tc>
          <w:tcPr>
            <w:tcW w:w="1701" w:type="dxa"/>
          </w:tcPr>
          <w:p w:rsidR="00B152F2" w:rsidRPr="006B7ED8" w:rsidRDefault="00B152F2" w:rsidP="001F2266">
            <w:pPr>
              <w:widowControl w:val="0"/>
            </w:pPr>
            <w:r w:rsidRPr="006B7ED8">
              <w:t>в течение года</w:t>
            </w:r>
          </w:p>
        </w:tc>
        <w:tc>
          <w:tcPr>
            <w:tcW w:w="3685" w:type="dxa"/>
          </w:tcPr>
          <w:p w:rsidR="00B152F2" w:rsidRPr="006B7ED8" w:rsidRDefault="00B152F2" w:rsidP="001F2266">
            <w:r w:rsidRPr="006B7ED8">
              <w:t>Федеральный закон от 28.12.2009 № 381-ФЗ</w:t>
            </w:r>
            <w:r>
              <w:t xml:space="preserve"> </w:t>
            </w:r>
            <w:r w:rsidRPr="006B7ED8">
              <w:t>«Об основах государственного регулирования торговой деятельности в Российской Федерации»</w:t>
            </w:r>
          </w:p>
        </w:tc>
        <w:tc>
          <w:tcPr>
            <w:tcW w:w="2977" w:type="dxa"/>
          </w:tcPr>
          <w:p w:rsidR="00B152F2" w:rsidRDefault="00B152F2" w:rsidP="001F2266">
            <w:r w:rsidRPr="00314B6E">
              <w:t>Отдел торговли, лицензирования и контроля алкогольной продукции</w:t>
            </w:r>
          </w:p>
          <w:p w:rsidR="00B152F2" w:rsidRPr="00314B6E" w:rsidRDefault="00B152F2" w:rsidP="001F2266">
            <w:r>
              <w:t>Контактное лицо: консультант отдела Костюшко Анна Сергеевна</w:t>
            </w:r>
          </w:p>
        </w:tc>
      </w:tr>
      <w:tr w:rsidR="00B152F2" w:rsidRPr="006B7ED8" w:rsidTr="001F2266">
        <w:tc>
          <w:tcPr>
            <w:tcW w:w="5949" w:type="dxa"/>
          </w:tcPr>
          <w:p w:rsidR="00B152F2" w:rsidRPr="006B7ED8" w:rsidRDefault="00B152F2" w:rsidP="001F2266">
            <w:pPr>
              <w:autoSpaceDE w:val="0"/>
              <w:autoSpaceDN w:val="0"/>
              <w:adjustRightInd w:val="0"/>
            </w:pPr>
            <w:r w:rsidRPr="006B7ED8">
              <w:t xml:space="preserve">Формирование реестра ярмарочных площадок на территории Камчатского края </w:t>
            </w:r>
          </w:p>
        </w:tc>
        <w:tc>
          <w:tcPr>
            <w:tcW w:w="1701" w:type="dxa"/>
          </w:tcPr>
          <w:p w:rsidR="00B152F2" w:rsidRPr="006B7ED8" w:rsidRDefault="00B152F2" w:rsidP="001F2266">
            <w:pPr>
              <w:autoSpaceDE w:val="0"/>
              <w:autoSpaceDN w:val="0"/>
              <w:adjustRightInd w:val="0"/>
            </w:pPr>
            <w:r w:rsidRPr="006B7ED8">
              <w:t>ежеквартально</w:t>
            </w:r>
          </w:p>
        </w:tc>
        <w:tc>
          <w:tcPr>
            <w:tcW w:w="3685" w:type="dxa"/>
          </w:tcPr>
          <w:p w:rsidR="00B152F2" w:rsidRPr="006B7ED8" w:rsidRDefault="00B152F2" w:rsidP="001F2266">
            <w:r w:rsidRPr="006B7ED8">
              <w:t xml:space="preserve">Постановление Правительства Камчатского края от 09.01.2019 № 1-П «Об утверждении Порядка организации ярмарок на территории Камчатского края и продажи товаров (выполнения работ, оказания услуг) на них, а также требований к организации продажи товаров и выполнения работ, оказания услуг на </w:t>
            </w:r>
            <w:r w:rsidRPr="006B7ED8">
              <w:lastRenderedPageBreak/>
              <w:t>ярмарках, организуемых на территории Камчатского края»</w:t>
            </w:r>
          </w:p>
        </w:tc>
        <w:tc>
          <w:tcPr>
            <w:tcW w:w="2977" w:type="dxa"/>
          </w:tcPr>
          <w:p w:rsidR="00B152F2" w:rsidRDefault="00B152F2" w:rsidP="001F2266">
            <w:r w:rsidRPr="00314B6E">
              <w:lastRenderedPageBreak/>
              <w:t>Отдел торговли, лицензирования и контроля алкогольной продукции</w:t>
            </w:r>
          </w:p>
          <w:p w:rsidR="00B152F2" w:rsidRDefault="00B152F2" w:rsidP="001F2266">
            <w:pPr>
              <w:autoSpaceDE w:val="0"/>
              <w:autoSpaceDN w:val="0"/>
              <w:adjustRightInd w:val="0"/>
            </w:pPr>
            <w:r>
              <w:t>Контактное лицо: консультант отдела Костюшко Анна Сергеевн;</w:t>
            </w:r>
          </w:p>
          <w:p w:rsidR="00B152F2" w:rsidRPr="00314B6E" w:rsidRDefault="00B152F2" w:rsidP="001F2266">
            <w:pPr>
              <w:autoSpaceDE w:val="0"/>
              <w:autoSpaceDN w:val="0"/>
              <w:adjustRightInd w:val="0"/>
            </w:pPr>
            <w:r>
              <w:t>Соисполнители: о</w:t>
            </w:r>
            <w:r w:rsidRPr="00314B6E">
              <w:t xml:space="preserve">рганы местного самоуправления муниципальных </w:t>
            </w:r>
            <w:r w:rsidRPr="00314B6E">
              <w:lastRenderedPageBreak/>
              <w:t>образований в Камчатском крае</w:t>
            </w:r>
          </w:p>
        </w:tc>
      </w:tr>
      <w:tr w:rsidR="00B152F2" w:rsidRPr="006B7ED8" w:rsidTr="001F2266">
        <w:tc>
          <w:tcPr>
            <w:tcW w:w="5949" w:type="dxa"/>
          </w:tcPr>
          <w:p w:rsidR="00B152F2" w:rsidRPr="006B7ED8" w:rsidRDefault="00B152F2" w:rsidP="001F2266">
            <w:pPr>
              <w:widowControl w:val="0"/>
            </w:pPr>
            <w:r w:rsidRPr="006B7ED8">
              <w:lastRenderedPageBreak/>
              <w:t xml:space="preserve">Мониторинг объектов ярмарочной, нестационарной и мобильной торговли в Камчатском крае </w:t>
            </w:r>
          </w:p>
        </w:tc>
        <w:tc>
          <w:tcPr>
            <w:tcW w:w="1701" w:type="dxa"/>
          </w:tcPr>
          <w:p w:rsidR="00B152F2" w:rsidRPr="006B7ED8" w:rsidRDefault="00B152F2" w:rsidP="001F2266">
            <w:pPr>
              <w:autoSpaceDE w:val="0"/>
              <w:autoSpaceDN w:val="0"/>
              <w:adjustRightInd w:val="0"/>
            </w:pPr>
            <w:r w:rsidRPr="006B7ED8">
              <w:t>ежеквартально</w:t>
            </w:r>
          </w:p>
        </w:tc>
        <w:tc>
          <w:tcPr>
            <w:tcW w:w="3685" w:type="dxa"/>
          </w:tcPr>
          <w:p w:rsidR="00B152F2" w:rsidRPr="006B7ED8" w:rsidRDefault="00B152F2" w:rsidP="001F2266">
            <w:r>
              <w:t>П</w:t>
            </w:r>
            <w:r w:rsidRPr="006B7ED8">
              <w:t>ротокол Правительственной комиссии по мониторингу и оперативному реагированию на изменение конъюнктуры продовольственных рынков от 17.09.2014 № 4</w:t>
            </w:r>
          </w:p>
        </w:tc>
        <w:tc>
          <w:tcPr>
            <w:tcW w:w="2977" w:type="dxa"/>
          </w:tcPr>
          <w:p w:rsidR="00B152F2" w:rsidRDefault="00B152F2" w:rsidP="001F2266">
            <w:r w:rsidRPr="00314B6E">
              <w:t>Отдел торговли, лицензирования и контроля алкогольной продукции</w:t>
            </w:r>
          </w:p>
          <w:p w:rsidR="00B152F2" w:rsidRDefault="00B152F2" w:rsidP="001F2266">
            <w:r>
              <w:t>Контактное лицо: консультант отдела Костюшко Анна Сергеевна;</w:t>
            </w:r>
          </w:p>
          <w:p w:rsidR="00B152F2" w:rsidRPr="00314B6E" w:rsidRDefault="00B152F2" w:rsidP="001F2266">
            <w:r>
              <w:t>Соисполнители: о</w:t>
            </w:r>
            <w:r w:rsidRPr="00314B6E">
              <w:t>рганы местного самоуправления муниципальных образований в Камчатском крае</w:t>
            </w:r>
          </w:p>
        </w:tc>
      </w:tr>
      <w:tr w:rsidR="00B152F2" w:rsidRPr="006B7ED8" w:rsidTr="001F2266">
        <w:tc>
          <w:tcPr>
            <w:tcW w:w="5949" w:type="dxa"/>
          </w:tcPr>
          <w:p w:rsidR="00B152F2" w:rsidRPr="006B7ED8" w:rsidRDefault="00B152F2" w:rsidP="001F2266">
            <w:r w:rsidRPr="006B7ED8">
              <w:t>Взаимодействие с органами местного самоуправления муниципальных образований в Камчатском крае по вопросам организации ярмарок по реализации продовольственных товаров, в том числе продукции местных товаропроизводителей</w:t>
            </w:r>
          </w:p>
        </w:tc>
        <w:tc>
          <w:tcPr>
            <w:tcW w:w="1701" w:type="dxa"/>
          </w:tcPr>
          <w:p w:rsidR="00B152F2" w:rsidRPr="006B7ED8" w:rsidRDefault="00B152F2" w:rsidP="001F2266">
            <w:r w:rsidRPr="006B7ED8">
              <w:t>постоянно</w:t>
            </w:r>
          </w:p>
        </w:tc>
        <w:tc>
          <w:tcPr>
            <w:tcW w:w="3685" w:type="dxa"/>
          </w:tcPr>
          <w:p w:rsidR="00B152F2" w:rsidRPr="006B7ED8" w:rsidRDefault="00B152F2" w:rsidP="001F2266">
            <w:r w:rsidRPr="006B7ED8">
              <w:t>Постановление Правительства Камчатского края от 09.01.2019 № 1-П «Об утверждении Порядка организации ярмарок на территории Камчатского края и продажи товаров (выполнения работ, оказания услуг) на них, а также требований к организации продажи товаров и выполнения работ, оказания услуг на ярмарках, организуемых на территории Камчатского края»</w:t>
            </w:r>
          </w:p>
        </w:tc>
        <w:tc>
          <w:tcPr>
            <w:tcW w:w="2977" w:type="dxa"/>
          </w:tcPr>
          <w:p w:rsidR="00B152F2" w:rsidRDefault="00B152F2" w:rsidP="001F2266">
            <w:r w:rsidRPr="00314B6E">
              <w:t>Отдел торговли, лицензирования и контроля алкогольной продукции</w:t>
            </w:r>
          </w:p>
          <w:p w:rsidR="00B152F2" w:rsidRPr="00314B6E" w:rsidRDefault="00B152F2" w:rsidP="001F2266">
            <w:r>
              <w:t>Контактное лицо: консультант отдела Костюшко Анна Сергеевна</w:t>
            </w:r>
            <w:r w:rsidRPr="00314B6E">
              <w:t>;</w:t>
            </w:r>
          </w:p>
          <w:p w:rsidR="00B152F2" w:rsidRPr="00314B6E" w:rsidRDefault="00B152F2" w:rsidP="001F2266">
            <w:r>
              <w:t>Соисполнители: о</w:t>
            </w:r>
            <w:r w:rsidRPr="00314B6E">
              <w:t>рганы местного самоуправления муниципальных образований в Камчатском крае (по согласованию);</w:t>
            </w:r>
          </w:p>
          <w:p w:rsidR="00B152F2" w:rsidRPr="00314B6E" w:rsidRDefault="00B152F2" w:rsidP="001F2266">
            <w:r w:rsidRPr="00314B6E">
              <w:t>НП «Пищевик Камчатки» (по согласованию)</w:t>
            </w:r>
          </w:p>
        </w:tc>
      </w:tr>
      <w:tr w:rsidR="00B152F2" w:rsidRPr="006B7ED8" w:rsidTr="001F2266">
        <w:tc>
          <w:tcPr>
            <w:tcW w:w="5949" w:type="dxa"/>
          </w:tcPr>
          <w:p w:rsidR="00B152F2" w:rsidRPr="006B7ED8" w:rsidRDefault="00B152F2" w:rsidP="001F2266">
            <w:r w:rsidRPr="006B7ED8">
              <w:t xml:space="preserve">Мониторинг цен на сельскохозяйственную и продовольственную продукцию </w:t>
            </w:r>
          </w:p>
        </w:tc>
        <w:tc>
          <w:tcPr>
            <w:tcW w:w="1701" w:type="dxa"/>
          </w:tcPr>
          <w:p w:rsidR="00B152F2" w:rsidRPr="006B7ED8" w:rsidRDefault="00B152F2" w:rsidP="001F2266">
            <w:r w:rsidRPr="006B7ED8">
              <w:t>ежемесячно</w:t>
            </w:r>
          </w:p>
        </w:tc>
        <w:tc>
          <w:tcPr>
            <w:tcW w:w="3685" w:type="dxa"/>
          </w:tcPr>
          <w:p w:rsidR="00B152F2" w:rsidRPr="006B7ED8" w:rsidRDefault="00B152F2" w:rsidP="001F2266">
            <w:r>
              <w:t xml:space="preserve">Приказ Минэкономразвития Камчатского края от 05.04.2019 </w:t>
            </w:r>
            <w:r>
              <w:lastRenderedPageBreak/>
              <w:t>№ 81-Т «Об утверждении Методических рекомендаций проведения мониторинга цен на фиксированный набор продовольственных товаров в муниципальных образованиях Камчатского края»</w:t>
            </w:r>
          </w:p>
        </w:tc>
        <w:tc>
          <w:tcPr>
            <w:tcW w:w="2977" w:type="dxa"/>
          </w:tcPr>
          <w:p w:rsidR="00B152F2" w:rsidRDefault="00B152F2" w:rsidP="001F2266">
            <w:r w:rsidRPr="00314B6E">
              <w:lastRenderedPageBreak/>
              <w:t xml:space="preserve">Отдел торговли, лицензирования и </w:t>
            </w:r>
            <w:r w:rsidRPr="00314B6E">
              <w:lastRenderedPageBreak/>
              <w:t>контроля алкогольной продукции</w:t>
            </w:r>
          </w:p>
          <w:p w:rsidR="00B152F2" w:rsidRDefault="00B152F2" w:rsidP="001F2266">
            <w:r>
              <w:t>Контактное лицо: консультант отдела Костюшко Анна Сергеевна;</w:t>
            </w:r>
          </w:p>
          <w:p w:rsidR="00B152F2" w:rsidRPr="00314B6E" w:rsidRDefault="00B152F2" w:rsidP="001F2266">
            <w:r>
              <w:t>Соисполнители: о</w:t>
            </w:r>
            <w:r w:rsidRPr="00314B6E">
              <w:t>рганы местного самоуправления муниципальных образований в Камчатском крае</w:t>
            </w:r>
          </w:p>
        </w:tc>
      </w:tr>
    </w:tbl>
    <w:p w:rsidR="00B152F2" w:rsidRPr="00F01F3D" w:rsidRDefault="00B152F2" w:rsidP="00B152F2">
      <w:pPr>
        <w:jc w:val="center"/>
        <w:rPr>
          <w:sz w:val="28"/>
          <w:szCs w:val="28"/>
        </w:rPr>
      </w:pPr>
    </w:p>
    <w:p w:rsidR="00B152F2" w:rsidRDefault="00B152F2" w:rsidP="002667B2">
      <w:pPr>
        <w:jc w:val="both"/>
        <w:rPr>
          <w:sz w:val="28"/>
          <w:szCs w:val="28"/>
        </w:rPr>
      </w:pPr>
      <w:bookmarkStart w:id="0" w:name="_GoBack"/>
      <w:bookmarkEnd w:id="0"/>
    </w:p>
    <w:p w:rsidR="00B152F2" w:rsidRDefault="00B152F2" w:rsidP="002667B2">
      <w:pPr>
        <w:jc w:val="both"/>
        <w:rPr>
          <w:sz w:val="28"/>
          <w:szCs w:val="28"/>
        </w:rPr>
      </w:pPr>
    </w:p>
    <w:p w:rsidR="00B152F2" w:rsidRDefault="00B152F2" w:rsidP="002667B2">
      <w:pPr>
        <w:jc w:val="both"/>
        <w:rPr>
          <w:sz w:val="28"/>
          <w:szCs w:val="28"/>
        </w:rPr>
      </w:pPr>
    </w:p>
    <w:sectPr w:rsidR="00B152F2" w:rsidSect="00B152F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A94" w:rsidRDefault="00A14A94" w:rsidP="00B152F2">
      <w:r>
        <w:separator/>
      </w:r>
    </w:p>
  </w:endnote>
  <w:endnote w:type="continuationSeparator" w:id="0">
    <w:p w:rsidR="00A14A94" w:rsidRDefault="00A14A94" w:rsidP="00B15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A94" w:rsidRDefault="00A14A94" w:rsidP="00B152F2">
      <w:r>
        <w:separator/>
      </w:r>
    </w:p>
  </w:footnote>
  <w:footnote w:type="continuationSeparator" w:id="0">
    <w:p w:rsidR="00A14A94" w:rsidRDefault="00A14A94" w:rsidP="00B152F2">
      <w:r>
        <w:continuationSeparator/>
      </w:r>
    </w:p>
  </w:footnote>
  <w:footnote w:id="1">
    <w:p w:rsidR="00B152F2" w:rsidRPr="00A56D1D" w:rsidRDefault="00B152F2" w:rsidP="00B152F2">
      <w:pPr>
        <w:pStyle w:val="a7"/>
      </w:pPr>
      <w:r>
        <w:rPr>
          <w:rStyle w:val="a9"/>
        </w:rPr>
        <w:footnoteRef/>
      </w:r>
      <w:r>
        <w:t xml:space="preserve"> </w:t>
      </w:r>
      <w:r w:rsidRPr="00A8178F">
        <w:rPr>
          <w:rFonts w:ascii="Times New Roman" w:hAnsi="Times New Roman" w:cs="Times New Roman"/>
        </w:rPr>
        <w:t>Человек, который осуществляет непосредственную координацию по вопросам содействия развитию конкуренции в подведомственной сфере деятельности, между ведомством и Агентством инвестиций и предпринимательства Камчатского края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31367"/>
    <w:multiLevelType w:val="hybridMultilevel"/>
    <w:tmpl w:val="23164A62"/>
    <w:lvl w:ilvl="0" w:tplc="0194FF6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7B1223B7"/>
    <w:multiLevelType w:val="hybridMultilevel"/>
    <w:tmpl w:val="E9CE2AF0"/>
    <w:lvl w:ilvl="0" w:tplc="C7AA50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D0C"/>
    <w:rsid w:val="00003DDB"/>
    <w:rsid w:val="00005930"/>
    <w:rsid w:val="00013A47"/>
    <w:rsid w:val="00016386"/>
    <w:rsid w:val="000257A3"/>
    <w:rsid w:val="00042BA9"/>
    <w:rsid w:val="0004397D"/>
    <w:rsid w:val="00050937"/>
    <w:rsid w:val="00052694"/>
    <w:rsid w:val="00061CD0"/>
    <w:rsid w:val="00085F00"/>
    <w:rsid w:val="0008628B"/>
    <w:rsid w:val="00095925"/>
    <w:rsid w:val="000A5C4B"/>
    <w:rsid w:val="000B258C"/>
    <w:rsid w:val="000B5937"/>
    <w:rsid w:val="000C5D7F"/>
    <w:rsid w:val="000C5FE4"/>
    <w:rsid w:val="000C626E"/>
    <w:rsid w:val="000F19B2"/>
    <w:rsid w:val="0010287D"/>
    <w:rsid w:val="001108AA"/>
    <w:rsid w:val="00123841"/>
    <w:rsid w:val="00130008"/>
    <w:rsid w:val="0013769A"/>
    <w:rsid w:val="00140561"/>
    <w:rsid w:val="001453E1"/>
    <w:rsid w:val="00152987"/>
    <w:rsid w:val="00153E10"/>
    <w:rsid w:val="00165E95"/>
    <w:rsid w:val="00175CAE"/>
    <w:rsid w:val="001838B5"/>
    <w:rsid w:val="00190EA5"/>
    <w:rsid w:val="00196881"/>
    <w:rsid w:val="001A7D0C"/>
    <w:rsid w:val="001B78EA"/>
    <w:rsid w:val="001B7A11"/>
    <w:rsid w:val="001B7A34"/>
    <w:rsid w:val="001C0BAF"/>
    <w:rsid w:val="001C65F0"/>
    <w:rsid w:val="001C7CC5"/>
    <w:rsid w:val="001D0450"/>
    <w:rsid w:val="001D52AC"/>
    <w:rsid w:val="001E308F"/>
    <w:rsid w:val="001E48BE"/>
    <w:rsid w:val="001E710E"/>
    <w:rsid w:val="001E7F58"/>
    <w:rsid w:val="001F71BB"/>
    <w:rsid w:val="00202289"/>
    <w:rsid w:val="00216251"/>
    <w:rsid w:val="00223C13"/>
    <w:rsid w:val="00237BE5"/>
    <w:rsid w:val="0024102D"/>
    <w:rsid w:val="00253B3A"/>
    <w:rsid w:val="00255B12"/>
    <w:rsid w:val="00257AD6"/>
    <w:rsid w:val="002631EE"/>
    <w:rsid w:val="002667B2"/>
    <w:rsid w:val="002753FD"/>
    <w:rsid w:val="00281A8E"/>
    <w:rsid w:val="0028507D"/>
    <w:rsid w:val="002861D5"/>
    <w:rsid w:val="002912CC"/>
    <w:rsid w:val="00291D95"/>
    <w:rsid w:val="0029587B"/>
    <w:rsid w:val="002A224D"/>
    <w:rsid w:val="002A3211"/>
    <w:rsid w:val="002B2C73"/>
    <w:rsid w:val="002B77CE"/>
    <w:rsid w:val="002C2F57"/>
    <w:rsid w:val="002C7DA0"/>
    <w:rsid w:val="002D3A5E"/>
    <w:rsid w:val="002D67CA"/>
    <w:rsid w:val="002D6BF2"/>
    <w:rsid w:val="002F278E"/>
    <w:rsid w:val="002F58CA"/>
    <w:rsid w:val="00322604"/>
    <w:rsid w:val="003249C9"/>
    <w:rsid w:val="00327954"/>
    <w:rsid w:val="00363796"/>
    <w:rsid w:val="0037347E"/>
    <w:rsid w:val="003779E9"/>
    <w:rsid w:val="00381EE9"/>
    <w:rsid w:val="00393150"/>
    <w:rsid w:val="00395416"/>
    <w:rsid w:val="003B2F2E"/>
    <w:rsid w:val="003B33D4"/>
    <w:rsid w:val="003B5821"/>
    <w:rsid w:val="003C0E72"/>
    <w:rsid w:val="003C4864"/>
    <w:rsid w:val="003D5778"/>
    <w:rsid w:val="003F5CB2"/>
    <w:rsid w:val="00416893"/>
    <w:rsid w:val="004325C0"/>
    <w:rsid w:val="0043510D"/>
    <w:rsid w:val="00442501"/>
    <w:rsid w:val="004605E4"/>
    <w:rsid w:val="00461AAD"/>
    <w:rsid w:val="0046304C"/>
    <w:rsid w:val="00464A74"/>
    <w:rsid w:val="00467A31"/>
    <w:rsid w:val="00471EFB"/>
    <w:rsid w:val="00474ED6"/>
    <w:rsid w:val="00475E48"/>
    <w:rsid w:val="0048068C"/>
    <w:rsid w:val="00480F78"/>
    <w:rsid w:val="004811F5"/>
    <w:rsid w:val="00490100"/>
    <w:rsid w:val="004A207F"/>
    <w:rsid w:val="004A2D18"/>
    <w:rsid w:val="004A4266"/>
    <w:rsid w:val="004B6549"/>
    <w:rsid w:val="004D3706"/>
    <w:rsid w:val="00500DE9"/>
    <w:rsid w:val="00501467"/>
    <w:rsid w:val="00505521"/>
    <w:rsid w:val="00522EAE"/>
    <w:rsid w:val="0053525C"/>
    <w:rsid w:val="005364D7"/>
    <w:rsid w:val="00537A36"/>
    <w:rsid w:val="00540E35"/>
    <w:rsid w:val="00546055"/>
    <w:rsid w:val="0055043F"/>
    <w:rsid w:val="0055284C"/>
    <w:rsid w:val="00566920"/>
    <w:rsid w:val="00573992"/>
    <w:rsid w:val="0057508B"/>
    <w:rsid w:val="00576D83"/>
    <w:rsid w:val="005825CD"/>
    <w:rsid w:val="00585F04"/>
    <w:rsid w:val="005923F1"/>
    <w:rsid w:val="00595BFD"/>
    <w:rsid w:val="005B5875"/>
    <w:rsid w:val="005C768E"/>
    <w:rsid w:val="005D4E9C"/>
    <w:rsid w:val="005D775C"/>
    <w:rsid w:val="006149D8"/>
    <w:rsid w:val="00620EEC"/>
    <w:rsid w:val="00620F6E"/>
    <w:rsid w:val="00632E88"/>
    <w:rsid w:val="00642224"/>
    <w:rsid w:val="006513D9"/>
    <w:rsid w:val="0066051B"/>
    <w:rsid w:val="006628B2"/>
    <w:rsid w:val="00665E76"/>
    <w:rsid w:val="00666709"/>
    <w:rsid w:val="00691653"/>
    <w:rsid w:val="00691AA9"/>
    <w:rsid w:val="006933F5"/>
    <w:rsid w:val="006A5411"/>
    <w:rsid w:val="006D669F"/>
    <w:rsid w:val="006E0A2D"/>
    <w:rsid w:val="006F22BC"/>
    <w:rsid w:val="006F4676"/>
    <w:rsid w:val="006F4ADF"/>
    <w:rsid w:val="006F4BED"/>
    <w:rsid w:val="006F6E37"/>
    <w:rsid w:val="00704E89"/>
    <w:rsid w:val="00714DF6"/>
    <w:rsid w:val="00716717"/>
    <w:rsid w:val="00720E58"/>
    <w:rsid w:val="00733EC1"/>
    <w:rsid w:val="0073433C"/>
    <w:rsid w:val="007418A0"/>
    <w:rsid w:val="00743631"/>
    <w:rsid w:val="00747197"/>
    <w:rsid w:val="00760202"/>
    <w:rsid w:val="00762063"/>
    <w:rsid w:val="007639DD"/>
    <w:rsid w:val="00772AE5"/>
    <w:rsid w:val="007735D6"/>
    <w:rsid w:val="00775A6C"/>
    <w:rsid w:val="00775F39"/>
    <w:rsid w:val="007805F6"/>
    <w:rsid w:val="00783118"/>
    <w:rsid w:val="00785D12"/>
    <w:rsid w:val="00791003"/>
    <w:rsid w:val="007C0544"/>
    <w:rsid w:val="007C69AB"/>
    <w:rsid w:val="007E2061"/>
    <w:rsid w:val="00810090"/>
    <w:rsid w:val="008212FE"/>
    <w:rsid w:val="00834677"/>
    <w:rsid w:val="00840D25"/>
    <w:rsid w:val="00842EB2"/>
    <w:rsid w:val="008473A2"/>
    <w:rsid w:val="008513FE"/>
    <w:rsid w:val="00852124"/>
    <w:rsid w:val="00856166"/>
    <w:rsid w:val="00862924"/>
    <w:rsid w:val="00872088"/>
    <w:rsid w:val="00874618"/>
    <w:rsid w:val="00877BB7"/>
    <w:rsid w:val="008801D2"/>
    <w:rsid w:val="008853C3"/>
    <w:rsid w:val="0088543C"/>
    <w:rsid w:val="008874E9"/>
    <w:rsid w:val="0089013F"/>
    <w:rsid w:val="00896890"/>
    <w:rsid w:val="008A29AF"/>
    <w:rsid w:val="008B065B"/>
    <w:rsid w:val="008B7024"/>
    <w:rsid w:val="008C437D"/>
    <w:rsid w:val="008C520F"/>
    <w:rsid w:val="008E6310"/>
    <w:rsid w:val="008F0547"/>
    <w:rsid w:val="008F6676"/>
    <w:rsid w:val="00906FFF"/>
    <w:rsid w:val="0091310F"/>
    <w:rsid w:val="00930A03"/>
    <w:rsid w:val="009377BC"/>
    <w:rsid w:val="00937C86"/>
    <w:rsid w:val="00943528"/>
    <w:rsid w:val="00947250"/>
    <w:rsid w:val="009529DA"/>
    <w:rsid w:val="00960939"/>
    <w:rsid w:val="00972EE1"/>
    <w:rsid w:val="009924A0"/>
    <w:rsid w:val="009A4EAF"/>
    <w:rsid w:val="009A7C8E"/>
    <w:rsid w:val="009C5BAC"/>
    <w:rsid w:val="009C780C"/>
    <w:rsid w:val="009D21E1"/>
    <w:rsid w:val="009D49B1"/>
    <w:rsid w:val="009D4EE7"/>
    <w:rsid w:val="009D6F3F"/>
    <w:rsid w:val="009E4086"/>
    <w:rsid w:val="009F2204"/>
    <w:rsid w:val="009F3390"/>
    <w:rsid w:val="009F5889"/>
    <w:rsid w:val="00A12D84"/>
    <w:rsid w:val="00A14A94"/>
    <w:rsid w:val="00A3336B"/>
    <w:rsid w:val="00A377CB"/>
    <w:rsid w:val="00A410A1"/>
    <w:rsid w:val="00A41AD5"/>
    <w:rsid w:val="00A5366F"/>
    <w:rsid w:val="00A63397"/>
    <w:rsid w:val="00A6380E"/>
    <w:rsid w:val="00A63883"/>
    <w:rsid w:val="00A7655C"/>
    <w:rsid w:val="00A76649"/>
    <w:rsid w:val="00A76D9E"/>
    <w:rsid w:val="00A775D1"/>
    <w:rsid w:val="00A8570C"/>
    <w:rsid w:val="00A93651"/>
    <w:rsid w:val="00A96B40"/>
    <w:rsid w:val="00AA14C6"/>
    <w:rsid w:val="00AA5488"/>
    <w:rsid w:val="00AC28C8"/>
    <w:rsid w:val="00AE283F"/>
    <w:rsid w:val="00AE5787"/>
    <w:rsid w:val="00AF47B1"/>
    <w:rsid w:val="00B152F2"/>
    <w:rsid w:val="00B15AF2"/>
    <w:rsid w:val="00B1734B"/>
    <w:rsid w:val="00B33058"/>
    <w:rsid w:val="00B351B8"/>
    <w:rsid w:val="00B41586"/>
    <w:rsid w:val="00B47EE1"/>
    <w:rsid w:val="00B5167E"/>
    <w:rsid w:val="00B5232E"/>
    <w:rsid w:val="00B56ADC"/>
    <w:rsid w:val="00B6497A"/>
    <w:rsid w:val="00B6764D"/>
    <w:rsid w:val="00B77366"/>
    <w:rsid w:val="00B804CB"/>
    <w:rsid w:val="00B86FDC"/>
    <w:rsid w:val="00BA0A97"/>
    <w:rsid w:val="00BA308E"/>
    <w:rsid w:val="00BA6C8A"/>
    <w:rsid w:val="00BB737B"/>
    <w:rsid w:val="00BC1492"/>
    <w:rsid w:val="00BD1163"/>
    <w:rsid w:val="00BD1275"/>
    <w:rsid w:val="00BD33DC"/>
    <w:rsid w:val="00BD4DD5"/>
    <w:rsid w:val="00BD51C5"/>
    <w:rsid w:val="00BF2525"/>
    <w:rsid w:val="00C068DA"/>
    <w:rsid w:val="00C270EA"/>
    <w:rsid w:val="00C27F25"/>
    <w:rsid w:val="00C302AA"/>
    <w:rsid w:val="00C32ABA"/>
    <w:rsid w:val="00C3316A"/>
    <w:rsid w:val="00C37217"/>
    <w:rsid w:val="00C37EF0"/>
    <w:rsid w:val="00C40507"/>
    <w:rsid w:val="00C433A8"/>
    <w:rsid w:val="00C448FD"/>
    <w:rsid w:val="00C517E4"/>
    <w:rsid w:val="00C52C3B"/>
    <w:rsid w:val="00C54B3B"/>
    <w:rsid w:val="00C830D8"/>
    <w:rsid w:val="00C90E6B"/>
    <w:rsid w:val="00CA2D7D"/>
    <w:rsid w:val="00CB0028"/>
    <w:rsid w:val="00CB168D"/>
    <w:rsid w:val="00CC1A19"/>
    <w:rsid w:val="00CC3AFD"/>
    <w:rsid w:val="00CC4090"/>
    <w:rsid w:val="00CD174D"/>
    <w:rsid w:val="00CD698B"/>
    <w:rsid w:val="00CE384B"/>
    <w:rsid w:val="00CE56E1"/>
    <w:rsid w:val="00CE6F80"/>
    <w:rsid w:val="00D02891"/>
    <w:rsid w:val="00D2090C"/>
    <w:rsid w:val="00D32A7C"/>
    <w:rsid w:val="00D37CE3"/>
    <w:rsid w:val="00D45823"/>
    <w:rsid w:val="00D46B46"/>
    <w:rsid w:val="00D46BBE"/>
    <w:rsid w:val="00D612B2"/>
    <w:rsid w:val="00D64B7F"/>
    <w:rsid w:val="00D77ED0"/>
    <w:rsid w:val="00D81504"/>
    <w:rsid w:val="00D82D7C"/>
    <w:rsid w:val="00D87039"/>
    <w:rsid w:val="00D8762C"/>
    <w:rsid w:val="00D90DA0"/>
    <w:rsid w:val="00D94087"/>
    <w:rsid w:val="00DA1A53"/>
    <w:rsid w:val="00DA5CED"/>
    <w:rsid w:val="00DB19E5"/>
    <w:rsid w:val="00DB55D6"/>
    <w:rsid w:val="00DC4369"/>
    <w:rsid w:val="00DE11C2"/>
    <w:rsid w:val="00DF26AB"/>
    <w:rsid w:val="00E02603"/>
    <w:rsid w:val="00E045BB"/>
    <w:rsid w:val="00E078F5"/>
    <w:rsid w:val="00E1162E"/>
    <w:rsid w:val="00E14EEE"/>
    <w:rsid w:val="00E16858"/>
    <w:rsid w:val="00E276A6"/>
    <w:rsid w:val="00E3215C"/>
    <w:rsid w:val="00E34EC4"/>
    <w:rsid w:val="00E4539A"/>
    <w:rsid w:val="00E510B6"/>
    <w:rsid w:val="00E55644"/>
    <w:rsid w:val="00E61768"/>
    <w:rsid w:val="00E62E40"/>
    <w:rsid w:val="00E64CD8"/>
    <w:rsid w:val="00E72F1E"/>
    <w:rsid w:val="00E9739C"/>
    <w:rsid w:val="00EA3F73"/>
    <w:rsid w:val="00EB1F95"/>
    <w:rsid w:val="00ED689B"/>
    <w:rsid w:val="00EE3019"/>
    <w:rsid w:val="00EE6B85"/>
    <w:rsid w:val="00EE7852"/>
    <w:rsid w:val="00EF1E5B"/>
    <w:rsid w:val="00EF26D4"/>
    <w:rsid w:val="00EF3D12"/>
    <w:rsid w:val="00F01619"/>
    <w:rsid w:val="00F128EE"/>
    <w:rsid w:val="00F229B5"/>
    <w:rsid w:val="00F249BD"/>
    <w:rsid w:val="00F343D3"/>
    <w:rsid w:val="00F37EF5"/>
    <w:rsid w:val="00F41F13"/>
    <w:rsid w:val="00F641D3"/>
    <w:rsid w:val="00F67B5D"/>
    <w:rsid w:val="00F72BF4"/>
    <w:rsid w:val="00F7332A"/>
    <w:rsid w:val="00F9446C"/>
    <w:rsid w:val="00FA7A9F"/>
    <w:rsid w:val="00FB0965"/>
    <w:rsid w:val="00FB4D89"/>
    <w:rsid w:val="00FC003C"/>
    <w:rsid w:val="00FD5B44"/>
    <w:rsid w:val="00FE7544"/>
    <w:rsid w:val="00FE7E33"/>
    <w:rsid w:val="00FF0BF7"/>
    <w:rsid w:val="00FF2849"/>
    <w:rsid w:val="00FF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AE8366-4E63-456C-B58C-088D327A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D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1A7D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7D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BA308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0D25"/>
    <w:pPr>
      <w:ind w:firstLine="720"/>
      <w:jc w:val="both"/>
    </w:pPr>
    <w:rPr>
      <w:sz w:val="28"/>
      <w:szCs w:val="28"/>
    </w:rPr>
  </w:style>
  <w:style w:type="paragraph" w:customStyle="1" w:styleId="2">
    <w:name w:val="Знак2 Знак Знак Знак Знак"/>
    <w:basedOn w:val="a"/>
    <w:rsid w:val="00840D2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0">
    <w:name w:val="Знак2 Знак Знак Знак"/>
    <w:basedOn w:val="a"/>
    <w:rsid w:val="0073433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6">
    <w:name w:val="Основной текст с отступом Знак"/>
    <w:link w:val="a5"/>
    <w:rsid w:val="000257A3"/>
    <w:rPr>
      <w:sz w:val="28"/>
      <w:szCs w:val="28"/>
    </w:rPr>
  </w:style>
  <w:style w:type="paragraph" w:customStyle="1" w:styleId="ConsPlusCell">
    <w:name w:val="ConsPlusCell"/>
    <w:uiPriority w:val="99"/>
    <w:rsid w:val="008E6310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">
    <w:name w:val="Body Text Indent 3"/>
    <w:basedOn w:val="a"/>
    <w:link w:val="30"/>
    <w:semiHidden/>
    <w:unhideWhenUsed/>
    <w:rsid w:val="00B152F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B152F2"/>
    <w:rPr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B152F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B152F2"/>
    <w:rPr>
      <w:rFonts w:asciiTheme="minorHAnsi" w:eastAsiaTheme="minorHAnsi" w:hAnsiTheme="minorHAnsi" w:cstheme="minorBidi"/>
      <w:lang w:eastAsia="en-US"/>
    </w:rPr>
  </w:style>
  <w:style w:type="character" w:styleId="a9">
    <w:name w:val="footnote reference"/>
    <w:basedOn w:val="a0"/>
    <w:uiPriority w:val="99"/>
    <w:semiHidden/>
    <w:unhideWhenUsed/>
    <w:rsid w:val="00B152F2"/>
    <w:rPr>
      <w:vertAlign w:val="superscript"/>
    </w:rPr>
  </w:style>
  <w:style w:type="paragraph" w:styleId="aa">
    <w:name w:val="Title"/>
    <w:basedOn w:val="a"/>
    <w:link w:val="ab"/>
    <w:uiPriority w:val="10"/>
    <w:qFormat/>
    <w:rsid w:val="00B152F2"/>
    <w:pPr>
      <w:jc w:val="center"/>
    </w:pPr>
    <w:rPr>
      <w:b/>
      <w:szCs w:val="20"/>
    </w:rPr>
  </w:style>
  <w:style w:type="character" w:customStyle="1" w:styleId="ab">
    <w:name w:val="Название Знак"/>
    <w:basedOn w:val="a0"/>
    <w:link w:val="aa"/>
    <w:uiPriority w:val="10"/>
    <w:rsid w:val="00B152F2"/>
    <w:rPr>
      <w:b/>
      <w:sz w:val="24"/>
    </w:rPr>
  </w:style>
  <w:style w:type="paragraph" w:customStyle="1" w:styleId="ConsPlusNonformat">
    <w:name w:val="ConsPlusNonformat"/>
    <w:rsid w:val="00B152F2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BC7A6-02BF-4DD2-8E41-49EE5B15A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1933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приказа исполнительного органа государственной власти Камчатского края "</vt:lpstr>
    </vt:vector>
  </TitlesOfParts>
  <Company>**</Company>
  <LinksUpToDate>false</LinksUpToDate>
  <CharactersWithSpaces>12927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приказа исполнительного органа государственной власти Камчатского края "</dc:title>
  <dc:creator>*</dc:creator>
  <cp:lastModifiedBy>Костюшко Анна Сергеевна</cp:lastModifiedBy>
  <cp:revision>4</cp:revision>
  <cp:lastPrinted>2018-04-27T22:35:00Z</cp:lastPrinted>
  <dcterms:created xsi:type="dcterms:W3CDTF">2019-10-01T01:58:00Z</dcterms:created>
  <dcterms:modified xsi:type="dcterms:W3CDTF">2019-10-01T03:57:00Z</dcterms:modified>
</cp:coreProperties>
</file>