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D2" w:rsidRDefault="00586ED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86ED2" w:rsidRDefault="00586ED2">
      <w:pPr>
        <w:pStyle w:val="ConsPlusNormal"/>
        <w:jc w:val="both"/>
        <w:outlineLvl w:val="0"/>
      </w:pPr>
    </w:p>
    <w:p w:rsidR="00586ED2" w:rsidRDefault="00586ED2">
      <w:pPr>
        <w:pStyle w:val="ConsPlusNormal"/>
        <w:outlineLvl w:val="0"/>
      </w:pPr>
      <w:r>
        <w:t>Зарегистрировано в Минюсте России 14 июля 2017 г. N 47418</w:t>
      </w:r>
    </w:p>
    <w:p w:rsidR="00586ED2" w:rsidRDefault="00586E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6ED2" w:rsidRDefault="00586ED2">
      <w:pPr>
        <w:pStyle w:val="ConsPlusNormal"/>
        <w:jc w:val="both"/>
      </w:pPr>
    </w:p>
    <w:p w:rsidR="00586ED2" w:rsidRDefault="00586ED2">
      <w:pPr>
        <w:pStyle w:val="ConsPlusTitle"/>
        <w:jc w:val="center"/>
      </w:pPr>
      <w:r>
        <w:t>МИНИСТЕРСТВО ФИНАНСОВ РОССИЙСКОЙ ФЕДЕРАЦИИ</w:t>
      </w:r>
    </w:p>
    <w:p w:rsidR="00586ED2" w:rsidRDefault="00586ED2">
      <w:pPr>
        <w:pStyle w:val="ConsPlusTitle"/>
        <w:jc w:val="center"/>
      </w:pPr>
    </w:p>
    <w:p w:rsidR="00586ED2" w:rsidRDefault="00586ED2">
      <w:pPr>
        <w:pStyle w:val="ConsPlusTitle"/>
        <w:jc w:val="center"/>
      </w:pPr>
      <w:r>
        <w:t>ПРИКАЗ</w:t>
      </w:r>
    </w:p>
    <w:p w:rsidR="00586ED2" w:rsidRDefault="00586ED2">
      <w:pPr>
        <w:pStyle w:val="ConsPlusTitle"/>
        <w:jc w:val="center"/>
      </w:pPr>
      <w:r>
        <w:t>от 20 июня 2017 г. N 97н</w:t>
      </w:r>
    </w:p>
    <w:p w:rsidR="00586ED2" w:rsidRDefault="00586ED2">
      <w:pPr>
        <w:pStyle w:val="ConsPlusTitle"/>
        <w:jc w:val="center"/>
      </w:pPr>
    </w:p>
    <w:p w:rsidR="00586ED2" w:rsidRDefault="00586ED2">
      <w:pPr>
        <w:pStyle w:val="ConsPlusTitle"/>
        <w:jc w:val="center"/>
      </w:pPr>
      <w:r>
        <w:t>ОБ УТВЕРЖДЕНИИ ПОРЯДКА</w:t>
      </w:r>
    </w:p>
    <w:p w:rsidR="00586ED2" w:rsidRDefault="00586ED2">
      <w:pPr>
        <w:pStyle w:val="ConsPlusTitle"/>
        <w:jc w:val="center"/>
      </w:pPr>
      <w:r>
        <w:t>ПРЕДСТАВЛЕНИЯ ЗАЯВЛЕНИЯ ОРГАНИЗАЦИИ, ИНДИВИДУАЛЬНОГО</w:t>
      </w:r>
    </w:p>
    <w:p w:rsidR="00586ED2" w:rsidRDefault="00586ED2">
      <w:pPr>
        <w:pStyle w:val="ConsPlusTitle"/>
        <w:jc w:val="center"/>
      </w:pPr>
      <w:r>
        <w:t>ПРЕДПРИНИМАТЕЛЯ, СЕЛЬСКОХОЗЯЙСТВЕННОГО ТОВАРОПРОИЗВОДИТЕЛЯ,</w:t>
      </w:r>
    </w:p>
    <w:p w:rsidR="00586ED2" w:rsidRDefault="00586ED2">
      <w:pPr>
        <w:pStyle w:val="ConsPlusTitle"/>
        <w:jc w:val="center"/>
      </w:pPr>
      <w:r>
        <w:t>ГРАЖДАНИНА, ВЕДУЩЕГО ЛИЧНОЕ ПОДСОБНОЕ ХОЗЯЙСТВО,</w:t>
      </w:r>
    </w:p>
    <w:p w:rsidR="00586ED2" w:rsidRDefault="00586ED2">
      <w:pPr>
        <w:pStyle w:val="ConsPlusTitle"/>
        <w:jc w:val="center"/>
      </w:pPr>
      <w:r>
        <w:t>О ПРЕДСТАВЛЕНИИ КОРРЕКТИРУЮЩИХ ДЕКЛАРАЦИЙ ОБ ОБЪЕМЕ</w:t>
      </w:r>
    </w:p>
    <w:p w:rsidR="00586ED2" w:rsidRDefault="00586ED2">
      <w:pPr>
        <w:pStyle w:val="ConsPlusTitle"/>
        <w:jc w:val="center"/>
      </w:pPr>
      <w:r>
        <w:t>ПРОИЗВОДСТВА, ОБОРОТА И (ИЛИ) ИСПОЛЬЗОВАНИЯ ЭТИЛОВОГО</w:t>
      </w:r>
    </w:p>
    <w:p w:rsidR="00586ED2" w:rsidRDefault="00586ED2">
      <w:pPr>
        <w:pStyle w:val="ConsPlusTitle"/>
        <w:jc w:val="center"/>
      </w:pPr>
      <w:r>
        <w:t>СПИРТА, АЛКОГОЛЬНОЙ И СПИРТОСОДЕРЖАЩЕЙ ПРОДУКЦИИ,</w:t>
      </w:r>
    </w:p>
    <w:p w:rsidR="00586ED2" w:rsidRDefault="00586ED2">
      <w:pPr>
        <w:pStyle w:val="ConsPlusTitle"/>
        <w:jc w:val="center"/>
      </w:pPr>
      <w:r>
        <w:t>ОБ ИСПОЛЬЗОВАНИИ ПРОИЗВОДСТВЕННЫХ МОЩНОСТЕЙ, ОБ ОБЪЕМЕ</w:t>
      </w:r>
    </w:p>
    <w:p w:rsidR="00586ED2" w:rsidRDefault="00586ED2">
      <w:pPr>
        <w:pStyle w:val="ConsPlusTitle"/>
        <w:jc w:val="center"/>
      </w:pPr>
      <w:r>
        <w:t>СОБРАННОГО ВИНОГРАДА И ИСПОЛЬЗОВАННОГО ДЛЯ ПРОИЗВОДСТВА</w:t>
      </w:r>
    </w:p>
    <w:p w:rsidR="00586ED2" w:rsidRDefault="00586ED2">
      <w:pPr>
        <w:pStyle w:val="ConsPlusTitle"/>
        <w:jc w:val="center"/>
      </w:pPr>
      <w:r>
        <w:t>ВИНОДЕЛЬЧЕСКОЙ ПРОДУКЦИИ ВИНОГРАДА ПОСЛЕ УСТАНОВЛЕННОГО</w:t>
      </w:r>
    </w:p>
    <w:p w:rsidR="00586ED2" w:rsidRDefault="00586ED2">
      <w:pPr>
        <w:pStyle w:val="ConsPlusTitle"/>
        <w:jc w:val="center"/>
      </w:pPr>
      <w:r>
        <w:t>СРОКА И ПРИНЯТИЯ РЕШЕНИЯ О ВОЗМОЖНОСТИ ПРЕДСТАВЛЕНИЯ</w:t>
      </w:r>
    </w:p>
    <w:p w:rsidR="00586ED2" w:rsidRDefault="00586ED2">
      <w:pPr>
        <w:pStyle w:val="ConsPlusTitle"/>
        <w:jc w:val="center"/>
      </w:pPr>
      <w:r>
        <w:t>КОРРЕКТИРУЮЩИХ ДЕКЛАРАЦИЙ ПОСЛЕ УСТАНОВЛЕННОГО СРОКА</w:t>
      </w:r>
    </w:p>
    <w:p w:rsidR="00586ED2" w:rsidRDefault="00586ED2">
      <w:pPr>
        <w:pStyle w:val="ConsPlusNormal"/>
        <w:jc w:val="both"/>
      </w:pPr>
    </w:p>
    <w:p w:rsidR="00586ED2" w:rsidRDefault="00586ED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"б" пункта 20(1)</w:t>
        </w:r>
      </w:hyperlink>
      <w:r>
        <w:t xml:space="preserve"> Правил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 и использованного для производства винодельческой продукции винограда, утвержденных постановлением Правительства Российской Федерации от 9 августа 2012 г. N 815 (Собрание законодательства Российской Федерации, 2012, N 34, ст. 4735</w:t>
      </w:r>
      <w:proofErr w:type="gramEnd"/>
      <w:r>
        <w:t xml:space="preserve">; </w:t>
      </w:r>
      <w:proofErr w:type="gramStart"/>
      <w:r>
        <w:t>2016, N 21, ст. 3007), приказываю:</w:t>
      </w:r>
      <w:proofErr w:type="gramEnd"/>
    </w:p>
    <w:p w:rsidR="00586ED2" w:rsidRDefault="00586ED2">
      <w:pPr>
        <w:pStyle w:val="ConsPlusNormal"/>
        <w:spacing w:before="200"/>
        <w:ind w:firstLine="540"/>
        <w:jc w:val="both"/>
      </w:pPr>
      <w:proofErr w:type="gramStart"/>
      <w:r>
        <w:t xml:space="preserve">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представления заявления организации, индивидуального предпринимателя, сельскохозяйственного товаропроизводителя, гражданина, ведущего личное подсобное хозяйство, о представлении корректирующих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 и использованного для производства винодельческой продукции винограда после установленного срока и принятия решения о возможности представления корректирующих деклараций после установленного</w:t>
      </w:r>
      <w:proofErr w:type="gramEnd"/>
      <w:r>
        <w:t xml:space="preserve"> срока.</w:t>
      </w:r>
    </w:p>
    <w:p w:rsidR="00586ED2" w:rsidRDefault="00586ED2">
      <w:pPr>
        <w:pStyle w:val="ConsPlusNormal"/>
        <w:jc w:val="both"/>
      </w:pPr>
    </w:p>
    <w:p w:rsidR="00586ED2" w:rsidRDefault="00586ED2">
      <w:pPr>
        <w:pStyle w:val="ConsPlusNormal"/>
        <w:jc w:val="right"/>
      </w:pPr>
      <w:r>
        <w:t>Министр</w:t>
      </w:r>
    </w:p>
    <w:p w:rsidR="00586ED2" w:rsidRDefault="00586ED2">
      <w:pPr>
        <w:pStyle w:val="ConsPlusNormal"/>
        <w:jc w:val="right"/>
      </w:pPr>
      <w:r>
        <w:t>А.Г.СИЛУАНОВ</w:t>
      </w:r>
    </w:p>
    <w:p w:rsidR="00586ED2" w:rsidRDefault="00586ED2">
      <w:pPr>
        <w:pStyle w:val="ConsPlusNormal"/>
        <w:jc w:val="both"/>
      </w:pPr>
    </w:p>
    <w:p w:rsidR="00586ED2" w:rsidRDefault="00586ED2">
      <w:pPr>
        <w:pStyle w:val="ConsPlusNormal"/>
        <w:jc w:val="both"/>
      </w:pPr>
    </w:p>
    <w:p w:rsidR="00586ED2" w:rsidRDefault="00586ED2">
      <w:pPr>
        <w:pStyle w:val="ConsPlusNormal"/>
        <w:jc w:val="both"/>
      </w:pPr>
    </w:p>
    <w:p w:rsidR="00586ED2" w:rsidRDefault="00586ED2">
      <w:pPr>
        <w:pStyle w:val="ConsPlusNormal"/>
        <w:jc w:val="both"/>
      </w:pPr>
    </w:p>
    <w:p w:rsidR="00586ED2" w:rsidRDefault="00586ED2">
      <w:pPr>
        <w:pStyle w:val="ConsPlusNormal"/>
        <w:jc w:val="both"/>
      </w:pPr>
    </w:p>
    <w:p w:rsidR="00586ED2" w:rsidRDefault="00586ED2">
      <w:pPr>
        <w:pStyle w:val="ConsPlusNormal"/>
        <w:jc w:val="right"/>
        <w:outlineLvl w:val="0"/>
      </w:pPr>
      <w:r>
        <w:t>Утвержден</w:t>
      </w:r>
    </w:p>
    <w:p w:rsidR="00586ED2" w:rsidRDefault="00586ED2">
      <w:pPr>
        <w:pStyle w:val="ConsPlusNormal"/>
        <w:jc w:val="right"/>
      </w:pPr>
      <w:r>
        <w:t>приказом Министерства финансов</w:t>
      </w:r>
    </w:p>
    <w:p w:rsidR="00586ED2" w:rsidRDefault="00586ED2">
      <w:pPr>
        <w:pStyle w:val="ConsPlusNormal"/>
        <w:jc w:val="right"/>
      </w:pPr>
      <w:r>
        <w:t>Российской Федерации</w:t>
      </w:r>
    </w:p>
    <w:p w:rsidR="00586ED2" w:rsidRDefault="00586ED2">
      <w:pPr>
        <w:pStyle w:val="ConsPlusNormal"/>
        <w:jc w:val="right"/>
      </w:pPr>
      <w:r>
        <w:t>от 20.06.2017 N 97н</w:t>
      </w:r>
    </w:p>
    <w:p w:rsidR="00586ED2" w:rsidRDefault="00586ED2">
      <w:pPr>
        <w:pStyle w:val="ConsPlusNormal"/>
        <w:jc w:val="both"/>
      </w:pPr>
    </w:p>
    <w:p w:rsidR="00586ED2" w:rsidRDefault="00586ED2">
      <w:pPr>
        <w:pStyle w:val="ConsPlusTitle"/>
        <w:jc w:val="center"/>
      </w:pPr>
      <w:bookmarkStart w:id="0" w:name="P37"/>
      <w:bookmarkEnd w:id="0"/>
      <w:r>
        <w:t>ПОРЯДОК</w:t>
      </w:r>
    </w:p>
    <w:p w:rsidR="00586ED2" w:rsidRDefault="00586ED2">
      <w:pPr>
        <w:pStyle w:val="ConsPlusTitle"/>
        <w:jc w:val="center"/>
      </w:pPr>
      <w:r>
        <w:t>ПРЕДСТАВЛЕНИЯ ЗАЯВЛЕНИЯ ОРГАНИЗАЦИИ, ИНДИВИДУАЛЬНОГО</w:t>
      </w:r>
    </w:p>
    <w:p w:rsidR="00586ED2" w:rsidRDefault="00586ED2">
      <w:pPr>
        <w:pStyle w:val="ConsPlusTitle"/>
        <w:jc w:val="center"/>
      </w:pPr>
      <w:r>
        <w:t>ПРЕДПРИНИМАТЕЛЯ, СЕЛЬСКОХОЗЯЙСТВЕННОГО ТОВАРОПРОИЗВОДИТЕЛЯ,</w:t>
      </w:r>
    </w:p>
    <w:p w:rsidR="00586ED2" w:rsidRDefault="00586ED2">
      <w:pPr>
        <w:pStyle w:val="ConsPlusTitle"/>
        <w:jc w:val="center"/>
      </w:pPr>
      <w:r>
        <w:t>ГРАЖДАНИНА, ВЕДУЩЕГО ЛИЧНОЕ ПОДСОБНОЕ ХОЗЯЙСТВО,</w:t>
      </w:r>
    </w:p>
    <w:p w:rsidR="00586ED2" w:rsidRDefault="00586ED2">
      <w:pPr>
        <w:pStyle w:val="ConsPlusTitle"/>
        <w:jc w:val="center"/>
      </w:pPr>
      <w:r>
        <w:t>О ПРЕДСТАВЛЕНИИ КОРРЕКТИРУЮЩИХ ДЕКЛАРАЦИЙ ОБ ОБЪЕМЕ</w:t>
      </w:r>
    </w:p>
    <w:p w:rsidR="00586ED2" w:rsidRDefault="00586ED2">
      <w:pPr>
        <w:pStyle w:val="ConsPlusTitle"/>
        <w:jc w:val="center"/>
      </w:pPr>
      <w:r>
        <w:t>ПРОИЗВОДСТВА, ОБОРОТА И (ИЛИ) ИСПОЛЬЗОВАНИЯ ЭТИЛОВОГО</w:t>
      </w:r>
    </w:p>
    <w:p w:rsidR="00586ED2" w:rsidRDefault="00586ED2">
      <w:pPr>
        <w:pStyle w:val="ConsPlusTitle"/>
        <w:jc w:val="center"/>
      </w:pPr>
      <w:r>
        <w:t>СПИРТА, АЛКОГОЛЬНОЙ И СПИРТОСОДЕРЖАЩЕЙ ПРОДУКЦИИ,</w:t>
      </w:r>
    </w:p>
    <w:p w:rsidR="00586ED2" w:rsidRDefault="00586ED2">
      <w:pPr>
        <w:pStyle w:val="ConsPlusTitle"/>
        <w:jc w:val="center"/>
      </w:pPr>
      <w:r>
        <w:t>ОБ ИСПОЛЬЗОВАНИИ ПРОИЗВОДСТВЕННЫХ МОЩНОСТЕЙ, ОБ ОБЪЕМЕ</w:t>
      </w:r>
    </w:p>
    <w:p w:rsidR="00586ED2" w:rsidRDefault="00586ED2">
      <w:pPr>
        <w:pStyle w:val="ConsPlusTitle"/>
        <w:jc w:val="center"/>
      </w:pPr>
      <w:r>
        <w:t>СОБРАННОГО ВИНОГРАДА И ИСПОЛЬЗОВАННОГО ДЛЯ ПРОИЗВОДСТВА</w:t>
      </w:r>
    </w:p>
    <w:p w:rsidR="00586ED2" w:rsidRDefault="00586ED2">
      <w:pPr>
        <w:pStyle w:val="ConsPlusTitle"/>
        <w:jc w:val="center"/>
      </w:pPr>
      <w:r>
        <w:t>ВИНОДЕЛЬЧЕСКОЙ ПРОДУКЦИИ ВИНОГРАДА ПОСЛЕ УСТАНОВЛЕННОГО</w:t>
      </w:r>
    </w:p>
    <w:p w:rsidR="00586ED2" w:rsidRDefault="00586ED2">
      <w:pPr>
        <w:pStyle w:val="ConsPlusTitle"/>
        <w:jc w:val="center"/>
      </w:pPr>
      <w:r>
        <w:t>СРОКА И ПРИНЯТИЯ РЕШЕНИЯ О ВОЗМОЖНОСТИ ПРЕДСТАВЛЕНИЯ</w:t>
      </w:r>
    </w:p>
    <w:p w:rsidR="00586ED2" w:rsidRDefault="00586ED2">
      <w:pPr>
        <w:pStyle w:val="ConsPlusTitle"/>
        <w:jc w:val="center"/>
      </w:pPr>
      <w:r>
        <w:t>КОРРЕКТИРУЮЩИХ ДЕКЛАРАЦИЙ ПОСЛЕ УСТАНОВЛЕННОГО СРОКА</w:t>
      </w:r>
    </w:p>
    <w:p w:rsidR="00586ED2" w:rsidRDefault="00586ED2">
      <w:pPr>
        <w:pStyle w:val="ConsPlusNormal"/>
        <w:jc w:val="both"/>
      </w:pPr>
    </w:p>
    <w:p w:rsidR="00586ED2" w:rsidRDefault="00586ED2">
      <w:pPr>
        <w:pStyle w:val="ConsPlusNormal"/>
        <w:jc w:val="center"/>
        <w:outlineLvl w:val="1"/>
      </w:pPr>
      <w:r>
        <w:t>I. Общие положения</w:t>
      </w:r>
    </w:p>
    <w:p w:rsidR="00586ED2" w:rsidRDefault="00586ED2">
      <w:pPr>
        <w:pStyle w:val="ConsPlusNormal"/>
        <w:jc w:val="both"/>
      </w:pPr>
    </w:p>
    <w:p w:rsidR="00586ED2" w:rsidRDefault="00586ED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правила представления заявления о представлении корректирующих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 и использованного для производства винодельческой продукции винограда (далее - корректирующие декларации) после срока, установленного </w:t>
      </w:r>
      <w:hyperlink r:id="rId7" w:history="1">
        <w:r>
          <w:rPr>
            <w:color w:val="0000FF"/>
          </w:rPr>
          <w:t>пунктом 20</w:t>
        </w:r>
      </w:hyperlink>
      <w:r>
        <w:t xml:space="preserve"> Правил представления деклараций об объеме производства, оборота и (или) использования этилового спирта, алкогольной и</w:t>
      </w:r>
      <w:proofErr w:type="gramEnd"/>
      <w:r>
        <w:t xml:space="preserve"> спиртосодержащей продукции, об использовании производственных мощностей, об объеме собранного винограда и использованного для производства винодельческой продукции винограда, утвержденных постановлением Правительства Российской Федерации от 9 августа 2012 г. N 815 (далее - правила представления деклараций), а также правила принятия решения о возможности представления корректирующих деклараций после установленного срока.</w:t>
      </w:r>
    </w:p>
    <w:p w:rsidR="00586ED2" w:rsidRDefault="00586ED2">
      <w:pPr>
        <w:pStyle w:val="ConsPlusNormal"/>
        <w:spacing w:before="200"/>
        <w:ind w:firstLine="540"/>
        <w:jc w:val="both"/>
      </w:pPr>
      <w:r>
        <w:t>2. Решение о возможности представления корректирующих деклараций после установленного срока (далее - Решение) принимается Федеральной службой по регулированию алкогольного рынка или уполномоченным органом исполнительной власти субъекта Российской Федерации.</w:t>
      </w:r>
    </w:p>
    <w:p w:rsidR="00586ED2" w:rsidRDefault="00586ED2">
      <w:pPr>
        <w:pStyle w:val="ConsPlusNormal"/>
        <w:spacing w:before="200"/>
        <w:ind w:firstLine="540"/>
        <w:jc w:val="both"/>
      </w:pPr>
      <w:r>
        <w:t xml:space="preserve">3. Решение принимается по результатам рассмотрения заявления организации, индивидуального предпринимателя, сельскохозяйственного товаропроизводителя, признаваемого таковым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2006 г. N 264-ФЗ "О развитии сельского хозяйства" (Собрание законодательства Российской Федерации, 2007, N 1, ст. 27; </w:t>
      </w:r>
      <w:proofErr w:type="gramStart"/>
      <w:r>
        <w:t>2015, N 7, ст. 1017) (далее - сельскохозяйственный товаропроизводитель), гражданина, ведущего личное подсобное хозяйство, осуществляющего выращивание винограда для производства винодельческой продукции (далее - гражданин, ведущий личное подсобное хозяйство) о представлении корректирующей декларации после установленного срока (далее - Заявление, заявитель), в котором указывается обоснование причин, вызвавших неполноту или недостоверность ранее представленных сведений, а также документов, подтверждающих обоснованность уточнения информации, в виде оригиналов или их</w:t>
      </w:r>
      <w:proofErr w:type="gramEnd"/>
      <w:r>
        <w:t xml:space="preserve"> копий, заверенных соответственно организацией, индивидуальным предпринимателем, сельскохозяйственным товаропроизводителем или гражданином, ведущим личное подсобное хозяйство.</w:t>
      </w:r>
    </w:p>
    <w:p w:rsidR="00586ED2" w:rsidRDefault="00586ED2">
      <w:pPr>
        <w:pStyle w:val="ConsPlusNormal"/>
        <w:spacing w:before="200"/>
        <w:ind w:firstLine="540"/>
        <w:jc w:val="both"/>
      </w:pPr>
      <w:bookmarkStart w:id="1" w:name="P55"/>
      <w:bookmarkEnd w:id="1"/>
      <w:r>
        <w:t xml:space="preserve">4. В </w:t>
      </w:r>
      <w:proofErr w:type="gramStart"/>
      <w:r>
        <w:t>Заявлении</w:t>
      </w:r>
      <w:proofErr w:type="gramEnd"/>
      <w:r>
        <w:t xml:space="preserve"> указываются:</w:t>
      </w:r>
    </w:p>
    <w:p w:rsidR="00586ED2" w:rsidRDefault="00586ED2">
      <w:pPr>
        <w:pStyle w:val="ConsPlusNormal"/>
        <w:spacing w:before="200"/>
        <w:ind w:firstLine="540"/>
        <w:jc w:val="both"/>
      </w:pPr>
      <w:r>
        <w:t>а) дата и исходящий номер Заявления;</w:t>
      </w:r>
    </w:p>
    <w:p w:rsidR="00586ED2" w:rsidRDefault="00586ED2">
      <w:pPr>
        <w:pStyle w:val="ConsPlusNormal"/>
        <w:spacing w:before="200"/>
        <w:ind w:firstLine="540"/>
        <w:jc w:val="both"/>
      </w:pPr>
      <w:r>
        <w:t>б) полное и (или) сокращенное наименование заявителя, его организационно-правовая форма (при наличии);</w:t>
      </w:r>
    </w:p>
    <w:p w:rsidR="00586ED2" w:rsidRDefault="00586ED2">
      <w:pPr>
        <w:pStyle w:val="ConsPlusNormal"/>
        <w:spacing w:before="200"/>
        <w:ind w:firstLine="540"/>
        <w:jc w:val="both"/>
      </w:pPr>
      <w:r>
        <w:t>в) индивидуальный номер налогоплательщика (далее - ИНН), код причины постановки на учет (далее - КПП) заявителя (при наличии);</w:t>
      </w:r>
    </w:p>
    <w:p w:rsidR="00586ED2" w:rsidRDefault="00586ED2">
      <w:pPr>
        <w:pStyle w:val="ConsPlusNormal"/>
        <w:spacing w:before="200"/>
        <w:ind w:firstLine="540"/>
        <w:jc w:val="both"/>
      </w:pPr>
      <w:r>
        <w:t>г) адрес заявителя;</w:t>
      </w:r>
    </w:p>
    <w:p w:rsidR="00586ED2" w:rsidRDefault="00586ED2">
      <w:pPr>
        <w:pStyle w:val="ConsPlusNormal"/>
        <w:spacing w:before="200"/>
        <w:ind w:firstLine="540"/>
        <w:jc w:val="both"/>
      </w:pPr>
      <w:r>
        <w:t>д) контактные данные заявителя (телефон, адрес электронной почты);</w:t>
      </w:r>
    </w:p>
    <w:p w:rsidR="00586ED2" w:rsidRDefault="00586ED2">
      <w:pPr>
        <w:pStyle w:val="ConsPlusNormal"/>
        <w:spacing w:before="200"/>
        <w:ind w:firstLine="540"/>
        <w:jc w:val="both"/>
      </w:pPr>
      <w:r>
        <w:t xml:space="preserve">е) номер приложения к </w:t>
      </w:r>
      <w:hyperlink r:id="rId9" w:history="1">
        <w:r>
          <w:rPr>
            <w:color w:val="0000FF"/>
          </w:rPr>
          <w:t>правилам</w:t>
        </w:r>
      </w:hyperlink>
      <w:r>
        <w:t xml:space="preserve"> представления деклараций, утверждающего форму декларации, подлежащей корректировке;</w:t>
      </w:r>
    </w:p>
    <w:p w:rsidR="00586ED2" w:rsidRDefault="00586ED2">
      <w:pPr>
        <w:pStyle w:val="ConsPlusNormal"/>
        <w:spacing w:before="200"/>
        <w:ind w:firstLine="540"/>
        <w:jc w:val="both"/>
      </w:pPr>
      <w:r>
        <w:t xml:space="preserve">ж) отчетный период, за который </w:t>
      </w:r>
      <w:proofErr w:type="gramStart"/>
      <w:r>
        <w:t>подана</w:t>
      </w:r>
      <w:proofErr w:type="gramEnd"/>
      <w:r>
        <w:t xml:space="preserve"> декларация, подлежащая корректировке;</w:t>
      </w:r>
    </w:p>
    <w:p w:rsidR="00586ED2" w:rsidRDefault="00586ED2">
      <w:pPr>
        <w:pStyle w:val="ConsPlusNormal"/>
        <w:spacing w:before="200"/>
        <w:ind w:firstLine="540"/>
        <w:jc w:val="both"/>
      </w:pPr>
      <w:r>
        <w:t>з) обоснования необходимости представления корректирующей декларации после установленного срока;</w:t>
      </w:r>
    </w:p>
    <w:p w:rsidR="00586ED2" w:rsidRDefault="00586ED2">
      <w:pPr>
        <w:pStyle w:val="ConsPlusNormal"/>
        <w:spacing w:before="200"/>
        <w:ind w:firstLine="540"/>
        <w:jc w:val="both"/>
      </w:pPr>
      <w:r>
        <w:t>и) перечень прилагаемых к заявлению документов, подтверждающих обоснованность уточнения информации;</w:t>
      </w:r>
    </w:p>
    <w:p w:rsidR="00586ED2" w:rsidRDefault="00586ED2">
      <w:pPr>
        <w:pStyle w:val="ConsPlusNormal"/>
        <w:spacing w:before="200"/>
        <w:ind w:firstLine="540"/>
        <w:jc w:val="both"/>
      </w:pPr>
      <w:r>
        <w:t>к) подпись уполномоченного лица, расшифровка подписи, печать (при наличии).</w:t>
      </w:r>
    </w:p>
    <w:p w:rsidR="00586ED2" w:rsidRDefault="00586ED2">
      <w:pPr>
        <w:pStyle w:val="ConsPlusNormal"/>
        <w:jc w:val="both"/>
      </w:pPr>
    </w:p>
    <w:p w:rsidR="00586ED2" w:rsidRDefault="00586ED2">
      <w:pPr>
        <w:pStyle w:val="ConsPlusNormal"/>
        <w:jc w:val="center"/>
        <w:outlineLvl w:val="1"/>
      </w:pPr>
      <w:r>
        <w:t>II. Порядок представления Заявления</w:t>
      </w:r>
    </w:p>
    <w:p w:rsidR="00586ED2" w:rsidRDefault="00586ED2">
      <w:pPr>
        <w:pStyle w:val="ConsPlusNormal"/>
        <w:jc w:val="both"/>
      </w:pPr>
    </w:p>
    <w:p w:rsidR="00586ED2" w:rsidRDefault="00586ED2">
      <w:pPr>
        <w:pStyle w:val="ConsPlusNormal"/>
        <w:ind w:firstLine="540"/>
        <w:jc w:val="both"/>
      </w:pPr>
      <w:r>
        <w:t xml:space="preserve">5. Заявитель в целях представления корректирующих деклараций после установленного срока представляет Заявление на бумажном носителе </w:t>
      </w:r>
      <w:proofErr w:type="gramStart"/>
      <w:r>
        <w:t>в</w:t>
      </w:r>
      <w:proofErr w:type="gramEnd"/>
      <w:r>
        <w:t>:</w:t>
      </w:r>
    </w:p>
    <w:p w:rsidR="00586ED2" w:rsidRDefault="00586ED2">
      <w:pPr>
        <w:pStyle w:val="ConsPlusNormal"/>
        <w:spacing w:before="200"/>
        <w:ind w:firstLine="540"/>
        <w:jc w:val="both"/>
      </w:pPr>
      <w:r>
        <w:t xml:space="preserve">территориальный орган Федеральной службы по регулированию алкогольного рынка (далее - </w:t>
      </w:r>
      <w:r>
        <w:lastRenderedPageBreak/>
        <w:t xml:space="preserve">территориальный орган) по месту регистрации организации, сельскохозяйственного товаропроизводителя (в отношении корректирующих деклараций по формам, предусмотренным </w:t>
      </w:r>
      <w:hyperlink r:id="rId10" w:history="1">
        <w:r>
          <w:rPr>
            <w:color w:val="0000FF"/>
          </w:rPr>
          <w:t>приложениями N N 1</w:t>
        </w:r>
      </w:hyperlink>
      <w:r>
        <w:t xml:space="preserve"> - </w:t>
      </w:r>
      <w:hyperlink r:id="rId11" w:history="1">
        <w:r>
          <w:rPr>
            <w:color w:val="0000FF"/>
          </w:rPr>
          <w:t>10</w:t>
        </w:r>
      </w:hyperlink>
      <w:r>
        <w:t xml:space="preserve">, </w:t>
      </w:r>
      <w:hyperlink r:id="rId12" w:history="1">
        <w:r>
          <w:rPr>
            <w:color w:val="0000FF"/>
          </w:rPr>
          <w:t>14</w:t>
        </w:r>
      </w:hyperlink>
      <w:r>
        <w:t xml:space="preserve"> и </w:t>
      </w:r>
      <w:hyperlink r:id="rId13" w:history="1">
        <w:r>
          <w:rPr>
            <w:color w:val="0000FF"/>
          </w:rPr>
          <w:t>15</w:t>
        </w:r>
      </w:hyperlink>
      <w:r>
        <w:t xml:space="preserve"> к правилам представления деклараций);</w:t>
      </w:r>
    </w:p>
    <w:p w:rsidR="00586ED2" w:rsidRDefault="00586ED2">
      <w:pPr>
        <w:pStyle w:val="ConsPlusNormal"/>
        <w:spacing w:before="200"/>
        <w:ind w:firstLine="540"/>
        <w:jc w:val="both"/>
      </w:pPr>
      <w:r>
        <w:t xml:space="preserve">орган исполнительной власти субъекта Российской Федерации по месту регистрации организации, индивидуального предпринимателя, сельскохозяйственного товаропроизводителя, по месту жительства гражданина, ведущего личное подсобное хозяйство (в отношении корректирующих деклараций по формам, предусмотренным </w:t>
      </w:r>
      <w:hyperlink r:id="rId14" w:history="1">
        <w:r>
          <w:rPr>
            <w:color w:val="0000FF"/>
          </w:rPr>
          <w:t>приложениями N N 11</w:t>
        </w:r>
      </w:hyperlink>
      <w:r>
        <w:t xml:space="preserve"> - </w:t>
      </w:r>
      <w:hyperlink r:id="rId15" w:history="1">
        <w:r>
          <w:rPr>
            <w:color w:val="0000FF"/>
          </w:rPr>
          <w:t>13</w:t>
        </w:r>
      </w:hyperlink>
      <w:r>
        <w:t xml:space="preserve"> к правилам представления деклараций).</w:t>
      </w:r>
    </w:p>
    <w:p w:rsidR="00586ED2" w:rsidRDefault="00586ED2">
      <w:pPr>
        <w:pStyle w:val="ConsPlusNormal"/>
        <w:jc w:val="both"/>
      </w:pPr>
    </w:p>
    <w:p w:rsidR="00586ED2" w:rsidRDefault="00586ED2">
      <w:pPr>
        <w:pStyle w:val="ConsPlusNormal"/>
        <w:jc w:val="center"/>
        <w:outlineLvl w:val="1"/>
      </w:pPr>
      <w:r>
        <w:t>III. Порядок принятия Решения</w:t>
      </w:r>
    </w:p>
    <w:p w:rsidR="00586ED2" w:rsidRDefault="00586ED2">
      <w:pPr>
        <w:pStyle w:val="ConsPlusNormal"/>
        <w:jc w:val="both"/>
      </w:pPr>
    </w:p>
    <w:p w:rsidR="00586ED2" w:rsidRDefault="00586ED2">
      <w:pPr>
        <w:pStyle w:val="ConsPlusNormal"/>
        <w:ind w:firstLine="540"/>
        <w:jc w:val="both"/>
      </w:pPr>
      <w:r>
        <w:t xml:space="preserve">6. </w:t>
      </w:r>
      <w:proofErr w:type="gramStart"/>
      <w:r>
        <w:t>Федеральная</w:t>
      </w:r>
      <w:proofErr w:type="gramEnd"/>
      <w:r>
        <w:t xml:space="preserve"> служба по регулированию алкогольного рынка или уполномоченный орган исполнительной власти субъекта Российской Федерации принимает Решение в течение 30 дней с даты представления Заявления в территориальный орган или уполномоченный орган исполнительной власти субъекта Российской Федерации.</w:t>
      </w:r>
    </w:p>
    <w:p w:rsidR="00586ED2" w:rsidRDefault="00586ED2">
      <w:pPr>
        <w:pStyle w:val="ConsPlusNormal"/>
        <w:spacing w:before="200"/>
        <w:ind w:firstLine="540"/>
        <w:jc w:val="both"/>
      </w:pPr>
      <w:bookmarkStart w:id="2" w:name="P76"/>
      <w:bookmarkEnd w:id="2"/>
      <w:r>
        <w:t>7. Основаниями для отказа в принятии Решения является:</w:t>
      </w:r>
    </w:p>
    <w:p w:rsidR="00586ED2" w:rsidRDefault="00586ED2">
      <w:pPr>
        <w:pStyle w:val="ConsPlusNormal"/>
        <w:spacing w:before="200"/>
        <w:ind w:firstLine="540"/>
        <w:jc w:val="both"/>
      </w:pPr>
      <w:r>
        <w:t>а) представление копий документов, подтверждающих обоснованность уточнения информации, не заверенных заявителем;</w:t>
      </w:r>
    </w:p>
    <w:p w:rsidR="00586ED2" w:rsidRDefault="00586ED2">
      <w:pPr>
        <w:pStyle w:val="ConsPlusNormal"/>
        <w:spacing w:before="200"/>
        <w:ind w:firstLine="540"/>
        <w:jc w:val="both"/>
      </w:pPr>
      <w:proofErr w:type="gramStart"/>
      <w:r>
        <w:t>б) содержание недостоверных или искаженных сведений в представленных документах;</w:t>
      </w:r>
      <w:proofErr w:type="gramEnd"/>
    </w:p>
    <w:p w:rsidR="00586ED2" w:rsidRDefault="00586ED2">
      <w:pPr>
        <w:pStyle w:val="ConsPlusNormal"/>
        <w:spacing w:before="200"/>
        <w:ind w:firstLine="540"/>
        <w:jc w:val="both"/>
      </w:pPr>
      <w:r>
        <w:t>в) наличие информации о проведении проверки в отношении заявителя уполномоченными органами;</w:t>
      </w:r>
    </w:p>
    <w:p w:rsidR="00586ED2" w:rsidRDefault="00586ED2">
      <w:pPr>
        <w:pStyle w:val="ConsPlusNormal"/>
        <w:spacing w:before="200"/>
        <w:ind w:firstLine="540"/>
        <w:jc w:val="both"/>
      </w:pPr>
      <w:r>
        <w:t xml:space="preserve">г) отсутствие в Заявлении сведений, предусмотренных </w:t>
      </w:r>
      <w:hyperlink w:anchor="P55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586ED2" w:rsidRDefault="00586ED2">
      <w:pPr>
        <w:pStyle w:val="ConsPlusNormal"/>
        <w:spacing w:before="200"/>
        <w:ind w:firstLine="540"/>
        <w:jc w:val="both"/>
      </w:pPr>
      <w:r>
        <w:t xml:space="preserve">8. В </w:t>
      </w:r>
      <w:proofErr w:type="gramStart"/>
      <w:r>
        <w:t>случае</w:t>
      </w:r>
      <w:proofErr w:type="gramEnd"/>
      <w:r>
        <w:t xml:space="preserve"> наличия оснований для отказа в принятии Решения, указанных в </w:t>
      </w:r>
      <w:hyperlink w:anchor="P76" w:history="1">
        <w:r>
          <w:rPr>
            <w:color w:val="0000FF"/>
          </w:rPr>
          <w:t>пункте 7</w:t>
        </w:r>
      </w:hyperlink>
      <w:r>
        <w:t xml:space="preserve"> настоящих Правил, в адрес заявителя направляется уведомление об отказе в принятии Решения.</w:t>
      </w:r>
    </w:p>
    <w:p w:rsidR="00586ED2" w:rsidRDefault="00586ED2">
      <w:pPr>
        <w:pStyle w:val="ConsPlusNormal"/>
        <w:spacing w:before="200"/>
        <w:ind w:firstLine="540"/>
        <w:jc w:val="both"/>
      </w:pPr>
      <w:r>
        <w:t xml:space="preserve">9. В </w:t>
      </w:r>
      <w:proofErr w:type="gramStart"/>
      <w:r>
        <w:t>Решении</w:t>
      </w:r>
      <w:proofErr w:type="gramEnd"/>
      <w:r>
        <w:t xml:space="preserve"> указывается:</w:t>
      </w:r>
    </w:p>
    <w:p w:rsidR="00586ED2" w:rsidRDefault="00586ED2">
      <w:pPr>
        <w:pStyle w:val="ConsPlusNormal"/>
        <w:spacing w:before="200"/>
        <w:ind w:firstLine="540"/>
        <w:jc w:val="both"/>
      </w:pPr>
      <w:r>
        <w:t>а) дата и номер Решения;</w:t>
      </w:r>
    </w:p>
    <w:p w:rsidR="00586ED2" w:rsidRDefault="00586ED2">
      <w:pPr>
        <w:pStyle w:val="ConsPlusNormal"/>
        <w:spacing w:before="200"/>
        <w:ind w:firstLine="540"/>
        <w:jc w:val="both"/>
      </w:pPr>
      <w:r>
        <w:t>б) наименование уполномоченного органа, принявшего Решение;</w:t>
      </w:r>
    </w:p>
    <w:p w:rsidR="00586ED2" w:rsidRDefault="00586ED2">
      <w:pPr>
        <w:pStyle w:val="ConsPlusNormal"/>
        <w:spacing w:before="200"/>
        <w:ind w:firstLine="540"/>
        <w:jc w:val="both"/>
      </w:pPr>
      <w:r>
        <w:t xml:space="preserve">в) номер приложения к </w:t>
      </w:r>
      <w:hyperlink r:id="rId16" w:history="1">
        <w:r>
          <w:rPr>
            <w:color w:val="0000FF"/>
          </w:rPr>
          <w:t>правилам</w:t>
        </w:r>
      </w:hyperlink>
      <w:r>
        <w:t xml:space="preserve"> представления деклараций, утверждающего форму декларации, подлежащей корректировке;</w:t>
      </w:r>
    </w:p>
    <w:p w:rsidR="00586ED2" w:rsidRDefault="00586ED2">
      <w:pPr>
        <w:pStyle w:val="ConsPlusNormal"/>
        <w:spacing w:before="200"/>
        <w:ind w:firstLine="540"/>
        <w:jc w:val="both"/>
      </w:pPr>
      <w:r>
        <w:t>г) отчетный период, за который будет подана корректирующая декларация;</w:t>
      </w:r>
    </w:p>
    <w:p w:rsidR="00586ED2" w:rsidRDefault="00586ED2">
      <w:pPr>
        <w:pStyle w:val="ConsPlusNormal"/>
        <w:spacing w:before="200"/>
        <w:ind w:firstLine="540"/>
        <w:jc w:val="both"/>
      </w:pPr>
      <w:r>
        <w:t>д) полное и (или) сокращенное наименование заявителя, его организационно-правовая форма (при наличии);</w:t>
      </w:r>
    </w:p>
    <w:p w:rsidR="00586ED2" w:rsidRDefault="00586ED2">
      <w:pPr>
        <w:pStyle w:val="ConsPlusNormal"/>
        <w:spacing w:before="200"/>
        <w:ind w:firstLine="540"/>
        <w:jc w:val="both"/>
      </w:pPr>
      <w:r>
        <w:t>е) ИНН, КПП заявителя (при наличии);</w:t>
      </w:r>
    </w:p>
    <w:p w:rsidR="00586ED2" w:rsidRDefault="00586ED2">
      <w:pPr>
        <w:pStyle w:val="ConsPlusNormal"/>
        <w:spacing w:before="200"/>
        <w:ind w:firstLine="540"/>
        <w:jc w:val="both"/>
      </w:pPr>
      <w:r>
        <w:t>ж) адрес заявителя;</w:t>
      </w:r>
    </w:p>
    <w:p w:rsidR="00586ED2" w:rsidRDefault="00586ED2">
      <w:pPr>
        <w:pStyle w:val="ConsPlusNormal"/>
        <w:spacing w:before="200"/>
        <w:ind w:firstLine="540"/>
        <w:jc w:val="both"/>
      </w:pPr>
      <w:r>
        <w:t>з) контактные данные заявителя (телефон, адрес электронной почты);</w:t>
      </w:r>
    </w:p>
    <w:p w:rsidR="00586ED2" w:rsidRDefault="00586ED2">
      <w:pPr>
        <w:pStyle w:val="ConsPlusNormal"/>
        <w:spacing w:before="200"/>
        <w:ind w:firstLine="540"/>
        <w:jc w:val="both"/>
      </w:pPr>
      <w:r>
        <w:t>и) обоснование Решения;</w:t>
      </w:r>
    </w:p>
    <w:p w:rsidR="00586ED2" w:rsidRDefault="00586ED2">
      <w:pPr>
        <w:pStyle w:val="ConsPlusNormal"/>
        <w:spacing w:before="200"/>
        <w:ind w:firstLine="540"/>
        <w:jc w:val="both"/>
      </w:pPr>
      <w:r>
        <w:t>к) подпись уполномоченного лица органа, принявшего Решение, расшифровка подписи.</w:t>
      </w:r>
    </w:p>
    <w:p w:rsidR="00586ED2" w:rsidRDefault="00586ED2">
      <w:pPr>
        <w:pStyle w:val="ConsPlusNormal"/>
        <w:spacing w:before="200"/>
        <w:ind w:firstLine="540"/>
        <w:jc w:val="both"/>
      </w:pPr>
      <w:r>
        <w:t xml:space="preserve">10. Решение направляется в адрес заявителя в течение 3 рабочих дней со дня его принятия в отношении корректирующих деклараций по формам, предусмотренным </w:t>
      </w:r>
      <w:hyperlink r:id="rId17" w:history="1">
        <w:r>
          <w:rPr>
            <w:color w:val="0000FF"/>
          </w:rPr>
          <w:t>приложениями N N 1</w:t>
        </w:r>
      </w:hyperlink>
      <w:r>
        <w:t xml:space="preserve"> - </w:t>
      </w:r>
      <w:hyperlink r:id="rId18" w:history="1">
        <w:r>
          <w:rPr>
            <w:color w:val="0000FF"/>
          </w:rPr>
          <w:t>15</w:t>
        </w:r>
      </w:hyperlink>
      <w:r>
        <w:t xml:space="preserve"> к правилам представления деклараций, в электронном виде через "Личный кабинет", расположенный на сайте Федеральной службы по регулированию алкогольного рынка.</w:t>
      </w:r>
    </w:p>
    <w:p w:rsidR="00586ED2" w:rsidRDefault="00586ED2">
      <w:pPr>
        <w:pStyle w:val="ConsPlusNormal"/>
        <w:jc w:val="both"/>
      </w:pPr>
    </w:p>
    <w:p w:rsidR="00586ED2" w:rsidRDefault="00586ED2">
      <w:pPr>
        <w:pStyle w:val="ConsPlusNormal"/>
        <w:jc w:val="center"/>
        <w:outlineLvl w:val="1"/>
      </w:pPr>
      <w:r>
        <w:t>IV. Порядок отмены Решения</w:t>
      </w:r>
    </w:p>
    <w:p w:rsidR="00586ED2" w:rsidRDefault="00586ED2">
      <w:pPr>
        <w:pStyle w:val="ConsPlusNormal"/>
        <w:jc w:val="both"/>
      </w:pPr>
    </w:p>
    <w:p w:rsidR="00586ED2" w:rsidRDefault="00586ED2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Решение отменяется Федеральной службой по регулированию алкогольного рынка или уполномоченным органом исполнительной власти субъекта Российской Федерации в случае установления в течение 3 месяцев после дня представления корректирующей декларации территориальным органом или уполномоченным органом исполнительной власти субъекта Российской Федерации факта представления </w:t>
      </w:r>
      <w:r>
        <w:lastRenderedPageBreak/>
        <w:t>корректирующей декларации, содержащей данные, не соответствующие сведениям, отраженным в Заявлении и в приложенных к нему документах.</w:t>
      </w:r>
      <w:proofErr w:type="gramEnd"/>
    </w:p>
    <w:p w:rsidR="00586ED2" w:rsidRDefault="00586ED2">
      <w:pPr>
        <w:pStyle w:val="ConsPlusNormal"/>
        <w:spacing w:before="200"/>
        <w:ind w:firstLine="540"/>
        <w:jc w:val="both"/>
      </w:pPr>
      <w:r>
        <w:t>При отмене Решения в адрес Заявителя в течение 3 рабочих дней после его принятия направляется извещение в электронном виде через "Личный кабинет", расположенный на сайте Федеральной службы по регулированию алкогольного рынка.</w:t>
      </w:r>
    </w:p>
    <w:p w:rsidR="00586ED2" w:rsidRDefault="00586ED2">
      <w:pPr>
        <w:pStyle w:val="ConsPlusNormal"/>
        <w:spacing w:before="200"/>
        <w:ind w:firstLine="540"/>
        <w:jc w:val="both"/>
      </w:pPr>
      <w:proofErr w:type="gramStart"/>
      <w:r>
        <w:t>Корректирующая</w:t>
      </w:r>
      <w:proofErr w:type="gramEnd"/>
      <w:r>
        <w:t xml:space="preserve"> декларация, представленная на основании Решения, которое отменено, не учитывается в качестве корректирующей.</w:t>
      </w:r>
    </w:p>
    <w:p w:rsidR="00586ED2" w:rsidRDefault="00586ED2">
      <w:pPr>
        <w:pStyle w:val="ConsPlusNormal"/>
        <w:jc w:val="both"/>
      </w:pPr>
    </w:p>
    <w:p w:rsidR="00586ED2" w:rsidRDefault="00586ED2">
      <w:pPr>
        <w:pStyle w:val="ConsPlusNormal"/>
        <w:jc w:val="both"/>
      </w:pPr>
    </w:p>
    <w:p w:rsidR="00586ED2" w:rsidRDefault="00586E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EFF" w:rsidRDefault="00523EFF">
      <w:bookmarkStart w:id="3" w:name="_GoBack"/>
      <w:bookmarkEnd w:id="3"/>
    </w:p>
    <w:sectPr w:rsidR="00523EFF" w:rsidSect="00F5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D2"/>
    <w:rsid w:val="000009FA"/>
    <w:rsid w:val="00000DEB"/>
    <w:rsid w:val="00001169"/>
    <w:rsid w:val="00002242"/>
    <w:rsid w:val="0000277C"/>
    <w:rsid w:val="0000468A"/>
    <w:rsid w:val="00005B7C"/>
    <w:rsid w:val="00006929"/>
    <w:rsid w:val="00006C0B"/>
    <w:rsid w:val="00007D54"/>
    <w:rsid w:val="00007F62"/>
    <w:rsid w:val="000113D6"/>
    <w:rsid w:val="00012187"/>
    <w:rsid w:val="00012206"/>
    <w:rsid w:val="00013D7C"/>
    <w:rsid w:val="00015236"/>
    <w:rsid w:val="000152F6"/>
    <w:rsid w:val="00015FF7"/>
    <w:rsid w:val="00016DC8"/>
    <w:rsid w:val="00020D2D"/>
    <w:rsid w:val="00020DA5"/>
    <w:rsid w:val="00026CB9"/>
    <w:rsid w:val="00026D34"/>
    <w:rsid w:val="000276BB"/>
    <w:rsid w:val="00031627"/>
    <w:rsid w:val="0003363D"/>
    <w:rsid w:val="00033A81"/>
    <w:rsid w:val="00034ABC"/>
    <w:rsid w:val="00034BDF"/>
    <w:rsid w:val="00036E7B"/>
    <w:rsid w:val="0003775C"/>
    <w:rsid w:val="0003781A"/>
    <w:rsid w:val="00040DA3"/>
    <w:rsid w:val="0004101C"/>
    <w:rsid w:val="00041CEA"/>
    <w:rsid w:val="00042B75"/>
    <w:rsid w:val="0004479B"/>
    <w:rsid w:val="00045D41"/>
    <w:rsid w:val="0004611F"/>
    <w:rsid w:val="00047B64"/>
    <w:rsid w:val="0005176C"/>
    <w:rsid w:val="0005286E"/>
    <w:rsid w:val="0005505A"/>
    <w:rsid w:val="0005698E"/>
    <w:rsid w:val="00056C81"/>
    <w:rsid w:val="00057000"/>
    <w:rsid w:val="00057122"/>
    <w:rsid w:val="0005754D"/>
    <w:rsid w:val="00061DD2"/>
    <w:rsid w:val="00062619"/>
    <w:rsid w:val="00062B0E"/>
    <w:rsid w:val="00063545"/>
    <w:rsid w:val="00063D1D"/>
    <w:rsid w:val="00063DA9"/>
    <w:rsid w:val="000646FE"/>
    <w:rsid w:val="000671EF"/>
    <w:rsid w:val="00067219"/>
    <w:rsid w:val="00067ADE"/>
    <w:rsid w:val="00072662"/>
    <w:rsid w:val="00073EB1"/>
    <w:rsid w:val="00076BFB"/>
    <w:rsid w:val="00076E07"/>
    <w:rsid w:val="00077C55"/>
    <w:rsid w:val="00080F61"/>
    <w:rsid w:val="0008121E"/>
    <w:rsid w:val="00082CA3"/>
    <w:rsid w:val="000833A3"/>
    <w:rsid w:val="00083E5F"/>
    <w:rsid w:val="000872E5"/>
    <w:rsid w:val="00087AB8"/>
    <w:rsid w:val="00090C00"/>
    <w:rsid w:val="000918B5"/>
    <w:rsid w:val="00092D02"/>
    <w:rsid w:val="000952EC"/>
    <w:rsid w:val="00095457"/>
    <w:rsid w:val="00095857"/>
    <w:rsid w:val="00095CD6"/>
    <w:rsid w:val="000974AE"/>
    <w:rsid w:val="000A06B8"/>
    <w:rsid w:val="000A1EDA"/>
    <w:rsid w:val="000A3176"/>
    <w:rsid w:val="000A33DB"/>
    <w:rsid w:val="000A398F"/>
    <w:rsid w:val="000A5996"/>
    <w:rsid w:val="000A7C67"/>
    <w:rsid w:val="000B3318"/>
    <w:rsid w:val="000B33A5"/>
    <w:rsid w:val="000B4E29"/>
    <w:rsid w:val="000B5131"/>
    <w:rsid w:val="000B5B10"/>
    <w:rsid w:val="000B5C66"/>
    <w:rsid w:val="000B5DEA"/>
    <w:rsid w:val="000B5F84"/>
    <w:rsid w:val="000B6094"/>
    <w:rsid w:val="000B63DC"/>
    <w:rsid w:val="000B6919"/>
    <w:rsid w:val="000B6AA6"/>
    <w:rsid w:val="000B70FD"/>
    <w:rsid w:val="000C25A9"/>
    <w:rsid w:val="000C2C3F"/>
    <w:rsid w:val="000C2D2D"/>
    <w:rsid w:val="000C456B"/>
    <w:rsid w:val="000C5105"/>
    <w:rsid w:val="000C5F9C"/>
    <w:rsid w:val="000C6068"/>
    <w:rsid w:val="000C68B3"/>
    <w:rsid w:val="000D11FB"/>
    <w:rsid w:val="000D14B3"/>
    <w:rsid w:val="000D185A"/>
    <w:rsid w:val="000D3642"/>
    <w:rsid w:val="000D417F"/>
    <w:rsid w:val="000D45D6"/>
    <w:rsid w:val="000D67B6"/>
    <w:rsid w:val="000E1812"/>
    <w:rsid w:val="000E2297"/>
    <w:rsid w:val="000E296F"/>
    <w:rsid w:val="000E2D82"/>
    <w:rsid w:val="000E382D"/>
    <w:rsid w:val="000E4FB2"/>
    <w:rsid w:val="000E54CF"/>
    <w:rsid w:val="000E55D0"/>
    <w:rsid w:val="000E5AC6"/>
    <w:rsid w:val="000E697B"/>
    <w:rsid w:val="000E6A0F"/>
    <w:rsid w:val="000E6EC0"/>
    <w:rsid w:val="000E70CF"/>
    <w:rsid w:val="000F0419"/>
    <w:rsid w:val="000F2882"/>
    <w:rsid w:val="000F3783"/>
    <w:rsid w:val="000F514B"/>
    <w:rsid w:val="000F5EB9"/>
    <w:rsid w:val="000F672A"/>
    <w:rsid w:val="000F7110"/>
    <w:rsid w:val="001007A4"/>
    <w:rsid w:val="00101FDD"/>
    <w:rsid w:val="00105D89"/>
    <w:rsid w:val="001064A1"/>
    <w:rsid w:val="0010759D"/>
    <w:rsid w:val="00110D86"/>
    <w:rsid w:val="00111E6C"/>
    <w:rsid w:val="001134CC"/>
    <w:rsid w:val="00113BDF"/>
    <w:rsid w:val="00113FAF"/>
    <w:rsid w:val="00114942"/>
    <w:rsid w:val="00114EB9"/>
    <w:rsid w:val="001153E8"/>
    <w:rsid w:val="00115675"/>
    <w:rsid w:val="00115929"/>
    <w:rsid w:val="00116DEE"/>
    <w:rsid w:val="00117046"/>
    <w:rsid w:val="001179A5"/>
    <w:rsid w:val="00120324"/>
    <w:rsid w:val="00120B29"/>
    <w:rsid w:val="001211B6"/>
    <w:rsid w:val="00122E28"/>
    <w:rsid w:val="00122FBC"/>
    <w:rsid w:val="00125242"/>
    <w:rsid w:val="001271C7"/>
    <w:rsid w:val="001274B5"/>
    <w:rsid w:val="00127D35"/>
    <w:rsid w:val="0013303E"/>
    <w:rsid w:val="001339E4"/>
    <w:rsid w:val="00133CF8"/>
    <w:rsid w:val="0013466B"/>
    <w:rsid w:val="00134D8C"/>
    <w:rsid w:val="0013667C"/>
    <w:rsid w:val="00137ACD"/>
    <w:rsid w:val="00142131"/>
    <w:rsid w:val="0014483B"/>
    <w:rsid w:val="001456A7"/>
    <w:rsid w:val="00146062"/>
    <w:rsid w:val="0014651B"/>
    <w:rsid w:val="00147358"/>
    <w:rsid w:val="00147481"/>
    <w:rsid w:val="00153566"/>
    <w:rsid w:val="0015492E"/>
    <w:rsid w:val="00154ADC"/>
    <w:rsid w:val="00154C1B"/>
    <w:rsid w:val="00154EB3"/>
    <w:rsid w:val="00156FE2"/>
    <w:rsid w:val="00157479"/>
    <w:rsid w:val="00157A3C"/>
    <w:rsid w:val="00160637"/>
    <w:rsid w:val="001620D8"/>
    <w:rsid w:val="00162566"/>
    <w:rsid w:val="001657DE"/>
    <w:rsid w:val="00166701"/>
    <w:rsid w:val="00170F2D"/>
    <w:rsid w:val="00172F1B"/>
    <w:rsid w:val="00173CE7"/>
    <w:rsid w:val="001742B0"/>
    <w:rsid w:val="001753B9"/>
    <w:rsid w:val="00175603"/>
    <w:rsid w:val="00176231"/>
    <w:rsid w:val="0017766E"/>
    <w:rsid w:val="00180766"/>
    <w:rsid w:val="00181A59"/>
    <w:rsid w:val="00183A03"/>
    <w:rsid w:val="00183D2E"/>
    <w:rsid w:val="001849E8"/>
    <w:rsid w:val="00185298"/>
    <w:rsid w:val="00185617"/>
    <w:rsid w:val="00185CC3"/>
    <w:rsid w:val="0018646B"/>
    <w:rsid w:val="00190461"/>
    <w:rsid w:val="00190E2A"/>
    <w:rsid w:val="00192FBB"/>
    <w:rsid w:val="00193585"/>
    <w:rsid w:val="001941CE"/>
    <w:rsid w:val="001950D0"/>
    <w:rsid w:val="00196448"/>
    <w:rsid w:val="00196917"/>
    <w:rsid w:val="00196F42"/>
    <w:rsid w:val="00197A2C"/>
    <w:rsid w:val="001A1A41"/>
    <w:rsid w:val="001A1FD2"/>
    <w:rsid w:val="001A3495"/>
    <w:rsid w:val="001A5435"/>
    <w:rsid w:val="001A59EF"/>
    <w:rsid w:val="001A63C5"/>
    <w:rsid w:val="001B03BE"/>
    <w:rsid w:val="001B0C76"/>
    <w:rsid w:val="001B1A7C"/>
    <w:rsid w:val="001B2EB6"/>
    <w:rsid w:val="001B2F56"/>
    <w:rsid w:val="001B339F"/>
    <w:rsid w:val="001B4354"/>
    <w:rsid w:val="001B5BFB"/>
    <w:rsid w:val="001B5BFF"/>
    <w:rsid w:val="001C26D9"/>
    <w:rsid w:val="001C362B"/>
    <w:rsid w:val="001C45D3"/>
    <w:rsid w:val="001C552C"/>
    <w:rsid w:val="001C60F5"/>
    <w:rsid w:val="001C7238"/>
    <w:rsid w:val="001D1C36"/>
    <w:rsid w:val="001D2293"/>
    <w:rsid w:val="001D3176"/>
    <w:rsid w:val="001D38CE"/>
    <w:rsid w:val="001D3D1F"/>
    <w:rsid w:val="001D4C5A"/>
    <w:rsid w:val="001D692F"/>
    <w:rsid w:val="001E0DF0"/>
    <w:rsid w:val="001E1AC9"/>
    <w:rsid w:val="001E2812"/>
    <w:rsid w:val="001E2DC6"/>
    <w:rsid w:val="001E5AD0"/>
    <w:rsid w:val="001F2B16"/>
    <w:rsid w:val="001F6378"/>
    <w:rsid w:val="00200BCA"/>
    <w:rsid w:val="002056B2"/>
    <w:rsid w:val="00207B6B"/>
    <w:rsid w:val="0021116E"/>
    <w:rsid w:val="00211A98"/>
    <w:rsid w:val="00211C0E"/>
    <w:rsid w:val="00213ABA"/>
    <w:rsid w:val="00215F71"/>
    <w:rsid w:val="00216224"/>
    <w:rsid w:val="00222604"/>
    <w:rsid w:val="002245A5"/>
    <w:rsid w:val="002250D7"/>
    <w:rsid w:val="002251CD"/>
    <w:rsid w:val="002252D4"/>
    <w:rsid w:val="00226623"/>
    <w:rsid w:val="00226D29"/>
    <w:rsid w:val="002274F0"/>
    <w:rsid w:val="00227913"/>
    <w:rsid w:val="00227AE2"/>
    <w:rsid w:val="00227DB9"/>
    <w:rsid w:val="002318B7"/>
    <w:rsid w:val="00231C46"/>
    <w:rsid w:val="0023245E"/>
    <w:rsid w:val="00233AE1"/>
    <w:rsid w:val="00234908"/>
    <w:rsid w:val="00234913"/>
    <w:rsid w:val="00235B05"/>
    <w:rsid w:val="00235D85"/>
    <w:rsid w:val="00236EB3"/>
    <w:rsid w:val="0024050C"/>
    <w:rsid w:val="00240726"/>
    <w:rsid w:val="00241785"/>
    <w:rsid w:val="00241FD3"/>
    <w:rsid w:val="002426BE"/>
    <w:rsid w:val="002443C1"/>
    <w:rsid w:val="0024614F"/>
    <w:rsid w:val="002464C0"/>
    <w:rsid w:val="00247E0D"/>
    <w:rsid w:val="00250C0A"/>
    <w:rsid w:val="002510D6"/>
    <w:rsid w:val="00251B8A"/>
    <w:rsid w:val="002520B6"/>
    <w:rsid w:val="00253466"/>
    <w:rsid w:val="002540D4"/>
    <w:rsid w:val="002563AE"/>
    <w:rsid w:val="00256F98"/>
    <w:rsid w:val="002570C5"/>
    <w:rsid w:val="00257D81"/>
    <w:rsid w:val="0026085D"/>
    <w:rsid w:val="00260917"/>
    <w:rsid w:val="00263B52"/>
    <w:rsid w:val="00264538"/>
    <w:rsid w:val="00265D03"/>
    <w:rsid w:val="002664C6"/>
    <w:rsid w:val="002668AD"/>
    <w:rsid w:val="00267ABB"/>
    <w:rsid w:val="002702EC"/>
    <w:rsid w:val="00271457"/>
    <w:rsid w:val="0027274A"/>
    <w:rsid w:val="002743B3"/>
    <w:rsid w:val="002747B6"/>
    <w:rsid w:val="00275577"/>
    <w:rsid w:val="00276A75"/>
    <w:rsid w:val="002805F9"/>
    <w:rsid w:val="00281F98"/>
    <w:rsid w:val="00282208"/>
    <w:rsid w:val="00282B85"/>
    <w:rsid w:val="002830AB"/>
    <w:rsid w:val="00284639"/>
    <w:rsid w:val="0028631A"/>
    <w:rsid w:val="0028652C"/>
    <w:rsid w:val="00291141"/>
    <w:rsid w:val="00292B17"/>
    <w:rsid w:val="002939AA"/>
    <w:rsid w:val="00294011"/>
    <w:rsid w:val="00294CAF"/>
    <w:rsid w:val="00296F56"/>
    <w:rsid w:val="002971B8"/>
    <w:rsid w:val="002A1939"/>
    <w:rsid w:val="002A2216"/>
    <w:rsid w:val="002A2812"/>
    <w:rsid w:val="002A2D59"/>
    <w:rsid w:val="002A3A26"/>
    <w:rsid w:val="002A5263"/>
    <w:rsid w:val="002A5365"/>
    <w:rsid w:val="002A78A6"/>
    <w:rsid w:val="002A7C5E"/>
    <w:rsid w:val="002B0A39"/>
    <w:rsid w:val="002B13CA"/>
    <w:rsid w:val="002B2D82"/>
    <w:rsid w:val="002B4C0A"/>
    <w:rsid w:val="002B5E10"/>
    <w:rsid w:val="002B707B"/>
    <w:rsid w:val="002C343E"/>
    <w:rsid w:val="002C55FF"/>
    <w:rsid w:val="002C61F6"/>
    <w:rsid w:val="002C6E5E"/>
    <w:rsid w:val="002C79BD"/>
    <w:rsid w:val="002D0624"/>
    <w:rsid w:val="002D1226"/>
    <w:rsid w:val="002D13AC"/>
    <w:rsid w:val="002D269D"/>
    <w:rsid w:val="002D4A0F"/>
    <w:rsid w:val="002D4F08"/>
    <w:rsid w:val="002D59EA"/>
    <w:rsid w:val="002E0134"/>
    <w:rsid w:val="002E075A"/>
    <w:rsid w:val="002E1BB1"/>
    <w:rsid w:val="002E1E45"/>
    <w:rsid w:val="002E2863"/>
    <w:rsid w:val="002E40BC"/>
    <w:rsid w:val="002E6362"/>
    <w:rsid w:val="002F0D22"/>
    <w:rsid w:val="002F4944"/>
    <w:rsid w:val="002F53D5"/>
    <w:rsid w:val="002F572C"/>
    <w:rsid w:val="002F5F8C"/>
    <w:rsid w:val="002F6A04"/>
    <w:rsid w:val="002F7631"/>
    <w:rsid w:val="0030084B"/>
    <w:rsid w:val="00301D52"/>
    <w:rsid w:val="003055C8"/>
    <w:rsid w:val="00310180"/>
    <w:rsid w:val="00311A81"/>
    <w:rsid w:val="0031271E"/>
    <w:rsid w:val="00313395"/>
    <w:rsid w:val="00313A3B"/>
    <w:rsid w:val="00315286"/>
    <w:rsid w:val="00315461"/>
    <w:rsid w:val="00315836"/>
    <w:rsid w:val="0031589A"/>
    <w:rsid w:val="00315EAF"/>
    <w:rsid w:val="003174E0"/>
    <w:rsid w:val="00321995"/>
    <w:rsid w:val="00321AB7"/>
    <w:rsid w:val="00323E44"/>
    <w:rsid w:val="00324015"/>
    <w:rsid w:val="00324A37"/>
    <w:rsid w:val="0032575E"/>
    <w:rsid w:val="00326301"/>
    <w:rsid w:val="00326519"/>
    <w:rsid w:val="003266FD"/>
    <w:rsid w:val="00326C39"/>
    <w:rsid w:val="003277FC"/>
    <w:rsid w:val="00327D0F"/>
    <w:rsid w:val="00327E28"/>
    <w:rsid w:val="003316C1"/>
    <w:rsid w:val="0033237E"/>
    <w:rsid w:val="0033241E"/>
    <w:rsid w:val="003327F3"/>
    <w:rsid w:val="00332C07"/>
    <w:rsid w:val="00333FE7"/>
    <w:rsid w:val="00334F16"/>
    <w:rsid w:val="00335BFB"/>
    <w:rsid w:val="0034118C"/>
    <w:rsid w:val="00343F2B"/>
    <w:rsid w:val="00345295"/>
    <w:rsid w:val="003478AB"/>
    <w:rsid w:val="00347F5F"/>
    <w:rsid w:val="00351D3C"/>
    <w:rsid w:val="00352F57"/>
    <w:rsid w:val="00353671"/>
    <w:rsid w:val="00353918"/>
    <w:rsid w:val="00353AC1"/>
    <w:rsid w:val="00353E4B"/>
    <w:rsid w:val="00355412"/>
    <w:rsid w:val="003559BD"/>
    <w:rsid w:val="003568EE"/>
    <w:rsid w:val="00357078"/>
    <w:rsid w:val="0035753B"/>
    <w:rsid w:val="003603A5"/>
    <w:rsid w:val="00361215"/>
    <w:rsid w:val="00361759"/>
    <w:rsid w:val="00361910"/>
    <w:rsid w:val="003633E9"/>
    <w:rsid w:val="0036399F"/>
    <w:rsid w:val="0036423C"/>
    <w:rsid w:val="003648A5"/>
    <w:rsid w:val="00364CD6"/>
    <w:rsid w:val="00364D7C"/>
    <w:rsid w:val="003657F6"/>
    <w:rsid w:val="003666BC"/>
    <w:rsid w:val="00366830"/>
    <w:rsid w:val="0036708A"/>
    <w:rsid w:val="00367FD1"/>
    <w:rsid w:val="003722EA"/>
    <w:rsid w:val="00373395"/>
    <w:rsid w:val="00373A18"/>
    <w:rsid w:val="00373C46"/>
    <w:rsid w:val="00374052"/>
    <w:rsid w:val="003746C9"/>
    <w:rsid w:val="00377012"/>
    <w:rsid w:val="00377AD2"/>
    <w:rsid w:val="00383F06"/>
    <w:rsid w:val="00386ABF"/>
    <w:rsid w:val="00387F25"/>
    <w:rsid w:val="00391669"/>
    <w:rsid w:val="00392C5B"/>
    <w:rsid w:val="00393387"/>
    <w:rsid w:val="00394125"/>
    <w:rsid w:val="00397122"/>
    <w:rsid w:val="003A0A38"/>
    <w:rsid w:val="003A0D05"/>
    <w:rsid w:val="003A34BF"/>
    <w:rsid w:val="003A3842"/>
    <w:rsid w:val="003A3E54"/>
    <w:rsid w:val="003A3F19"/>
    <w:rsid w:val="003A455C"/>
    <w:rsid w:val="003A5330"/>
    <w:rsid w:val="003A5BB6"/>
    <w:rsid w:val="003A6406"/>
    <w:rsid w:val="003B01F9"/>
    <w:rsid w:val="003B0339"/>
    <w:rsid w:val="003B0799"/>
    <w:rsid w:val="003B1110"/>
    <w:rsid w:val="003B1A05"/>
    <w:rsid w:val="003B3279"/>
    <w:rsid w:val="003C1753"/>
    <w:rsid w:val="003C2AF1"/>
    <w:rsid w:val="003C319C"/>
    <w:rsid w:val="003C4B28"/>
    <w:rsid w:val="003C4ED4"/>
    <w:rsid w:val="003C513E"/>
    <w:rsid w:val="003C5FA4"/>
    <w:rsid w:val="003C7FBD"/>
    <w:rsid w:val="003D25A1"/>
    <w:rsid w:val="003D2720"/>
    <w:rsid w:val="003D31FB"/>
    <w:rsid w:val="003D3BAD"/>
    <w:rsid w:val="003D5F61"/>
    <w:rsid w:val="003E19C8"/>
    <w:rsid w:val="003E1D0B"/>
    <w:rsid w:val="003E2F7C"/>
    <w:rsid w:val="003E30BD"/>
    <w:rsid w:val="003E3598"/>
    <w:rsid w:val="003E5B3B"/>
    <w:rsid w:val="003E5C71"/>
    <w:rsid w:val="003E5FFF"/>
    <w:rsid w:val="003E648E"/>
    <w:rsid w:val="003E74FE"/>
    <w:rsid w:val="003F00EF"/>
    <w:rsid w:val="003F1AB0"/>
    <w:rsid w:val="003F3521"/>
    <w:rsid w:val="003F3C5C"/>
    <w:rsid w:val="003F4492"/>
    <w:rsid w:val="003F4D83"/>
    <w:rsid w:val="003F62C7"/>
    <w:rsid w:val="003F649B"/>
    <w:rsid w:val="003F77F4"/>
    <w:rsid w:val="003F7D33"/>
    <w:rsid w:val="003F7FAF"/>
    <w:rsid w:val="004003E6"/>
    <w:rsid w:val="0040069F"/>
    <w:rsid w:val="00400B95"/>
    <w:rsid w:val="0040167F"/>
    <w:rsid w:val="00402168"/>
    <w:rsid w:val="00402880"/>
    <w:rsid w:val="00404681"/>
    <w:rsid w:val="00406197"/>
    <w:rsid w:val="004110E0"/>
    <w:rsid w:val="00411AE4"/>
    <w:rsid w:val="00413139"/>
    <w:rsid w:val="00414615"/>
    <w:rsid w:val="00414B7A"/>
    <w:rsid w:val="00416D8B"/>
    <w:rsid w:val="004170C5"/>
    <w:rsid w:val="00417D0A"/>
    <w:rsid w:val="00417E5A"/>
    <w:rsid w:val="004201A9"/>
    <w:rsid w:val="00420589"/>
    <w:rsid w:val="004213B8"/>
    <w:rsid w:val="00421ACA"/>
    <w:rsid w:val="00421AD9"/>
    <w:rsid w:val="00423506"/>
    <w:rsid w:val="0042502B"/>
    <w:rsid w:val="0042504B"/>
    <w:rsid w:val="00425D8E"/>
    <w:rsid w:val="00425EB2"/>
    <w:rsid w:val="00427FC2"/>
    <w:rsid w:val="004309D6"/>
    <w:rsid w:val="0043239F"/>
    <w:rsid w:val="00433D34"/>
    <w:rsid w:val="0043417F"/>
    <w:rsid w:val="004350B8"/>
    <w:rsid w:val="004376FE"/>
    <w:rsid w:val="00437AAF"/>
    <w:rsid w:val="00437B99"/>
    <w:rsid w:val="0044023C"/>
    <w:rsid w:val="0044074A"/>
    <w:rsid w:val="00440C6B"/>
    <w:rsid w:val="00440F28"/>
    <w:rsid w:val="004419DD"/>
    <w:rsid w:val="004429EB"/>
    <w:rsid w:val="004461B2"/>
    <w:rsid w:val="00446704"/>
    <w:rsid w:val="0044797C"/>
    <w:rsid w:val="00451A8F"/>
    <w:rsid w:val="00452A0B"/>
    <w:rsid w:val="0045386E"/>
    <w:rsid w:val="00455959"/>
    <w:rsid w:val="0045629F"/>
    <w:rsid w:val="004618DA"/>
    <w:rsid w:val="0046334C"/>
    <w:rsid w:val="004637BA"/>
    <w:rsid w:val="004651DF"/>
    <w:rsid w:val="00465319"/>
    <w:rsid w:val="00465471"/>
    <w:rsid w:val="00467A21"/>
    <w:rsid w:val="00471AC9"/>
    <w:rsid w:val="00471FA9"/>
    <w:rsid w:val="00472415"/>
    <w:rsid w:val="00472762"/>
    <w:rsid w:val="00473DF6"/>
    <w:rsid w:val="00474C98"/>
    <w:rsid w:val="00474D9F"/>
    <w:rsid w:val="004756FE"/>
    <w:rsid w:val="00475E2D"/>
    <w:rsid w:val="004767EC"/>
    <w:rsid w:val="004772BE"/>
    <w:rsid w:val="00477D57"/>
    <w:rsid w:val="00480259"/>
    <w:rsid w:val="00480F68"/>
    <w:rsid w:val="00481C4A"/>
    <w:rsid w:val="0048244E"/>
    <w:rsid w:val="00482C2B"/>
    <w:rsid w:val="00483077"/>
    <w:rsid w:val="00483CC0"/>
    <w:rsid w:val="00486FD5"/>
    <w:rsid w:val="00492342"/>
    <w:rsid w:val="00493006"/>
    <w:rsid w:val="004930C0"/>
    <w:rsid w:val="0049319F"/>
    <w:rsid w:val="00493DD8"/>
    <w:rsid w:val="0049468A"/>
    <w:rsid w:val="0049624B"/>
    <w:rsid w:val="004964C4"/>
    <w:rsid w:val="004973AF"/>
    <w:rsid w:val="00497437"/>
    <w:rsid w:val="00497BC5"/>
    <w:rsid w:val="004A07E9"/>
    <w:rsid w:val="004A1024"/>
    <w:rsid w:val="004A14E7"/>
    <w:rsid w:val="004A2095"/>
    <w:rsid w:val="004A3406"/>
    <w:rsid w:val="004A35A9"/>
    <w:rsid w:val="004A55E0"/>
    <w:rsid w:val="004A59E7"/>
    <w:rsid w:val="004A77D9"/>
    <w:rsid w:val="004B0ACD"/>
    <w:rsid w:val="004B15B8"/>
    <w:rsid w:val="004B2074"/>
    <w:rsid w:val="004B2CD6"/>
    <w:rsid w:val="004B643C"/>
    <w:rsid w:val="004B7532"/>
    <w:rsid w:val="004B7B49"/>
    <w:rsid w:val="004C0019"/>
    <w:rsid w:val="004C1CB5"/>
    <w:rsid w:val="004C2570"/>
    <w:rsid w:val="004C58A3"/>
    <w:rsid w:val="004C6746"/>
    <w:rsid w:val="004C73F3"/>
    <w:rsid w:val="004D0135"/>
    <w:rsid w:val="004D1BDB"/>
    <w:rsid w:val="004D1EF1"/>
    <w:rsid w:val="004D2269"/>
    <w:rsid w:val="004D2615"/>
    <w:rsid w:val="004D33F0"/>
    <w:rsid w:val="004D3822"/>
    <w:rsid w:val="004D4A68"/>
    <w:rsid w:val="004D52E2"/>
    <w:rsid w:val="004D5A96"/>
    <w:rsid w:val="004D5E53"/>
    <w:rsid w:val="004D64A6"/>
    <w:rsid w:val="004D6882"/>
    <w:rsid w:val="004D68FA"/>
    <w:rsid w:val="004D751E"/>
    <w:rsid w:val="004E06C4"/>
    <w:rsid w:val="004E16B0"/>
    <w:rsid w:val="004E17D9"/>
    <w:rsid w:val="004E247D"/>
    <w:rsid w:val="004E26FB"/>
    <w:rsid w:val="004E28CB"/>
    <w:rsid w:val="004E2FF7"/>
    <w:rsid w:val="004E3377"/>
    <w:rsid w:val="004E3CE5"/>
    <w:rsid w:val="004E4337"/>
    <w:rsid w:val="004E49EB"/>
    <w:rsid w:val="004E5BEB"/>
    <w:rsid w:val="004E5D25"/>
    <w:rsid w:val="004E7582"/>
    <w:rsid w:val="004E7902"/>
    <w:rsid w:val="004F0F4C"/>
    <w:rsid w:val="004F2F63"/>
    <w:rsid w:val="004F323B"/>
    <w:rsid w:val="004F4873"/>
    <w:rsid w:val="004F4DEA"/>
    <w:rsid w:val="004F5152"/>
    <w:rsid w:val="004F5F11"/>
    <w:rsid w:val="004F6EE3"/>
    <w:rsid w:val="004F70E2"/>
    <w:rsid w:val="004F7D58"/>
    <w:rsid w:val="00500961"/>
    <w:rsid w:val="00500DD7"/>
    <w:rsid w:val="00500F5A"/>
    <w:rsid w:val="00500FD7"/>
    <w:rsid w:val="00502B46"/>
    <w:rsid w:val="00503C2D"/>
    <w:rsid w:val="0050477D"/>
    <w:rsid w:val="005061E8"/>
    <w:rsid w:val="00506A76"/>
    <w:rsid w:val="00510029"/>
    <w:rsid w:val="00510474"/>
    <w:rsid w:val="00514BB6"/>
    <w:rsid w:val="005159A3"/>
    <w:rsid w:val="00516A13"/>
    <w:rsid w:val="00517B0A"/>
    <w:rsid w:val="00520CB5"/>
    <w:rsid w:val="00520E93"/>
    <w:rsid w:val="005217E2"/>
    <w:rsid w:val="00522560"/>
    <w:rsid w:val="00522718"/>
    <w:rsid w:val="005229CF"/>
    <w:rsid w:val="005234FA"/>
    <w:rsid w:val="00523822"/>
    <w:rsid w:val="00523EFF"/>
    <w:rsid w:val="00524075"/>
    <w:rsid w:val="00524EF9"/>
    <w:rsid w:val="00525289"/>
    <w:rsid w:val="0052574A"/>
    <w:rsid w:val="0052578A"/>
    <w:rsid w:val="00526A2F"/>
    <w:rsid w:val="00526AE1"/>
    <w:rsid w:val="00526F5A"/>
    <w:rsid w:val="00530B44"/>
    <w:rsid w:val="00531FC5"/>
    <w:rsid w:val="0053237F"/>
    <w:rsid w:val="0053289E"/>
    <w:rsid w:val="005329DC"/>
    <w:rsid w:val="00533472"/>
    <w:rsid w:val="00533584"/>
    <w:rsid w:val="005343AF"/>
    <w:rsid w:val="00535680"/>
    <w:rsid w:val="00536485"/>
    <w:rsid w:val="00536719"/>
    <w:rsid w:val="005372C1"/>
    <w:rsid w:val="00537898"/>
    <w:rsid w:val="00541676"/>
    <w:rsid w:val="0054261B"/>
    <w:rsid w:val="00544903"/>
    <w:rsid w:val="0054541B"/>
    <w:rsid w:val="00545820"/>
    <w:rsid w:val="00545C48"/>
    <w:rsid w:val="0054627E"/>
    <w:rsid w:val="0054711D"/>
    <w:rsid w:val="0054787E"/>
    <w:rsid w:val="00547CE3"/>
    <w:rsid w:val="00550F8C"/>
    <w:rsid w:val="00551235"/>
    <w:rsid w:val="00552792"/>
    <w:rsid w:val="00552F56"/>
    <w:rsid w:val="00554784"/>
    <w:rsid w:val="00554DB2"/>
    <w:rsid w:val="00555609"/>
    <w:rsid w:val="005557B8"/>
    <w:rsid w:val="00555E6E"/>
    <w:rsid w:val="00556AC0"/>
    <w:rsid w:val="0056189C"/>
    <w:rsid w:val="00562B97"/>
    <w:rsid w:val="005634DE"/>
    <w:rsid w:val="005653D8"/>
    <w:rsid w:val="00565BAD"/>
    <w:rsid w:val="00566790"/>
    <w:rsid w:val="0056695A"/>
    <w:rsid w:val="00566DED"/>
    <w:rsid w:val="0056711E"/>
    <w:rsid w:val="00567228"/>
    <w:rsid w:val="005713EC"/>
    <w:rsid w:val="005716BB"/>
    <w:rsid w:val="00573279"/>
    <w:rsid w:val="00573F3E"/>
    <w:rsid w:val="00574C89"/>
    <w:rsid w:val="005763BB"/>
    <w:rsid w:val="005814B5"/>
    <w:rsid w:val="00581ACA"/>
    <w:rsid w:val="00582804"/>
    <w:rsid w:val="00583137"/>
    <w:rsid w:val="005835DD"/>
    <w:rsid w:val="00584D72"/>
    <w:rsid w:val="00586157"/>
    <w:rsid w:val="00586869"/>
    <w:rsid w:val="0058698A"/>
    <w:rsid w:val="00586ED2"/>
    <w:rsid w:val="00587D0B"/>
    <w:rsid w:val="00587F71"/>
    <w:rsid w:val="005923F8"/>
    <w:rsid w:val="00594984"/>
    <w:rsid w:val="0059526E"/>
    <w:rsid w:val="00595769"/>
    <w:rsid w:val="00596122"/>
    <w:rsid w:val="00596E82"/>
    <w:rsid w:val="005972F7"/>
    <w:rsid w:val="00597F1C"/>
    <w:rsid w:val="005A0348"/>
    <w:rsid w:val="005A06CE"/>
    <w:rsid w:val="005A120D"/>
    <w:rsid w:val="005A1277"/>
    <w:rsid w:val="005A1775"/>
    <w:rsid w:val="005A497E"/>
    <w:rsid w:val="005A4E11"/>
    <w:rsid w:val="005A5B79"/>
    <w:rsid w:val="005A5FDE"/>
    <w:rsid w:val="005B0A4B"/>
    <w:rsid w:val="005B170C"/>
    <w:rsid w:val="005B2004"/>
    <w:rsid w:val="005B23B9"/>
    <w:rsid w:val="005B310E"/>
    <w:rsid w:val="005B45CA"/>
    <w:rsid w:val="005B4601"/>
    <w:rsid w:val="005B56D5"/>
    <w:rsid w:val="005B5990"/>
    <w:rsid w:val="005B610A"/>
    <w:rsid w:val="005B73DB"/>
    <w:rsid w:val="005C032E"/>
    <w:rsid w:val="005C0904"/>
    <w:rsid w:val="005C1700"/>
    <w:rsid w:val="005C179B"/>
    <w:rsid w:val="005C23FE"/>
    <w:rsid w:val="005C2E49"/>
    <w:rsid w:val="005C346A"/>
    <w:rsid w:val="005C5653"/>
    <w:rsid w:val="005C5885"/>
    <w:rsid w:val="005D1779"/>
    <w:rsid w:val="005D21B0"/>
    <w:rsid w:val="005D2EE6"/>
    <w:rsid w:val="005D32E5"/>
    <w:rsid w:val="005D343A"/>
    <w:rsid w:val="005D44C5"/>
    <w:rsid w:val="005D4C12"/>
    <w:rsid w:val="005D6B63"/>
    <w:rsid w:val="005E0379"/>
    <w:rsid w:val="005E329E"/>
    <w:rsid w:val="005E4A14"/>
    <w:rsid w:val="005E62DB"/>
    <w:rsid w:val="005E63E5"/>
    <w:rsid w:val="005E643F"/>
    <w:rsid w:val="005E6E87"/>
    <w:rsid w:val="005E7113"/>
    <w:rsid w:val="005F055F"/>
    <w:rsid w:val="005F1B39"/>
    <w:rsid w:val="005F29F3"/>
    <w:rsid w:val="005F2BD9"/>
    <w:rsid w:val="005F2DC4"/>
    <w:rsid w:val="005F30EC"/>
    <w:rsid w:val="005F42FC"/>
    <w:rsid w:val="005F4803"/>
    <w:rsid w:val="005F5EF8"/>
    <w:rsid w:val="005F61A6"/>
    <w:rsid w:val="00600402"/>
    <w:rsid w:val="00602234"/>
    <w:rsid w:val="0060225D"/>
    <w:rsid w:val="00602EFB"/>
    <w:rsid w:val="00604AD0"/>
    <w:rsid w:val="00604B64"/>
    <w:rsid w:val="00604F5A"/>
    <w:rsid w:val="00606AB9"/>
    <w:rsid w:val="00606E56"/>
    <w:rsid w:val="0060783A"/>
    <w:rsid w:val="006102E0"/>
    <w:rsid w:val="006107FB"/>
    <w:rsid w:val="006120C4"/>
    <w:rsid w:val="00612532"/>
    <w:rsid w:val="006139D4"/>
    <w:rsid w:val="00614B49"/>
    <w:rsid w:val="00615490"/>
    <w:rsid w:val="00615986"/>
    <w:rsid w:val="006167B3"/>
    <w:rsid w:val="00616A4B"/>
    <w:rsid w:val="00616DC7"/>
    <w:rsid w:val="00617462"/>
    <w:rsid w:val="00620421"/>
    <w:rsid w:val="00620FD0"/>
    <w:rsid w:val="006215C4"/>
    <w:rsid w:val="006217DE"/>
    <w:rsid w:val="00622F31"/>
    <w:rsid w:val="006234D1"/>
    <w:rsid w:val="0062449B"/>
    <w:rsid w:val="0062586E"/>
    <w:rsid w:val="00625E4D"/>
    <w:rsid w:val="00630F1A"/>
    <w:rsid w:val="00632672"/>
    <w:rsid w:val="006329A9"/>
    <w:rsid w:val="0063450F"/>
    <w:rsid w:val="00634684"/>
    <w:rsid w:val="006349C4"/>
    <w:rsid w:val="006357BA"/>
    <w:rsid w:val="0063585E"/>
    <w:rsid w:val="00635E18"/>
    <w:rsid w:val="0064028C"/>
    <w:rsid w:val="00641632"/>
    <w:rsid w:val="0064176C"/>
    <w:rsid w:val="0064277F"/>
    <w:rsid w:val="00643BA7"/>
    <w:rsid w:val="0064420C"/>
    <w:rsid w:val="00644E12"/>
    <w:rsid w:val="00647431"/>
    <w:rsid w:val="00647D23"/>
    <w:rsid w:val="00651DAE"/>
    <w:rsid w:val="00656811"/>
    <w:rsid w:val="00656E30"/>
    <w:rsid w:val="00660EC2"/>
    <w:rsid w:val="00661E73"/>
    <w:rsid w:val="00662B1F"/>
    <w:rsid w:val="00665B7A"/>
    <w:rsid w:val="00666573"/>
    <w:rsid w:val="006666FD"/>
    <w:rsid w:val="006679CC"/>
    <w:rsid w:val="00670727"/>
    <w:rsid w:val="00670773"/>
    <w:rsid w:val="00670A97"/>
    <w:rsid w:val="006733E9"/>
    <w:rsid w:val="00674FF3"/>
    <w:rsid w:val="00676C0A"/>
    <w:rsid w:val="006772A8"/>
    <w:rsid w:val="00677898"/>
    <w:rsid w:val="00684B98"/>
    <w:rsid w:val="00684D73"/>
    <w:rsid w:val="00685103"/>
    <w:rsid w:val="00686795"/>
    <w:rsid w:val="00690446"/>
    <w:rsid w:val="0069064A"/>
    <w:rsid w:val="00690C69"/>
    <w:rsid w:val="00690C9E"/>
    <w:rsid w:val="00690F3E"/>
    <w:rsid w:val="0069154B"/>
    <w:rsid w:val="00691F2D"/>
    <w:rsid w:val="00693218"/>
    <w:rsid w:val="00693627"/>
    <w:rsid w:val="0069487B"/>
    <w:rsid w:val="006958E9"/>
    <w:rsid w:val="00696A4E"/>
    <w:rsid w:val="00696F4B"/>
    <w:rsid w:val="006A0BFC"/>
    <w:rsid w:val="006A1AF5"/>
    <w:rsid w:val="006A1ECC"/>
    <w:rsid w:val="006A256A"/>
    <w:rsid w:val="006A2FC9"/>
    <w:rsid w:val="006A36A1"/>
    <w:rsid w:val="006A4635"/>
    <w:rsid w:val="006A5091"/>
    <w:rsid w:val="006A5C5E"/>
    <w:rsid w:val="006A6823"/>
    <w:rsid w:val="006B06DA"/>
    <w:rsid w:val="006B1017"/>
    <w:rsid w:val="006B3281"/>
    <w:rsid w:val="006B793E"/>
    <w:rsid w:val="006B7E50"/>
    <w:rsid w:val="006C02BB"/>
    <w:rsid w:val="006C257B"/>
    <w:rsid w:val="006C3E15"/>
    <w:rsid w:val="006C439D"/>
    <w:rsid w:val="006C43EC"/>
    <w:rsid w:val="006C4468"/>
    <w:rsid w:val="006C5698"/>
    <w:rsid w:val="006C56F6"/>
    <w:rsid w:val="006C5964"/>
    <w:rsid w:val="006C617B"/>
    <w:rsid w:val="006C64B7"/>
    <w:rsid w:val="006C65FB"/>
    <w:rsid w:val="006C72AB"/>
    <w:rsid w:val="006C75B4"/>
    <w:rsid w:val="006C7D57"/>
    <w:rsid w:val="006D00AE"/>
    <w:rsid w:val="006D3130"/>
    <w:rsid w:val="006D3479"/>
    <w:rsid w:val="006D4177"/>
    <w:rsid w:val="006D4844"/>
    <w:rsid w:val="006D4C1D"/>
    <w:rsid w:val="006D516E"/>
    <w:rsid w:val="006D66F6"/>
    <w:rsid w:val="006D6E44"/>
    <w:rsid w:val="006E07FA"/>
    <w:rsid w:val="006E1E49"/>
    <w:rsid w:val="006E237C"/>
    <w:rsid w:val="006E292D"/>
    <w:rsid w:val="006E4D8B"/>
    <w:rsid w:val="006E61FC"/>
    <w:rsid w:val="006E670A"/>
    <w:rsid w:val="006E6DE8"/>
    <w:rsid w:val="006F0DB3"/>
    <w:rsid w:val="006F20BF"/>
    <w:rsid w:val="006F2E21"/>
    <w:rsid w:val="006F40A0"/>
    <w:rsid w:val="00700752"/>
    <w:rsid w:val="00700F39"/>
    <w:rsid w:val="007025AF"/>
    <w:rsid w:val="0070283A"/>
    <w:rsid w:val="00703350"/>
    <w:rsid w:val="00703FED"/>
    <w:rsid w:val="00704B25"/>
    <w:rsid w:val="00705B31"/>
    <w:rsid w:val="0070626A"/>
    <w:rsid w:val="007066C0"/>
    <w:rsid w:val="00706AFB"/>
    <w:rsid w:val="00706D3C"/>
    <w:rsid w:val="00707B0E"/>
    <w:rsid w:val="007105F5"/>
    <w:rsid w:val="0071071E"/>
    <w:rsid w:val="00710EE0"/>
    <w:rsid w:val="00712C11"/>
    <w:rsid w:val="00713731"/>
    <w:rsid w:val="00714725"/>
    <w:rsid w:val="0071553D"/>
    <w:rsid w:val="007206FB"/>
    <w:rsid w:val="007217BF"/>
    <w:rsid w:val="00722CF9"/>
    <w:rsid w:val="007232D2"/>
    <w:rsid w:val="007238A1"/>
    <w:rsid w:val="007239F7"/>
    <w:rsid w:val="00723BD8"/>
    <w:rsid w:val="00723EBF"/>
    <w:rsid w:val="00725353"/>
    <w:rsid w:val="00726852"/>
    <w:rsid w:val="00733050"/>
    <w:rsid w:val="0073357F"/>
    <w:rsid w:val="00735552"/>
    <w:rsid w:val="00735983"/>
    <w:rsid w:val="00735EB1"/>
    <w:rsid w:val="00736833"/>
    <w:rsid w:val="00737CB4"/>
    <w:rsid w:val="00737D6C"/>
    <w:rsid w:val="00740C64"/>
    <w:rsid w:val="00742554"/>
    <w:rsid w:val="00744BF9"/>
    <w:rsid w:val="00745261"/>
    <w:rsid w:val="00745C0B"/>
    <w:rsid w:val="007467B0"/>
    <w:rsid w:val="00746D12"/>
    <w:rsid w:val="007471CA"/>
    <w:rsid w:val="00747869"/>
    <w:rsid w:val="00753089"/>
    <w:rsid w:val="00753FB3"/>
    <w:rsid w:val="00754122"/>
    <w:rsid w:val="00754963"/>
    <w:rsid w:val="00754C11"/>
    <w:rsid w:val="00756297"/>
    <w:rsid w:val="00756CF8"/>
    <w:rsid w:val="007606AC"/>
    <w:rsid w:val="00760746"/>
    <w:rsid w:val="00761568"/>
    <w:rsid w:val="007616AB"/>
    <w:rsid w:val="007622EC"/>
    <w:rsid w:val="00762443"/>
    <w:rsid w:val="00762DDC"/>
    <w:rsid w:val="00765832"/>
    <w:rsid w:val="0076605C"/>
    <w:rsid w:val="0076698C"/>
    <w:rsid w:val="0076723B"/>
    <w:rsid w:val="00767F3D"/>
    <w:rsid w:val="0077143F"/>
    <w:rsid w:val="00772AC2"/>
    <w:rsid w:val="00774331"/>
    <w:rsid w:val="00775C77"/>
    <w:rsid w:val="00775ED0"/>
    <w:rsid w:val="0077695D"/>
    <w:rsid w:val="00776B42"/>
    <w:rsid w:val="00776BAA"/>
    <w:rsid w:val="00782237"/>
    <w:rsid w:val="00783317"/>
    <w:rsid w:val="00783932"/>
    <w:rsid w:val="0078420D"/>
    <w:rsid w:val="007852FE"/>
    <w:rsid w:val="00786AE4"/>
    <w:rsid w:val="00787113"/>
    <w:rsid w:val="00787426"/>
    <w:rsid w:val="00787A27"/>
    <w:rsid w:val="007910B7"/>
    <w:rsid w:val="00791A3D"/>
    <w:rsid w:val="00792CD8"/>
    <w:rsid w:val="0079349E"/>
    <w:rsid w:val="007A0619"/>
    <w:rsid w:val="007A0852"/>
    <w:rsid w:val="007A0B79"/>
    <w:rsid w:val="007A1523"/>
    <w:rsid w:val="007A217A"/>
    <w:rsid w:val="007A2361"/>
    <w:rsid w:val="007A3DBA"/>
    <w:rsid w:val="007A5258"/>
    <w:rsid w:val="007A54B6"/>
    <w:rsid w:val="007A5874"/>
    <w:rsid w:val="007A622D"/>
    <w:rsid w:val="007A71B5"/>
    <w:rsid w:val="007A7486"/>
    <w:rsid w:val="007A768D"/>
    <w:rsid w:val="007B0016"/>
    <w:rsid w:val="007B0960"/>
    <w:rsid w:val="007B23A9"/>
    <w:rsid w:val="007B3F1E"/>
    <w:rsid w:val="007B568F"/>
    <w:rsid w:val="007C047A"/>
    <w:rsid w:val="007C1681"/>
    <w:rsid w:val="007C193D"/>
    <w:rsid w:val="007C2745"/>
    <w:rsid w:val="007C32BB"/>
    <w:rsid w:val="007C5381"/>
    <w:rsid w:val="007D0169"/>
    <w:rsid w:val="007D02A6"/>
    <w:rsid w:val="007D1E63"/>
    <w:rsid w:val="007D210D"/>
    <w:rsid w:val="007D2523"/>
    <w:rsid w:val="007D2896"/>
    <w:rsid w:val="007D3AC3"/>
    <w:rsid w:val="007D4DC0"/>
    <w:rsid w:val="007D566C"/>
    <w:rsid w:val="007D573A"/>
    <w:rsid w:val="007D5A56"/>
    <w:rsid w:val="007E10F1"/>
    <w:rsid w:val="007E2393"/>
    <w:rsid w:val="007E274B"/>
    <w:rsid w:val="007E334D"/>
    <w:rsid w:val="007E4FCB"/>
    <w:rsid w:val="007E5C79"/>
    <w:rsid w:val="007F042C"/>
    <w:rsid w:val="007F095D"/>
    <w:rsid w:val="007F0C2A"/>
    <w:rsid w:val="007F192C"/>
    <w:rsid w:val="007F248F"/>
    <w:rsid w:val="007F28B2"/>
    <w:rsid w:val="007F3A93"/>
    <w:rsid w:val="007F47E4"/>
    <w:rsid w:val="007F4E07"/>
    <w:rsid w:val="007F6323"/>
    <w:rsid w:val="007F6AE3"/>
    <w:rsid w:val="007F6B6B"/>
    <w:rsid w:val="007F74B3"/>
    <w:rsid w:val="0080112F"/>
    <w:rsid w:val="00801CB2"/>
    <w:rsid w:val="00802EBC"/>
    <w:rsid w:val="0080328F"/>
    <w:rsid w:val="00803FB8"/>
    <w:rsid w:val="00806F10"/>
    <w:rsid w:val="008074BF"/>
    <w:rsid w:val="008118E6"/>
    <w:rsid w:val="00811E2D"/>
    <w:rsid w:val="00811E53"/>
    <w:rsid w:val="008130CE"/>
    <w:rsid w:val="00813A53"/>
    <w:rsid w:val="00813B0F"/>
    <w:rsid w:val="0081429D"/>
    <w:rsid w:val="00814D03"/>
    <w:rsid w:val="00815738"/>
    <w:rsid w:val="00820073"/>
    <w:rsid w:val="0082071C"/>
    <w:rsid w:val="008216BD"/>
    <w:rsid w:val="00821F1B"/>
    <w:rsid w:val="008257AD"/>
    <w:rsid w:val="008266EA"/>
    <w:rsid w:val="0082757A"/>
    <w:rsid w:val="008275EC"/>
    <w:rsid w:val="0083014F"/>
    <w:rsid w:val="008303D0"/>
    <w:rsid w:val="0083072D"/>
    <w:rsid w:val="00831133"/>
    <w:rsid w:val="00831FF9"/>
    <w:rsid w:val="00834560"/>
    <w:rsid w:val="008346DD"/>
    <w:rsid w:val="008359CF"/>
    <w:rsid w:val="00836A52"/>
    <w:rsid w:val="00841032"/>
    <w:rsid w:val="00841991"/>
    <w:rsid w:val="008424B1"/>
    <w:rsid w:val="0084297B"/>
    <w:rsid w:val="00842C95"/>
    <w:rsid w:val="00844380"/>
    <w:rsid w:val="00844E61"/>
    <w:rsid w:val="00845BBA"/>
    <w:rsid w:val="008460B5"/>
    <w:rsid w:val="0084735E"/>
    <w:rsid w:val="00847496"/>
    <w:rsid w:val="0085096A"/>
    <w:rsid w:val="00850CB0"/>
    <w:rsid w:val="00850CD9"/>
    <w:rsid w:val="00850F22"/>
    <w:rsid w:val="008518ED"/>
    <w:rsid w:val="008547D8"/>
    <w:rsid w:val="00854E4E"/>
    <w:rsid w:val="0085599B"/>
    <w:rsid w:val="0085635D"/>
    <w:rsid w:val="00856903"/>
    <w:rsid w:val="00857377"/>
    <w:rsid w:val="008623FD"/>
    <w:rsid w:val="0086518A"/>
    <w:rsid w:val="008663F0"/>
    <w:rsid w:val="00866B04"/>
    <w:rsid w:val="00867C04"/>
    <w:rsid w:val="00870965"/>
    <w:rsid w:val="00870CB6"/>
    <w:rsid w:val="0087391E"/>
    <w:rsid w:val="0087703D"/>
    <w:rsid w:val="00877E04"/>
    <w:rsid w:val="00881552"/>
    <w:rsid w:val="00881B4D"/>
    <w:rsid w:val="00882CA1"/>
    <w:rsid w:val="00884148"/>
    <w:rsid w:val="0088517F"/>
    <w:rsid w:val="00885E54"/>
    <w:rsid w:val="0088672A"/>
    <w:rsid w:val="00886A89"/>
    <w:rsid w:val="008878D8"/>
    <w:rsid w:val="00887CBA"/>
    <w:rsid w:val="00890F82"/>
    <w:rsid w:val="008913D1"/>
    <w:rsid w:val="008919DA"/>
    <w:rsid w:val="00892CFE"/>
    <w:rsid w:val="00897209"/>
    <w:rsid w:val="0089728A"/>
    <w:rsid w:val="008976D6"/>
    <w:rsid w:val="008A0342"/>
    <w:rsid w:val="008A0C72"/>
    <w:rsid w:val="008A27AA"/>
    <w:rsid w:val="008A3227"/>
    <w:rsid w:val="008A3A2B"/>
    <w:rsid w:val="008A4703"/>
    <w:rsid w:val="008A5B72"/>
    <w:rsid w:val="008A76C3"/>
    <w:rsid w:val="008B25A5"/>
    <w:rsid w:val="008B28D4"/>
    <w:rsid w:val="008B4CE1"/>
    <w:rsid w:val="008B530B"/>
    <w:rsid w:val="008B5FCC"/>
    <w:rsid w:val="008C188F"/>
    <w:rsid w:val="008C257B"/>
    <w:rsid w:val="008C2AEF"/>
    <w:rsid w:val="008C301E"/>
    <w:rsid w:val="008C3BA6"/>
    <w:rsid w:val="008C4BE9"/>
    <w:rsid w:val="008C5584"/>
    <w:rsid w:val="008C7F3B"/>
    <w:rsid w:val="008D11E3"/>
    <w:rsid w:val="008D17AE"/>
    <w:rsid w:val="008D4C90"/>
    <w:rsid w:val="008D74B2"/>
    <w:rsid w:val="008D7B8C"/>
    <w:rsid w:val="008E043D"/>
    <w:rsid w:val="008E11B0"/>
    <w:rsid w:val="008E1A52"/>
    <w:rsid w:val="008E2D42"/>
    <w:rsid w:val="008E39EB"/>
    <w:rsid w:val="008E4D5F"/>
    <w:rsid w:val="008F1339"/>
    <w:rsid w:val="008F1714"/>
    <w:rsid w:val="008F29B8"/>
    <w:rsid w:val="008F4383"/>
    <w:rsid w:val="008F442F"/>
    <w:rsid w:val="008F63CB"/>
    <w:rsid w:val="009003B8"/>
    <w:rsid w:val="00900A3D"/>
    <w:rsid w:val="0090201C"/>
    <w:rsid w:val="00904263"/>
    <w:rsid w:val="009043F7"/>
    <w:rsid w:val="00904A41"/>
    <w:rsid w:val="00905691"/>
    <w:rsid w:val="00910A6F"/>
    <w:rsid w:val="009126C7"/>
    <w:rsid w:val="00913C06"/>
    <w:rsid w:val="00915355"/>
    <w:rsid w:val="00915394"/>
    <w:rsid w:val="0091579A"/>
    <w:rsid w:val="00915D59"/>
    <w:rsid w:val="009164CB"/>
    <w:rsid w:val="00916CC3"/>
    <w:rsid w:val="00917B4D"/>
    <w:rsid w:val="00920F99"/>
    <w:rsid w:val="0092243B"/>
    <w:rsid w:val="00922648"/>
    <w:rsid w:val="0092296E"/>
    <w:rsid w:val="009229D2"/>
    <w:rsid w:val="00922DE9"/>
    <w:rsid w:val="009238E5"/>
    <w:rsid w:val="0092480A"/>
    <w:rsid w:val="00925040"/>
    <w:rsid w:val="009255FE"/>
    <w:rsid w:val="009256C4"/>
    <w:rsid w:val="00925C81"/>
    <w:rsid w:val="009273AB"/>
    <w:rsid w:val="00927451"/>
    <w:rsid w:val="00930D81"/>
    <w:rsid w:val="00930F0E"/>
    <w:rsid w:val="00931DBE"/>
    <w:rsid w:val="009341C4"/>
    <w:rsid w:val="00936FD3"/>
    <w:rsid w:val="00940273"/>
    <w:rsid w:val="00942725"/>
    <w:rsid w:val="00943AF6"/>
    <w:rsid w:val="00943BDB"/>
    <w:rsid w:val="00945839"/>
    <w:rsid w:val="009470C0"/>
    <w:rsid w:val="00947194"/>
    <w:rsid w:val="00953036"/>
    <w:rsid w:val="0095443A"/>
    <w:rsid w:val="00956353"/>
    <w:rsid w:val="00956994"/>
    <w:rsid w:val="00956CFC"/>
    <w:rsid w:val="0095713D"/>
    <w:rsid w:val="00960AB2"/>
    <w:rsid w:val="00962FCB"/>
    <w:rsid w:val="00962FEA"/>
    <w:rsid w:val="00963157"/>
    <w:rsid w:val="0096549E"/>
    <w:rsid w:val="00965670"/>
    <w:rsid w:val="0096579D"/>
    <w:rsid w:val="00965DC7"/>
    <w:rsid w:val="00966534"/>
    <w:rsid w:val="00966563"/>
    <w:rsid w:val="00966E7A"/>
    <w:rsid w:val="009700D1"/>
    <w:rsid w:val="0097019C"/>
    <w:rsid w:val="00971C21"/>
    <w:rsid w:val="0097232B"/>
    <w:rsid w:val="00972DAA"/>
    <w:rsid w:val="009739CE"/>
    <w:rsid w:val="0097503C"/>
    <w:rsid w:val="00975576"/>
    <w:rsid w:val="00977F9C"/>
    <w:rsid w:val="0098033A"/>
    <w:rsid w:val="00980943"/>
    <w:rsid w:val="00980A16"/>
    <w:rsid w:val="00981508"/>
    <w:rsid w:val="00981AD1"/>
    <w:rsid w:val="00984ADD"/>
    <w:rsid w:val="00984C70"/>
    <w:rsid w:val="00984CBE"/>
    <w:rsid w:val="00984CD7"/>
    <w:rsid w:val="00985098"/>
    <w:rsid w:val="009850DE"/>
    <w:rsid w:val="00985AA0"/>
    <w:rsid w:val="0098629D"/>
    <w:rsid w:val="009863EC"/>
    <w:rsid w:val="009869AB"/>
    <w:rsid w:val="00986EF0"/>
    <w:rsid w:val="00987489"/>
    <w:rsid w:val="00987FDA"/>
    <w:rsid w:val="00990165"/>
    <w:rsid w:val="00990487"/>
    <w:rsid w:val="009926BB"/>
    <w:rsid w:val="00992CBB"/>
    <w:rsid w:val="0099430C"/>
    <w:rsid w:val="009950BF"/>
    <w:rsid w:val="00995CD5"/>
    <w:rsid w:val="00996875"/>
    <w:rsid w:val="0099698C"/>
    <w:rsid w:val="009972A0"/>
    <w:rsid w:val="00997E02"/>
    <w:rsid w:val="00997E87"/>
    <w:rsid w:val="00997F34"/>
    <w:rsid w:val="009A0846"/>
    <w:rsid w:val="009A43BF"/>
    <w:rsid w:val="009A5203"/>
    <w:rsid w:val="009A5476"/>
    <w:rsid w:val="009A570C"/>
    <w:rsid w:val="009A5F1B"/>
    <w:rsid w:val="009A6B68"/>
    <w:rsid w:val="009A7D74"/>
    <w:rsid w:val="009B098D"/>
    <w:rsid w:val="009B0CE9"/>
    <w:rsid w:val="009B104B"/>
    <w:rsid w:val="009B105A"/>
    <w:rsid w:val="009B1355"/>
    <w:rsid w:val="009B17CD"/>
    <w:rsid w:val="009B1EED"/>
    <w:rsid w:val="009B2AC3"/>
    <w:rsid w:val="009B7885"/>
    <w:rsid w:val="009C0BC8"/>
    <w:rsid w:val="009C120E"/>
    <w:rsid w:val="009C1803"/>
    <w:rsid w:val="009C2D60"/>
    <w:rsid w:val="009C3203"/>
    <w:rsid w:val="009C3764"/>
    <w:rsid w:val="009C5A8E"/>
    <w:rsid w:val="009C5ED4"/>
    <w:rsid w:val="009C60DB"/>
    <w:rsid w:val="009C676A"/>
    <w:rsid w:val="009C6955"/>
    <w:rsid w:val="009C6C09"/>
    <w:rsid w:val="009C72CA"/>
    <w:rsid w:val="009D095A"/>
    <w:rsid w:val="009D0AAA"/>
    <w:rsid w:val="009D71FF"/>
    <w:rsid w:val="009D7364"/>
    <w:rsid w:val="009E09DA"/>
    <w:rsid w:val="009E182F"/>
    <w:rsid w:val="009E29EC"/>
    <w:rsid w:val="009E35CF"/>
    <w:rsid w:val="009E6CFF"/>
    <w:rsid w:val="009E748B"/>
    <w:rsid w:val="009F0392"/>
    <w:rsid w:val="009F047D"/>
    <w:rsid w:val="009F07A8"/>
    <w:rsid w:val="009F32E3"/>
    <w:rsid w:val="009F408C"/>
    <w:rsid w:val="009F4FCA"/>
    <w:rsid w:val="009F504A"/>
    <w:rsid w:val="009F5FE4"/>
    <w:rsid w:val="009F7ABF"/>
    <w:rsid w:val="00A00F18"/>
    <w:rsid w:val="00A01ED5"/>
    <w:rsid w:val="00A04016"/>
    <w:rsid w:val="00A046E6"/>
    <w:rsid w:val="00A04E37"/>
    <w:rsid w:val="00A05101"/>
    <w:rsid w:val="00A06DDA"/>
    <w:rsid w:val="00A07263"/>
    <w:rsid w:val="00A07D3E"/>
    <w:rsid w:val="00A127A7"/>
    <w:rsid w:val="00A12B5F"/>
    <w:rsid w:val="00A12F33"/>
    <w:rsid w:val="00A130F0"/>
    <w:rsid w:val="00A137E7"/>
    <w:rsid w:val="00A14122"/>
    <w:rsid w:val="00A15822"/>
    <w:rsid w:val="00A15EE9"/>
    <w:rsid w:val="00A16BFB"/>
    <w:rsid w:val="00A16D37"/>
    <w:rsid w:val="00A17AA2"/>
    <w:rsid w:val="00A17E21"/>
    <w:rsid w:val="00A20881"/>
    <w:rsid w:val="00A21486"/>
    <w:rsid w:val="00A2277E"/>
    <w:rsid w:val="00A22F3B"/>
    <w:rsid w:val="00A23DDA"/>
    <w:rsid w:val="00A2694B"/>
    <w:rsid w:val="00A30327"/>
    <w:rsid w:val="00A30BA9"/>
    <w:rsid w:val="00A32799"/>
    <w:rsid w:val="00A32EC8"/>
    <w:rsid w:val="00A332E5"/>
    <w:rsid w:val="00A36CBB"/>
    <w:rsid w:val="00A36EE7"/>
    <w:rsid w:val="00A37269"/>
    <w:rsid w:val="00A400BC"/>
    <w:rsid w:val="00A409DA"/>
    <w:rsid w:val="00A40B67"/>
    <w:rsid w:val="00A41B05"/>
    <w:rsid w:val="00A42987"/>
    <w:rsid w:val="00A436CB"/>
    <w:rsid w:val="00A44EB4"/>
    <w:rsid w:val="00A4665A"/>
    <w:rsid w:val="00A503BA"/>
    <w:rsid w:val="00A5082E"/>
    <w:rsid w:val="00A50DA5"/>
    <w:rsid w:val="00A50F32"/>
    <w:rsid w:val="00A52417"/>
    <w:rsid w:val="00A54762"/>
    <w:rsid w:val="00A55CC7"/>
    <w:rsid w:val="00A60D8B"/>
    <w:rsid w:val="00A61478"/>
    <w:rsid w:val="00A627E5"/>
    <w:rsid w:val="00A62843"/>
    <w:rsid w:val="00A638C2"/>
    <w:rsid w:val="00A651B2"/>
    <w:rsid w:val="00A66822"/>
    <w:rsid w:val="00A70E80"/>
    <w:rsid w:val="00A7196F"/>
    <w:rsid w:val="00A7198D"/>
    <w:rsid w:val="00A72E29"/>
    <w:rsid w:val="00A73EAB"/>
    <w:rsid w:val="00A740DF"/>
    <w:rsid w:val="00A74A84"/>
    <w:rsid w:val="00A80F97"/>
    <w:rsid w:val="00A826F7"/>
    <w:rsid w:val="00A82847"/>
    <w:rsid w:val="00A83150"/>
    <w:rsid w:val="00A831D5"/>
    <w:rsid w:val="00A836A4"/>
    <w:rsid w:val="00A83996"/>
    <w:rsid w:val="00A839B1"/>
    <w:rsid w:val="00A85E91"/>
    <w:rsid w:val="00A909AC"/>
    <w:rsid w:val="00A909BA"/>
    <w:rsid w:val="00A91DE7"/>
    <w:rsid w:val="00A92C29"/>
    <w:rsid w:val="00A92EDB"/>
    <w:rsid w:val="00A92FF1"/>
    <w:rsid w:val="00A948FE"/>
    <w:rsid w:val="00A9671A"/>
    <w:rsid w:val="00A969B6"/>
    <w:rsid w:val="00AA026A"/>
    <w:rsid w:val="00AA0861"/>
    <w:rsid w:val="00AA1BB8"/>
    <w:rsid w:val="00AA230B"/>
    <w:rsid w:val="00AA2B87"/>
    <w:rsid w:val="00AA36A9"/>
    <w:rsid w:val="00AA38A4"/>
    <w:rsid w:val="00AA4559"/>
    <w:rsid w:val="00AA52A9"/>
    <w:rsid w:val="00AA6CA8"/>
    <w:rsid w:val="00AB1E70"/>
    <w:rsid w:val="00AB256B"/>
    <w:rsid w:val="00AB3AF1"/>
    <w:rsid w:val="00AB56CD"/>
    <w:rsid w:val="00AB5B25"/>
    <w:rsid w:val="00AB684E"/>
    <w:rsid w:val="00AB69C4"/>
    <w:rsid w:val="00AC009C"/>
    <w:rsid w:val="00AC2D6E"/>
    <w:rsid w:val="00AC3979"/>
    <w:rsid w:val="00AC3B23"/>
    <w:rsid w:val="00AC4791"/>
    <w:rsid w:val="00AC4C26"/>
    <w:rsid w:val="00AC5B08"/>
    <w:rsid w:val="00AC7A68"/>
    <w:rsid w:val="00AD027D"/>
    <w:rsid w:val="00AD058A"/>
    <w:rsid w:val="00AD16E4"/>
    <w:rsid w:val="00AD5F7F"/>
    <w:rsid w:val="00AD69EA"/>
    <w:rsid w:val="00AD6C26"/>
    <w:rsid w:val="00AD6E56"/>
    <w:rsid w:val="00AD7CE7"/>
    <w:rsid w:val="00AE0F8A"/>
    <w:rsid w:val="00AE369E"/>
    <w:rsid w:val="00AE3DB9"/>
    <w:rsid w:val="00AE4775"/>
    <w:rsid w:val="00AE61DE"/>
    <w:rsid w:val="00AE6C3C"/>
    <w:rsid w:val="00AE7BA9"/>
    <w:rsid w:val="00AF03B0"/>
    <w:rsid w:val="00AF2198"/>
    <w:rsid w:val="00AF2C15"/>
    <w:rsid w:val="00AF33EB"/>
    <w:rsid w:val="00AF3DA0"/>
    <w:rsid w:val="00AF52AC"/>
    <w:rsid w:val="00AF7431"/>
    <w:rsid w:val="00AF7F98"/>
    <w:rsid w:val="00B001BC"/>
    <w:rsid w:val="00B00DDE"/>
    <w:rsid w:val="00B0161A"/>
    <w:rsid w:val="00B02BA8"/>
    <w:rsid w:val="00B02F97"/>
    <w:rsid w:val="00B0484D"/>
    <w:rsid w:val="00B07E60"/>
    <w:rsid w:val="00B10806"/>
    <w:rsid w:val="00B11A9D"/>
    <w:rsid w:val="00B11D11"/>
    <w:rsid w:val="00B13585"/>
    <w:rsid w:val="00B14BAF"/>
    <w:rsid w:val="00B17D31"/>
    <w:rsid w:val="00B17D83"/>
    <w:rsid w:val="00B20FA6"/>
    <w:rsid w:val="00B214CB"/>
    <w:rsid w:val="00B227F8"/>
    <w:rsid w:val="00B232CD"/>
    <w:rsid w:val="00B2498A"/>
    <w:rsid w:val="00B2528E"/>
    <w:rsid w:val="00B25790"/>
    <w:rsid w:val="00B270BA"/>
    <w:rsid w:val="00B30830"/>
    <w:rsid w:val="00B30A7F"/>
    <w:rsid w:val="00B30E44"/>
    <w:rsid w:val="00B317F1"/>
    <w:rsid w:val="00B337BF"/>
    <w:rsid w:val="00B33E72"/>
    <w:rsid w:val="00B33E7A"/>
    <w:rsid w:val="00B34871"/>
    <w:rsid w:val="00B34C67"/>
    <w:rsid w:val="00B35DB8"/>
    <w:rsid w:val="00B36B69"/>
    <w:rsid w:val="00B36EC1"/>
    <w:rsid w:val="00B40038"/>
    <w:rsid w:val="00B405DE"/>
    <w:rsid w:val="00B41D20"/>
    <w:rsid w:val="00B41F50"/>
    <w:rsid w:val="00B4257D"/>
    <w:rsid w:val="00B42AB9"/>
    <w:rsid w:val="00B42BA0"/>
    <w:rsid w:val="00B43BA7"/>
    <w:rsid w:val="00B4457C"/>
    <w:rsid w:val="00B45998"/>
    <w:rsid w:val="00B45C07"/>
    <w:rsid w:val="00B45C92"/>
    <w:rsid w:val="00B5040A"/>
    <w:rsid w:val="00B52577"/>
    <w:rsid w:val="00B5490E"/>
    <w:rsid w:val="00B61457"/>
    <w:rsid w:val="00B64045"/>
    <w:rsid w:val="00B65543"/>
    <w:rsid w:val="00B65A67"/>
    <w:rsid w:val="00B676F9"/>
    <w:rsid w:val="00B70979"/>
    <w:rsid w:val="00B70FC5"/>
    <w:rsid w:val="00B71868"/>
    <w:rsid w:val="00B727CA"/>
    <w:rsid w:val="00B735AE"/>
    <w:rsid w:val="00B73864"/>
    <w:rsid w:val="00B74612"/>
    <w:rsid w:val="00B74665"/>
    <w:rsid w:val="00B76B7D"/>
    <w:rsid w:val="00B76F52"/>
    <w:rsid w:val="00B773DD"/>
    <w:rsid w:val="00B811E0"/>
    <w:rsid w:val="00B82623"/>
    <w:rsid w:val="00B8339E"/>
    <w:rsid w:val="00B842D6"/>
    <w:rsid w:val="00B846DC"/>
    <w:rsid w:val="00B860FC"/>
    <w:rsid w:val="00B87286"/>
    <w:rsid w:val="00B87582"/>
    <w:rsid w:val="00B90DD4"/>
    <w:rsid w:val="00B91333"/>
    <w:rsid w:val="00B93626"/>
    <w:rsid w:val="00B97A2D"/>
    <w:rsid w:val="00BA012C"/>
    <w:rsid w:val="00BA076A"/>
    <w:rsid w:val="00BA137B"/>
    <w:rsid w:val="00BA1839"/>
    <w:rsid w:val="00BA22BE"/>
    <w:rsid w:val="00BA2A63"/>
    <w:rsid w:val="00BA3DA4"/>
    <w:rsid w:val="00BA4314"/>
    <w:rsid w:val="00BA4F4A"/>
    <w:rsid w:val="00BA56CB"/>
    <w:rsid w:val="00BA7E62"/>
    <w:rsid w:val="00BB0432"/>
    <w:rsid w:val="00BB0777"/>
    <w:rsid w:val="00BB12F5"/>
    <w:rsid w:val="00BB1A88"/>
    <w:rsid w:val="00BB268A"/>
    <w:rsid w:val="00BB492A"/>
    <w:rsid w:val="00BB4C1B"/>
    <w:rsid w:val="00BB6054"/>
    <w:rsid w:val="00BB7453"/>
    <w:rsid w:val="00BB76EF"/>
    <w:rsid w:val="00BB7EAA"/>
    <w:rsid w:val="00BB7F8D"/>
    <w:rsid w:val="00BC1664"/>
    <w:rsid w:val="00BC1A7F"/>
    <w:rsid w:val="00BC3559"/>
    <w:rsid w:val="00BC3BE8"/>
    <w:rsid w:val="00BC3F95"/>
    <w:rsid w:val="00BC4D6E"/>
    <w:rsid w:val="00BC4EBC"/>
    <w:rsid w:val="00BC5700"/>
    <w:rsid w:val="00BC5A97"/>
    <w:rsid w:val="00BC6236"/>
    <w:rsid w:val="00BC6A09"/>
    <w:rsid w:val="00BC6E6A"/>
    <w:rsid w:val="00BC71E3"/>
    <w:rsid w:val="00BC7630"/>
    <w:rsid w:val="00BC7B18"/>
    <w:rsid w:val="00BD0511"/>
    <w:rsid w:val="00BD2142"/>
    <w:rsid w:val="00BD2DA6"/>
    <w:rsid w:val="00BD30BF"/>
    <w:rsid w:val="00BD3120"/>
    <w:rsid w:val="00BD37F1"/>
    <w:rsid w:val="00BD3FC7"/>
    <w:rsid w:val="00BD5590"/>
    <w:rsid w:val="00BD5E88"/>
    <w:rsid w:val="00BD6246"/>
    <w:rsid w:val="00BD79B2"/>
    <w:rsid w:val="00BE5E45"/>
    <w:rsid w:val="00BE6376"/>
    <w:rsid w:val="00BE6BE7"/>
    <w:rsid w:val="00BE6C64"/>
    <w:rsid w:val="00BF1E0F"/>
    <w:rsid w:val="00BF284D"/>
    <w:rsid w:val="00C010EC"/>
    <w:rsid w:val="00C03443"/>
    <w:rsid w:val="00C0493B"/>
    <w:rsid w:val="00C04CAB"/>
    <w:rsid w:val="00C0518F"/>
    <w:rsid w:val="00C05C1F"/>
    <w:rsid w:val="00C05EBD"/>
    <w:rsid w:val="00C05F95"/>
    <w:rsid w:val="00C07256"/>
    <w:rsid w:val="00C109CD"/>
    <w:rsid w:val="00C11F27"/>
    <w:rsid w:val="00C13BAE"/>
    <w:rsid w:val="00C1562E"/>
    <w:rsid w:val="00C17C7F"/>
    <w:rsid w:val="00C202D9"/>
    <w:rsid w:val="00C20421"/>
    <w:rsid w:val="00C20645"/>
    <w:rsid w:val="00C208E2"/>
    <w:rsid w:val="00C216C4"/>
    <w:rsid w:val="00C22AE4"/>
    <w:rsid w:val="00C23677"/>
    <w:rsid w:val="00C2507B"/>
    <w:rsid w:val="00C26075"/>
    <w:rsid w:val="00C27698"/>
    <w:rsid w:val="00C33214"/>
    <w:rsid w:val="00C33ED4"/>
    <w:rsid w:val="00C34698"/>
    <w:rsid w:val="00C34AA0"/>
    <w:rsid w:val="00C37D72"/>
    <w:rsid w:val="00C37D93"/>
    <w:rsid w:val="00C4069B"/>
    <w:rsid w:val="00C43856"/>
    <w:rsid w:val="00C4395B"/>
    <w:rsid w:val="00C4631D"/>
    <w:rsid w:val="00C50D42"/>
    <w:rsid w:val="00C564CA"/>
    <w:rsid w:val="00C56DE8"/>
    <w:rsid w:val="00C6057C"/>
    <w:rsid w:val="00C60761"/>
    <w:rsid w:val="00C60973"/>
    <w:rsid w:val="00C63F7E"/>
    <w:rsid w:val="00C6434D"/>
    <w:rsid w:val="00C645E0"/>
    <w:rsid w:val="00C6513E"/>
    <w:rsid w:val="00C65496"/>
    <w:rsid w:val="00C6573E"/>
    <w:rsid w:val="00C65F54"/>
    <w:rsid w:val="00C66265"/>
    <w:rsid w:val="00C67319"/>
    <w:rsid w:val="00C6774D"/>
    <w:rsid w:val="00C67FDB"/>
    <w:rsid w:val="00C71745"/>
    <w:rsid w:val="00C71F96"/>
    <w:rsid w:val="00C72B0D"/>
    <w:rsid w:val="00C72BE6"/>
    <w:rsid w:val="00C73D6A"/>
    <w:rsid w:val="00C742F4"/>
    <w:rsid w:val="00C757DB"/>
    <w:rsid w:val="00C765ED"/>
    <w:rsid w:val="00C7781F"/>
    <w:rsid w:val="00C80B79"/>
    <w:rsid w:val="00C81E85"/>
    <w:rsid w:val="00C833C8"/>
    <w:rsid w:val="00C84042"/>
    <w:rsid w:val="00C84427"/>
    <w:rsid w:val="00C8604F"/>
    <w:rsid w:val="00C8663F"/>
    <w:rsid w:val="00C87DD3"/>
    <w:rsid w:val="00C9054B"/>
    <w:rsid w:val="00C91283"/>
    <w:rsid w:val="00C96713"/>
    <w:rsid w:val="00CA071C"/>
    <w:rsid w:val="00CA4B9D"/>
    <w:rsid w:val="00CA4C43"/>
    <w:rsid w:val="00CB0952"/>
    <w:rsid w:val="00CB0978"/>
    <w:rsid w:val="00CB2FBC"/>
    <w:rsid w:val="00CB33F1"/>
    <w:rsid w:val="00CB3AC5"/>
    <w:rsid w:val="00CB3BD7"/>
    <w:rsid w:val="00CB420F"/>
    <w:rsid w:val="00CB6615"/>
    <w:rsid w:val="00CB7BAB"/>
    <w:rsid w:val="00CC0E80"/>
    <w:rsid w:val="00CC1A96"/>
    <w:rsid w:val="00CC39D6"/>
    <w:rsid w:val="00CC773F"/>
    <w:rsid w:val="00CC7CCB"/>
    <w:rsid w:val="00CD03BA"/>
    <w:rsid w:val="00CD07F1"/>
    <w:rsid w:val="00CD43AB"/>
    <w:rsid w:val="00CD4988"/>
    <w:rsid w:val="00CD4DA7"/>
    <w:rsid w:val="00CD5063"/>
    <w:rsid w:val="00CD526B"/>
    <w:rsid w:val="00CD602B"/>
    <w:rsid w:val="00CD6934"/>
    <w:rsid w:val="00CD6A2F"/>
    <w:rsid w:val="00CE1FFC"/>
    <w:rsid w:val="00CE38D3"/>
    <w:rsid w:val="00CE4523"/>
    <w:rsid w:val="00CE4D5C"/>
    <w:rsid w:val="00CE4F95"/>
    <w:rsid w:val="00CE6743"/>
    <w:rsid w:val="00CE6E8D"/>
    <w:rsid w:val="00CE7E86"/>
    <w:rsid w:val="00CF0E1E"/>
    <w:rsid w:val="00CF117D"/>
    <w:rsid w:val="00CF1DFA"/>
    <w:rsid w:val="00CF4C83"/>
    <w:rsid w:val="00CF6F87"/>
    <w:rsid w:val="00CF7FC1"/>
    <w:rsid w:val="00D01F4E"/>
    <w:rsid w:val="00D02422"/>
    <w:rsid w:val="00D02AA3"/>
    <w:rsid w:val="00D03EFE"/>
    <w:rsid w:val="00D04468"/>
    <w:rsid w:val="00D05FB3"/>
    <w:rsid w:val="00D06044"/>
    <w:rsid w:val="00D065CE"/>
    <w:rsid w:val="00D06735"/>
    <w:rsid w:val="00D071B4"/>
    <w:rsid w:val="00D1084A"/>
    <w:rsid w:val="00D112B0"/>
    <w:rsid w:val="00D124E8"/>
    <w:rsid w:val="00D12E9D"/>
    <w:rsid w:val="00D1396F"/>
    <w:rsid w:val="00D13EC3"/>
    <w:rsid w:val="00D14C4C"/>
    <w:rsid w:val="00D1538D"/>
    <w:rsid w:val="00D15E2A"/>
    <w:rsid w:val="00D15F62"/>
    <w:rsid w:val="00D16076"/>
    <w:rsid w:val="00D160D2"/>
    <w:rsid w:val="00D163D2"/>
    <w:rsid w:val="00D165D0"/>
    <w:rsid w:val="00D16834"/>
    <w:rsid w:val="00D16B11"/>
    <w:rsid w:val="00D16E3D"/>
    <w:rsid w:val="00D1757B"/>
    <w:rsid w:val="00D17F4A"/>
    <w:rsid w:val="00D20B0F"/>
    <w:rsid w:val="00D22413"/>
    <w:rsid w:val="00D23110"/>
    <w:rsid w:val="00D25492"/>
    <w:rsid w:val="00D255E2"/>
    <w:rsid w:val="00D26CD7"/>
    <w:rsid w:val="00D27E2A"/>
    <w:rsid w:val="00D305EE"/>
    <w:rsid w:val="00D31FAE"/>
    <w:rsid w:val="00D33116"/>
    <w:rsid w:val="00D34194"/>
    <w:rsid w:val="00D35BBB"/>
    <w:rsid w:val="00D36017"/>
    <w:rsid w:val="00D3684C"/>
    <w:rsid w:val="00D370A3"/>
    <w:rsid w:val="00D3760D"/>
    <w:rsid w:val="00D37BED"/>
    <w:rsid w:val="00D40EF0"/>
    <w:rsid w:val="00D40FB7"/>
    <w:rsid w:val="00D42618"/>
    <w:rsid w:val="00D42692"/>
    <w:rsid w:val="00D4375F"/>
    <w:rsid w:val="00D44242"/>
    <w:rsid w:val="00D44FE3"/>
    <w:rsid w:val="00D455B8"/>
    <w:rsid w:val="00D45E88"/>
    <w:rsid w:val="00D46466"/>
    <w:rsid w:val="00D4773C"/>
    <w:rsid w:val="00D47A66"/>
    <w:rsid w:val="00D50142"/>
    <w:rsid w:val="00D521D5"/>
    <w:rsid w:val="00D52895"/>
    <w:rsid w:val="00D52DD8"/>
    <w:rsid w:val="00D53B77"/>
    <w:rsid w:val="00D53F9E"/>
    <w:rsid w:val="00D55B69"/>
    <w:rsid w:val="00D56212"/>
    <w:rsid w:val="00D563C3"/>
    <w:rsid w:val="00D5696F"/>
    <w:rsid w:val="00D56BE1"/>
    <w:rsid w:val="00D60597"/>
    <w:rsid w:val="00D60795"/>
    <w:rsid w:val="00D62539"/>
    <w:rsid w:val="00D628A7"/>
    <w:rsid w:val="00D678A9"/>
    <w:rsid w:val="00D71963"/>
    <w:rsid w:val="00D72099"/>
    <w:rsid w:val="00D720B2"/>
    <w:rsid w:val="00D733D5"/>
    <w:rsid w:val="00D8055A"/>
    <w:rsid w:val="00D80CFF"/>
    <w:rsid w:val="00D824F7"/>
    <w:rsid w:val="00D82884"/>
    <w:rsid w:val="00D834F7"/>
    <w:rsid w:val="00D8378E"/>
    <w:rsid w:val="00D8396E"/>
    <w:rsid w:val="00D8485F"/>
    <w:rsid w:val="00D85629"/>
    <w:rsid w:val="00D864B6"/>
    <w:rsid w:val="00D86E0A"/>
    <w:rsid w:val="00D8765E"/>
    <w:rsid w:val="00D90EBD"/>
    <w:rsid w:val="00D921AD"/>
    <w:rsid w:val="00D92445"/>
    <w:rsid w:val="00D926E2"/>
    <w:rsid w:val="00D92ADF"/>
    <w:rsid w:val="00D93D28"/>
    <w:rsid w:val="00D93F7B"/>
    <w:rsid w:val="00D94C49"/>
    <w:rsid w:val="00D957F0"/>
    <w:rsid w:val="00D95A03"/>
    <w:rsid w:val="00D96162"/>
    <w:rsid w:val="00D96D26"/>
    <w:rsid w:val="00D97695"/>
    <w:rsid w:val="00DA02AC"/>
    <w:rsid w:val="00DA0324"/>
    <w:rsid w:val="00DA053F"/>
    <w:rsid w:val="00DA0B9D"/>
    <w:rsid w:val="00DA1CD3"/>
    <w:rsid w:val="00DA392F"/>
    <w:rsid w:val="00DA4125"/>
    <w:rsid w:val="00DA4E86"/>
    <w:rsid w:val="00DA4F76"/>
    <w:rsid w:val="00DA535A"/>
    <w:rsid w:val="00DA56EB"/>
    <w:rsid w:val="00DA5927"/>
    <w:rsid w:val="00DA77CE"/>
    <w:rsid w:val="00DB0FCA"/>
    <w:rsid w:val="00DB32D7"/>
    <w:rsid w:val="00DB5536"/>
    <w:rsid w:val="00DB63BC"/>
    <w:rsid w:val="00DB6C11"/>
    <w:rsid w:val="00DC1C2B"/>
    <w:rsid w:val="00DC2306"/>
    <w:rsid w:val="00DC4D8E"/>
    <w:rsid w:val="00DC50F1"/>
    <w:rsid w:val="00DC5323"/>
    <w:rsid w:val="00DC57EB"/>
    <w:rsid w:val="00DC7BDC"/>
    <w:rsid w:val="00DC7CCB"/>
    <w:rsid w:val="00DD0F1A"/>
    <w:rsid w:val="00DD2397"/>
    <w:rsid w:val="00DD2A95"/>
    <w:rsid w:val="00DD2D5D"/>
    <w:rsid w:val="00DD6D1F"/>
    <w:rsid w:val="00DE017A"/>
    <w:rsid w:val="00DE2C40"/>
    <w:rsid w:val="00DE3DFE"/>
    <w:rsid w:val="00DE4B1B"/>
    <w:rsid w:val="00DE73B3"/>
    <w:rsid w:val="00DE7462"/>
    <w:rsid w:val="00DF1372"/>
    <w:rsid w:val="00DF4083"/>
    <w:rsid w:val="00DF43DF"/>
    <w:rsid w:val="00DF49FD"/>
    <w:rsid w:val="00DF6EB9"/>
    <w:rsid w:val="00DF76CE"/>
    <w:rsid w:val="00E00318"/>
    <w:rsid w:val="00E00332"/>
    <w:rsid w:val="00E01229"/>
    <w:rsid w:val="00E020DB"/>
    <w:rsid w:val="00E02A21"/>
    <w:rsid w:val="00E035DB"/>
    <w:rsid w:val="00E03F1E"/>
    <w:rsid w:val="00E0678C"/>
    <w:rsid w:val="00E1001D"/>
    <w:rsid w:val="00E10AE5"/>
    <w:rsid w:val="00E10C61"/>
    <w:rsid w:val="00E122E6"/>
    <w:rsid w:val="00E12DCD"/>
    <w:rsid w:val="00E1341C"/>
    <w:rsid w:val="00E156DC"/>
    <w:rsid w:val="00E156EE"/>
    <w:rsid w:val="00E16141"/>
    <w:rsid w:val="00E215DD"/>
    <w:rsid w:val="00E22B1F"/>
    <w:rsid w:val="00E23255"/>
    <w:rsid w:val="00E24090"/>
    <w:rsid w:val="00E2453B"/>
    <w:rsid w:val="00E257F8"/>
    <w:rsid w:val="00E27883"/>
    <w:rsid w:val="00E300A5"/>
    <w:rsid w:val="00E3083F"/>
    <w:rsid w:val="00E30C92"/>
    <w:rsid w:val="00E324BA"/>
    <w:rsid w:val="00E327E5"/>
    <w:rsid w:val="00E32C12"/>
    <w:rsid w:val="00E337F4"/>
    <w:rsid w:val="00E3395D"/>
    <w:rsid w:val="00E34690"/>
    <w:rsid w:val="00E403F5"/>
    <w:rsid w:val="00E4274D"/>
    <w:rsid w:val="00E4294B"/>
    <w:rsid w:val="00E43183"/>
    <w:rsid w:val="00E43355"/>
    <w:rsid w:val="00E4356B"/>
    <w:rsid w:val="00E436FA"/>
    <w:rsid w:val="00E450C5"/>
    <w:rsid w:val="00E46DE0"/>
    <w:rsid w:val="00E470FB"/>
    <w:rsid w:val="00E47152"/>
    <w:rsid w:val="00E472BD"/>
    <w:rsid w:val="00E47AB6"/>
    <w:rsid w:val="00E47BF6"/>
    <w:rsid w:val="00E50073"/>
    <w:rsid w:val="00E50B97"/>
    <w:rsid w:val="00E51E6E"/>
    <w:rsid w:val="00E51EDE"/>
    <w:rsid w:val="00E52029"/>
    <w:rsid w:val="00E523A9"/>
    <w:rsid w:val="00E5272F"/>
    <w:rsid w:val="00E53BD7"/>
    <w:rsid w:val="00E54480"/>
    <w:rsid w:val="00E56796"/>
    <w:rsid w:val="00E569FA"/>
    <w:rsid w:val="00E56CF6"/>
    <w:rsid w:val="00E570BC"/>
    <w:rsid w:val="00E57EBC"/>
    <w:rsid w:val="00E616F7"/>
    <w:rsid w:val="00E62A0D"/>
    <w:rsid w:val="00E630B1"/>
    <w:rsid w:val="00E636F3"/>
    <w:rsid w:val="00E644BC"/>
    <w:rsid w:val="00E64E80"/>
    <w:rsid w:val="00E662A9"/>
    <w:rsid w:val="00E66436"/>
    <w:rsid w:val="00E67101"/>
    <w:rsid w:val="00E677C4"/>
    <w:rsid w:val="00E707E7"/>
    <w:rsid w:val="00E708BD"/>
    <w:rsid w:val="00E70BA5"/>
    <w:rsid w:val="00E70E9D"/>
    <w:rsid w:val="00E72F25"/>
    <w:rsid w:val="00E73CD8"/>
    <w:rsid w:val="00E75A31"/>
    <w:rsid w:val="00E76E20"/>
    <w:rsid w:val="00E76F0B"/>
    <w:rsid w:val="00E80352"/>
    <w:rsid w:val="00E80832"/>
    <w:rsid w:val="00E80C54"/>
    <w:rsid w:val="00E81824"/>
    <w:rsid w:val="00E82C38"/>
    <w:rsid w:val="00E845E9"/>
    <w:rsid w:val="00E85643"/>
    <w:rsid w:val="00E867C1"/>
    <w:rsid w:val="00E9129F"/>
    <w:rsid w:val="00E915FD"/>
    <w:rsid w:val="00E93869"/>
    <w:rsid w:val="00E93EBE"/>
    <w:rsid w:val="00E9467E"/>
    <w:rsid w:val="00E94B52"/>
    <w:rsid w:val="00E956E1"/>
    <w:rsid w:val="00E95881"/>
    <w:rsid w:val="00E95F74"/>
    <w:rsid w:val="00E9667E"/>
    <w:rsid w:val="00E966DC"/>
    <w:rsid w:val="00EA008D"/>
    <w:rsid w:val="00EA1F2B"/>
    <w:rsid w:val="00EA3F50"/>
    <w:rsid w:val="00EA6614"/>
    <w:rsid w:val="00EA6B1D"/>
    <w:rsid w:val="00EB151C"/>
    <w:rsid w:val="00EB3B64"/>
    <w:rsid w:val="00EB3BCB"/>
    <w:rsid w:val="00EB514B"/>
    <w:rsid w:val="00EB5285"/>
    <w:rsid w:val="00EB53F0"/>
    <w:rsid w:val="00EC023B"/>
    <w:rsid w:val="00EC0D86"/>
    <w:rsid w:val="00EC0F49"/>
    <w:rsid w:val="00EC1DF6"/>
    <w:rsid w:val="00EC32C6"/>
    <w:rsid w:val="00EC3DB2"/>
    <w:rsid w:val="00EC543F"/>
    <w:rsid w:val="00EC59DE"/>
    <w:rsid w:val="00EC5B58"/>
    <w:rsid w:val="00EC5D81"/>
    <w:rsid w:val="00EC652D"/>
    <w:rsid w:val="00EC78D9"/>
    <w:rsid w:val="00EC7C2F"/>
    <w:rsid w:val="00ED1D5F"/>
    <w:rsid w:val="00ED3F26"/>
    <w:rsid w:val="00ED5684"/>
    <w:rsid w:val="00ED5BA8"/>
    <w:rsid w:val="00ED6E95"/>
    <w:rsid w:val="00ED777A"/>
    <w:rsid w:val="00ED77C6"/>
    <w:rsid w:val="00ED7AB2"/>
    <w:rsid w:val="00ED7DF7"/>
    <w:rsid w:val="00EE0F1F"/>
    <w:rsid w:val="00EE1272"/>
    <w:rsid w:val="00EE1C62"/>
    <w:rsid w:val="00EE1CCB"/>
    <w:rsid w:val="00EE31D8"/>
    <w:rsid w:val="00EE3AA1"/>
    <w:rsid w:val="00EE3B3B"/>
    <w:rsid w:val="00EE448F"/>
    <w:rsid w:val="00EE4694"/>
    <w:rsid w:val="00EE46F3"/>
    <w:rsid w:val="00EE5D3A"/>
    <w:rsid w:val="00EF0666"/>
    <w:rsid w:val="00EF24FF"/>
    <w:rsid w:val="00EF289F"/>
    <w:rsid w:val="00EF6068"/>
    <w:rsid w:val="00F00603"/>
    <w:rsid w:val="00F0093B"/>
    <w:rsid w:val="00F01043"/>
    <w:rsid w:val="00F04947"/>
    <w:rsid w:val="00F061D2"/>
    <w:rsid w:val="00F07111"/>
    <w:rsid w:val="00F07AA1"/>
    <w:rsid w:val="00F114D1"/>
    <w:rsid w:val="00F118DF"/>
    <w:rsid w:val="00F140EE"/>
    <w:rsid w:val="00F16A37"/>
    <w:rsid w:val="00F16BA1"/>
    <w:rsid w:val="00F2000D"/>
    <w:rsid w:val="00F2010A"/>
    <w:rsid w:val="00F20FCF"/>
    <w:rsid w:val="00F21185"/>
    <w:rsid w:val="00F21A46"/>
    <w:rsid w:val="00F21E18"/>
    <w:rsid w:val="00F21E64"/>
    <w:rsid w:val="00F2349F"/>
    <w:rsid w:val="00F23EED"/>
    <w:rsid w:val="00F25276"/>
    <w:rsid w:val="00F253D5"/>
    <w:rsid w:val="00F2551F"/>
    <w:rsid w:val="00F27378"/>
    <w:rsid w:val="00F27C00"/>
    <w:rsid w:val="00F27C74"/>
    <w:rsid w:val="00F32225"/>
    <w:rsid w:val="00F33FD4"/>
    <w:rsid w:val="00F3472E"/>
    <w:rsid w:val="00F34E1A"/>
    <w:rsid w:val="00F36DB5"/>
    <w:rsid w:val="00F37758"/>
    <w:rsid w:val="00F40D32"/>
    <w:rsid w:val="00F41417"/>
    <w:rsid w:val="00F41CC1"/>
    <w:rsid w:val="00F426A3"/>
    <w:rsid w:val="00F4276D"/>
    <w:rsid w:val="00F42946"/>
    <w:rsid w:val="00F42B86"/>
    <w:rsid w:val="00F43045"/>
    <w:rsid w:val="00F45D08"/>
    <w:rsid w:val="00F501FE"/>
    <w:rsid w:val="00F50245"/>
    <w:rsid w:val="00F51E4B"/>
    <w:rsid w:val="00F52D18"/>
    <w:rsid w:val="00F533D7"/>
    <w:rsid w:val="00F54960"/>
    <w:rsid w:val="00F57172"/>
    <w:rsid w:val="00F572FF"/>
    <w:rsid w:val="00F57355"/>
    <w:rsid w:val="00F57757"/>
    <w:rsid w:val="00F6068C"/>
    <w:rsid w:val="00F61155"/>
    <w:rsid w:val="00F61314"/>
    <w:rsid w:val="00F63234"/>
    <w:rsid w:val="00F64D00"/>
    <w:rsid w:val="00F656B5"/>
    <w:rsid w:val="00F656CB"/>
    <w:rsid w:val="00F66A1C"/>
    <w:rsid w:val="00F66DD5"/>
    <w:rsid w:val="00F674E8"/>
    <w:rsid w:val="00F67D13"/>
    <w:rsid w:val="00F70D8E"/>
    <w:rsid w:val="00F71B31"/>
    <w:rsid w:val="00F72247"/>
    <w:rsid w:val="00F72AEA"/>
    <w:rsid w:val="00F74C46"/>
    <w:rsid w:val="00F764F1"/>
    <w:rsid w:val="00F769E3"/>
    <w:rsid w:val="00F76D26"/>
    <w:rsid w:val="00F77B90"/>
    <w:rsid w:val="00F80C06"/>
    <w:rsid w:val="00F80C26"/>
    <w:rsid w:val="00F817A3"/>
    <w:rsid w:val="00F829E6"/>
    <w:rsid w:val="00F82EE3"/>
    <w:rsid w:val="00F83029"/>
    <w:rsid w:val="00F83349"/>
    <w:rsid w:val="00F86D09"/>
    <w:rsid w:val="00F87B8B"/>
    <w:rsid w:val="00F91159"/>
    <w:rsid w:val="00F91F3F"/>
    <w:rsid w:val="00F92DE6"/>
    <w:rsid w:val="00F95BEF"/>
    <w:rsid w:val="00FA09BC"/>
    <w:rsid w:val="00FA1B84"/>
    <w:rsid w:val="00FA212E"/>
    <w:rsid w:val="00FA25C9"/>
    <w:rsid w:val="00FA31D3"/>
    <w:rsid w:val="00FA45AD"/>
    <w:rsid w:val="00FA6509"/>
    <w:rsid w:val="00FB05E4"/>
    <w:rsid w:val="00FB0ED7"/>
    <w:rsid w:val="00FB59A3"/>
    <w:rsid w:val="00FB60AD"/>
    <w:rsid w:val="00FB6277"/>
    <w:rsid w:val="00FB68EC"/>
    <w:rsid w:val="00FB69EB"/>
    <w:rsid w:val="00FB6C55"/>
    <w:rsid w:val="00FB6D00"/>
    <w:rsid w:val="00FB6E3C"/>
    <w:rsid w:val="00FC097B"/>
    <w:rsid w:val="00FC0F6D"/>
    <w:rsid w:val="00FC5192"/>
    <w:rsid w:val="00FC527D"/>
    <w:rsid w:val="00FC5A6E"/>
    <w:rsid w:val="00FC6428"/>
    <w:rsid w:val="00FC71C2"/>
    <w:rsid w:val="00FC7D69"/>
    <w:rsid w:val="00FD08B9"/>
    <w:rsid w:val="00FD0F9C"/>
    <w:rsid w:val="00FD17AA"/>
    <w:rsid w:val="00FD25A6"/>
    <w:rsid w:val="00FD2796"/>
    <w:rsid w:val="00FD3579"/>
    <w:rsid w:val="00FD4891"/>
    <w:rsid w:val="00FD48E2"/>
    <w:rsid w:val="00FD695F"/>
    <w:rsid w:val="00FD7D29"/>
    <w:rsid w:val="00FD7D32"/>
    <w:rsid w:val="00FE1264"/>
    <w:rsid w:val="00FE181A"/>
    <w:rsid w:val="00FE299B"/>
    <w:rsid w:val="00FE2B81"/>
    <w:rsid w:val="00FE2C48"/>
    <w:rsid w:val="00FE2FDB"/>
    <w:rsid w:val="00FE3C3A"/>
    <w:rsid w:val="00FE3F63"/>
    <w:rsid w:val="00FE6123"/>
    <w:rsid w:val="00FE63A5"/>
    <w:rsid w:val="00FF1027"/>
    <w:rsid w:val="00FF14AD"/>
    <w:rsid w:val="00FF1B2F"/>
    <w:rsid w:val="00FF1BF4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ED2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586ED2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586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ED2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586ED2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586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C252FD4A50855764974E3AD61260105E18EDFBE7BFF5E05FBB602431064197EF8E436EAA215799D128B2237BE6h4E" TargetMode="External"/><Relationship Id="rId13" Type="http://schemas.openxmlformats.org/officeDocument/2006/relationships/hyperlink" Target="consultantplus://offline/ref=E7C252FD4A50855764974E3AD61260105E18ECFCEEBDF5E05FBB602431064197FD8E1B61AC2842CD8272E52E786C304ADF007D8FBAE5hDE" TargetMode="External"/><Relationship Id="rId18" Type="http://schemas.openxmlformats.org/officeDocument/2006/relationships/hyperlink" Target="consultantplus://offline/ref=E7C252FD4A50855764974E3AD61260105E18ECFCEEBDF5E05FBB602431064197FD8E1B61AC2842CD8272E52E786C304ADF007D8FBAE5h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C252FD4A50855764974E3AD61260105E18ECFCEEBDF5E05FBB602431064197FD8E1B6AA92B1DC89763BD217B732E48C31C7F8EEBh2E" TargetMode="External"/><Relationship Id="rId12" Type="http://schemas.openxmlformats.org/officeDocument/2006/relationships/hyperlink" Target="consultantplus://offline/ref=E7C252FD4A50855764974E3AD61260105E18ECFCEEBDF5E05FBB602431064197FD8E1B62A12442CD8272E52E786C304ADF007D8FBAE5hDE" TargetMode="External"/><Relationship Id="rId17" Type="http://schemas.openxmlformats.org/officeDocument/2006/relationships/hyperlink" Target="consultantplus://offline/ref=E7C252FD4A50855764974E3AD61260105E18ECFCEEBDF5E05FBB602431064197FD8E1B62A820499EDB3DE4723E382348DC007F8DA556203CE0h0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C252FD4A50855764974E3AD61260105E18ECFCEEBDF5E05FBB602431064197FD8E1B65A02B1DC89763BD217B732E48C31C7F8EEBh2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C252FD4A50855764974E3AD61260105E18ECFCEEBDF5E05FBB602431064197FD8E1B6AAF2B1DC89763BD217B732E48C31C7F8EEBh2E" TargetMode="External"/><Relationship Id="rId11" Type="http://schemas.openxmlformats.org/officeDocument/2006/relationships/hyperlink" Target="consultantplus://offline/ref=E7C252FD4A50855764974E3AD61260105E18ECFCEEBDF5E05FBB602431064197FD8E1B67A12B1DC89763BD217B732E48C31C7F8EEBh2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7C252FD4A50855764974E3AD61260105E18ECFCEEBDF5E05FBB602431064197FD8E1B62AB2542CD8272E52E786C304ADF007D8FBAE5hDE" TargetMode="External"/><Relationship Id="rId10" Type="http://schemas.openxmlformats.org/officeDocument/2006/relationships/hyperlink" Target="consultantplus://offline/ref=E7C252FD4A50855764974E3AD61260105E18ECFCEEBDF5E05FBB602431064197FD8E1B62A820499EDB3DE4723E382348DC007F8DA556203CE0h0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C252FD4A50855764974E3AD61260105E18ECFCEEBDF5E05FBB602431064197FD8E1B65A02B1DC89763BD217B732E48C31C7F8EEBh2E" TargetMode="External"/><Relationship Id="rId14" Type="http://schemas.openxmlformats.org/officeDocument/2006/relationships/hyperlink" Target="consultantplus://offline/ref=E7C252FD4A50855764974E3AD61260105E18ECFCEEBDF5E05FBB602431064197FD8E1B66AC2B1DC89763BD217B732E48C31C7F8EEBh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Костюшко Анна Сергеевна</dc:creator>
  <cp:lastModifiedBy>Костюшко Анна Сергеевна</cp:lastModifiedBy>
  <cp:revision>1</cp:revision>
  <dcterms:created xsi:type="dcterms:W3CDTF">2019-02-21T04:33:00Z</dcterms:created>
  <dcterms:modified xsi:type="dcterms:W3CDTF">2019-02-21T04:33:00Z</dcterms:modified>
</cp:coreProperties>
</file>