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07" w:rsidRPr="00E80507" w:rsidRDefault="00E80507" w:rsidP="00E8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E80507" w:rsidRPr="00E80507" w:rsidTr="00E80507">
        <w:tc>
          <w:tcPr>
            <w:tcW w:w="4075" w:type="dxa"/>
          </w:tcPr>
          <w:p w:rsidR="00E80507" w:rsidRDefault="00E80507" w:rsidP="00E8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07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Министерства экономического развития и торговли Камчатского края</w:t>
            </w:r>
          </w:p>
          <w:p w:rsidR="00805B29" w:rsidRPr="00805B29" w:rsidRDefault="00805B29" w:rsidP="00E805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73C" w:rsidRPr="00641407" w:rsidRDefault="00FE273C" w:rsidP="00E8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140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05B29" w:rsidRPr="006414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414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F251A" w:rsidRPr="0064140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641407"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  <w:r w:rsidR="00641407" w:rsidRPr="00641407"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  <w:r w:rsidRPr="00641407">
              <w:rPr>
                <w:rFonts w:ascii="Times New Roman" w:hAnsi="Times New Roman" w:cs="Times New Roman"/>
                <w:sz w:val="28"/>
                <w:szCs w:val="28"/>
              </w:rPr>
              <w:t>/1-т</w:t>
            </w:r>
          </w:p>
        </w:tc>
      </w:tr>
    </w:tbl>
    <w:p w:rsidR="00E80507" w:rsidRPr="00E80507" w:rsidRDefault="00E80507" w:rsidP="00E8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BB0" w:rsidRDefault="00E46BB0" w:rsidP="00144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9B" w:rsidRDefault="009C15A2" w:rsidP="00144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B4E">
        <w:rPr>
          <w:rFonts w:ascii="Times New Roman" w:hAnsi="Times New Roman" w:cs="Times New Roman"/>
          <w:sz w:val="28"/>
          <w:szCs w:val="28"/>
        </w:rPr>
        <w:t>График проведения публичных мероприятий для хозяйствующих субъектов, осуществляющих деятельность в сфере розничной продажи алкогольной продукции</w:t>
      </w:r>
      <w:r w:rsidR="00BD3198">
        <w:rPr>
          <w:rFonts w:ascii="Times New Roman" w:hAnsi="Times New Roman" w:cs="Times New Roman"/>
          <w:sz w:val="28"/>
          <w:szCs w:val="28"/>
        </w:rPr>
        <w:t>,</w:t>
      </w:r>
      <w:r w:rsidRPr="00144B4E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5F0831" w:rsidRPr="005F0831" w:rsidRDefault="005F0831" w:rsidP="00144B4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1418"/>
        <w:gridCol w:w="3260"/>
        <w:gridCol w:w="2410"/>
        <w:gridCol w:w="4394"/>
        <w:gridCol w:w="2977"/>
      </w:tblGrid>
      <w:tr w:rsidR="009C15A2" w:rsidRPr="00144B4E" w:rsidTr="00E46BB0">
        <w:tc>
          <w:tcPr>
            <w:tcW w:w="704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9C15A2" w:rsidRPr="00144B4E" w:rsidRDefault="009C15A2" w:rsidP="00E4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260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  <w:r w:rsidR="00BD3198">
              <w:rPr>
                <w:rFonts w:ascii="Times New Roman" w:hAnsi="Times New Roman" w:cs="Times New Roman"/>
                <w:sz w:val="24"/>
                <w:szCs w:val="24"/>
              </w:rPr>
              <w:t>, формат</w:t>
            </w:r>
          </w:p>
        </w:tc>
        <w:tc>
          <w:tcPr>
            <w:tcW w:w="2410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94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ФИО, должность докладчика</w:t>
            </w:r>
          </w:p>
        </w:tc>
        <w:tc>
          <w:tcPr>
            <w:tcW w:w="2977" w:type="dxa"/>
          </w:tcPr>
          <w:p w:rsidR="009C15A2" w:rsidRPr="00144B4E" w:rsidRDefault="009C15A2" w:rsidP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ФИО, должность ответственного за проведение мероприятия</w:t>
            </w:r>
          </w:p>
        </w:tc>
      </w:tr>
      <w:tr w:rsidR="009C15A2" w:rsidRPr="00144B4E" w:rsidTr="00E46BB0">
        <w:tc>
          <w:tcPr>
            <w:tcW w:w="704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15A2" w:rsidRPr="00144B4E" w:rsidRDefault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3260" w:type="dxa"/>
          </w:tcPr>
          <w:p w:rsidR="00BD3198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31B4">
              <w:rPr>
                <w:rFonts w:ascii="Times New Roman" w:hAnsi="Times New Roman" w:cs="Times New Roman"/>
                <w:sz w:val="24"/>
                <w:szCs w:val="24"/>
              </w:rPr>
              <w:t>убличное обсуждение правоприменительной практики по осуществлению контроля за соблюдением законодательства в сфере общественного питания</w:t>
            </w:r>
          </w:p>
        </w:tc>
        <w:tc>
          <w:tcPr>
            <w:tcW w:w="2410" w:type="dxa"/>
          </w:tcPr>
          <w:p w:rsidR="009C15A2" w:rsidRDefault="00EC31B4" w:rsidP="00BD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Камчатского края</w:t>
            </w:r>
          </w:p>
          <w:p w:rsidR="00EC31B4" w:rsidRPr="00144B4E" w:rsidRDefault="00EC31B4" w:rsidP="00BD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Камчатский край, г. Петропавловск-Камчатский, ул. Ленинская, д.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401</w:t>
            </w:r>
          </w:p>
        </w:tc>
        <w:tc>
          <w:tcPr>
            <w:tcW w:w="4394" w:type="dxa"/>
          </w:tcPr>
          <w:p w:rsidR="00E46BB0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</w:t>
            </w:r>
            <w:r w:rsidR="00E46BB0">
              <w:rPr>
                <w:rFonts w:ascii="Times New Roman" w:hAnsi="Times New Roman" w:cs="Times New Roman"/>
                <w:sz w:val="24"/>
                <w:szCs w:val="24"/>
              </w:rPr>
              <w:t>ва Н.И., заместитель начальника</w:t>
            </w:r>
            <w:r w:rsidR="00805B29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E46B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BB0" w:rsidRDefault="00E46BB0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Е.С., ведущий специалист отдела торговли, 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лицензирования и контроля алкогольной продукции</w:t>
            </w:r>
          </w:p>
          <w:p w:rsidR="009C15A2" w:rsidRP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Камчатского края</w:t>
            </w:r>
          </w:p>
        </w:tc>
        <w:tc>
          <w:tcPr>
            <w:tcW w:w="2977" w:type="dxa"/>
          </w:tcPr>
          <w:p w:rsidR="00E46BB0" w:rsidRDefault="00E46BB0" w:rsidP="00E4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Е.С. – ведущий специалист отдела торговли, 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лицензирования и контроля алкогольной продукции</w:t>
            </w:r>
          </w:p>
          <w:p w:rsidR="009C15A2" w:rsidRDefault="00E46BB0" w:rsidP="00E4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Камчатского края</w:t>
            </w:r>
          </w:p>
          <w:p w:rsidR="00E46BB0" w:rsidRPr="00144B4E" w:rsidRDefault="00E46BB0" w:rsidP="00E4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84152-201488 </w:t>
            </w:r>
          </w:p>
        </w:tc>
      </w:tr>
      <w:tr w:rsidR="00EC31B4" w:rsidRPr="00144B4E" w:rsidTr="00E46BB0">
        <w:tc>
          <w:tcPr>
            <w:tcW w:w="704" w:type="dxa"/>
          </w:tcPr>
          <w:p w:rsidR="00EC31B4" w:rsidRPr="00144B4E" w:rsidRDefault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31B4" w:rsidRPr="00144B4E" w:rsidRDefault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260" w:type="dxa"/>
          </w:tcPr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31B4">
              <w:rPr>
                <w:rFonts w:ascii="Times New Roman" w:hAnsi="Times New Roman" w:cs="Times New Roman"/>
                <w:sz w:val="24"/>
                <w:szCs w:val="24"/>
              </w:rPr>
              <w:t>убличное обсуждение правоприменительной практики по осуществлению контроля за соблюдением законодательства в сфере розничной продажи алкогольной продукции</w:t>
            </w:r>
          </w:p>
        </w:tc>
        <w:tc>
          <w:tcPr>
            <w:tcW w:w="2410" w:type="dxa"/>
          </w:tcPr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Камчатского края</w:t>
            </w:r>
          </w:p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Камчатский край, г. Петропавловск-Камчатский, ул. Ленинская, д.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401</w:t>
            </w:r>
          </w:p>
        </w:tc>
        <w:tc>
          <w:tcPr>
            <w:tcW w:w="4394" w:type="dxa"/>
          </w:tcPr>
          <w:p w:rsidR="00E46BB0" w:rsidRDefault="00E46BB0" w:rsidP="00E4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Н.И., заместитель начальника</w:t>
            </w:r>
            <w:r w:rsidR="00805B29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BB0" w:rsidRDefault="00E46BB0" w:rsidP="00E4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Е.С., ведущий специалист отдела торговли, 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лицензирования и контроля алкогольной продукции</w:t>
            </w:r>
          </w:p>
          <w:p w:rsidR="00EC31B4" w:rsidRPr="00EC31B4" w:rsidRDefault="00E46BB0" w:rsidP="00E4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Камчатского края</w:t>
            </w:r>
          </w:p>
        </w:tc>
        <w:tc>
          <w:tcPr>
            <w:tcW w:w="2977" w:type="dxa"/>
          </w:tcPr>
          <w:p w:rsidR="00E46BB0" w:rsidRDefault="00E46BB0" w:rsidP="00E4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Е.С. – ведущий специалист отдела торговли, 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лицензирования и контроля алкогольной продукции</w:t>
            </w:r>
          </w:p>
          <w:p w:rsidR="00EC31B4" w:rsidRDefault="00E46BB0" w:rsidP="00E4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Камчатского края</w:t>
            </w:r>
          </w:p>
          <w:p w:rsidR="00E46BB0" w:rsidRPr="00144B4E" w:rsidRDefault="00E46BB0" w:rsidP="00E4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84152-201488</w:t>
            </w:r>
          </w:p>
        </w:tc>
      </w:tr>
      <w:tr w:rsidR="00EC31B4" w:rsidRPr="00144B4E" w:rsidTr="00E46BB0">
        <w:tc>
          <w:tcPr>
            <w:tcW w:w="704" w:type="dxa"/>
          </w:tcPr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3260" w:type="dxa"/>
          </w:tcPr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Требования к розничной продаже алкогольной продукции</w:t>
            </w:r>
          </w:p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правоприменительной практики за 1 п/г 2019 года</w:t>
            </w:r>
          </w:p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Конференц-зал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хозяяйства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пищевой и перерабатывающей промышленности по адресу: 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, г. Петропавловск-Камчатский,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Владивостокская, 9/2</w:t>
            </w:r>
          </w:p>
        </w:tc>
        <w:tc>
          <w:tcPr>
            <w:tcW w:w="4394" w:type="dxa"/>
          </w:tcPr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Аланкина Л.Д., консультант;</w:t>
            </w:r>
          </w:p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Костюшко А.Н., консультант;</w:t>
            </w:r>
          </w:p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Агафонова Е.С., ведущий специалист отдела, 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лицензирования и контроля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Камчатского края.</w:t>
            </w:r>
          </w:p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И.Ю., заместитель начальника отдела защиты прав потребителя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EC31B4" w:rsidRPr="005F0831" w:rsidRDefault="00EC31B4" w:rsidP="00EC31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Аланкина Л.Д. –консультант отдела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, лицензирования и 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алкогольной продукции,</w:t>
            </w:r>
          </w:p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т. 84152-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229817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31B4" w:rsidRPr="00144B4E" w:rsidTr="00E46BB0">
        <w:tc>
          <w:tcPr>
            <w:tcW w:w="704" w:type="dxa"/>
          </w:tcPr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3260" w:type="dxa"/>
          </w:tcPr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нарушения обязательных требований в сфере оборота алкогольной продукции, выявленные по результат контрольно-надзорной деятельности.</w:t>
            </w:r>
          </w:p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результатов правоприменительной практики по соблюдению обязательных требований в сфере розничной продажи алкогольной продукции</w:t>
            </w:r>
          </w:p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</w:p>
        </w:tc>
        <w:tc>
          <w:tcPr>
            <w:tcW w:w="4394" w:type="dxa"/>
          </w:tcPr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Е.С., ведущий специалист отдела торговли, 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лицензирования и контроля алкогольной продукции</w:t>
            </w:r>
          </w:p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Камчатского края.</w:t>
            </w:r>
          </w:p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Аланкина Л.Д. –консультант отдела торговли,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лицензирования и контроля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Камчатского края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т. 84152-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229817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31B4" w:rsidRPr="00144B4E" w:rsidTr="00E46BB0">
        <w:trPr>
          <w:trHeight w:val="2951"/>
        </w:trPr>
        <w:tc>
          <w:tcPr>
            <w:tcW w:w="704" w:type="dxa"/>
          </w:tcPr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3260" w:type="dxa"/>
          </w:tcPr>
          <w:p w:rsidR="00EC31B4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нарушение обязательных требований, предъявляемых к организации общественного питания </w:t>
            </w:r>
          </w:p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Лекционный зал ФБУЗ «Центр гигиены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пидемиологии в Камчатском крае» по адресу: Камчатский край, 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ул. Звездная, д. 11/2 </w:t>
            </w:r>
          </w:p>
        </w:tc>
        <w:tc>
          <w:tcPr>
            <w:tcW w:w="4394" w:type="dxa"/>
          </w:tcPr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 Д.И., главный специалист-эксперт отдела санитарного надзора Управления </w:t>
            </w:r>
            <w:proofErr w:type="spellStart"/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Смеян О.Н., з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– начальник отдела торговли, лицензирования и контроля алкогольной продукции Министерства</w:t>
            </w:r>
          </w:p>
        </w:tc>
        <w:tc>
          <w:tcPr>
            <w:tcW w:w="2977" w:type="dxa"/>
          </w:tcPr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Косенко А.А., 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отдела санитарного надзора</w:t>
            </w:r>
            <w:r w:rsidR="00357E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 Л.В., заведующая отделом организации и планирования Центра</w:t>
            </w:r>
            <w:r w:rsidR="00357E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Костюшко А.С., консультант отдела торговли, лицензирования и контроля ал</w:t>
            </w:r>
            <w:r w:rsidR="00357E48">
              <w:rPr>
                <w:rFonts w:ascii="Times New Roman" w:hAnsi="Times New Roman" w:cs="Times New Roman"/>
                <w:sz w:val="24"/>
                <w:szCs w:val="24"/>
              </w:rPr>
              <w:t>когольной продукции Минэкономразвития Камчатского края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31B4" w:rsidRPr="00144B4E" w:rsidRDefault="00EC31B4" w:rsidP="00E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т. 84152-461023  </w:t>
            </w:r>
          </w:p>
        </w:tc>
      </w:tr>
    </w:tbl>
    <w:p w:rsidR="009C15A2" w:rsidRDefault="009C15A2" w:rsidP="00357E48"/>
    <w:sectPr w:rsidR="009C15A2" w:rsidSect="00357E48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A2"/>
    <w:rsid w:val="000661F1"/>
    <w:rsid w:val="000C6C6F"/>
    <w:rsid w:val="00144B4E"/>
    <w:rsid w:val="001F251A"/>
    <w:rsid w:val="00357E48"/>
    <w:rsid w:val="005F0831"/>
    <w:rsid w:val="00641407"/>
    <w:rsid w:val="006A3AB9"/>
    <w:rsid w:val="006B4605"/>
    <w:rsid w:val="00805B29"/>
    <w:rsid w:val="009C15A2"/>
    <w:rsid w:val="00BD3198"/>
    <w:rsid w:val="00BF6C81"/>
    <w:rsid w:val="00DB3DF1"/>
    <w:rsid w:val="00E46BB0"/>
    <w:rsid w:val="00E80507"/>
    <w:rsid w:val="00EB0F10"/>
    <w:rsid w:val="00EC31B4"/>
    <w:rsid w:val="00F23680"/>
    <w:rsid w:val="00F5079B"/>
    <w:rsid w:val="00F81352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C29A7-CC51-4C21-BBFE-F271602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Аланкина Любовь Доуковна</cp:lastModifiedBy>
  <cp:revision>17</cp:revision>
  <cp:lastPrinted>2019-12-04T22:48:00Z</cp:lastPrinted>
  <dcterms:created xsi:type="dcterms:W3CDTF">2019-08-22T02:14:00Z</dcterms:created>
  <dcterms:modified xsi:type="dcterms:W3CDTF">2019-12-05T00:05:00Z</dcterms:modified>
</cp:coreProperties>
</file>