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DB" w:rsidRPr="00044BE0" w:rsidRDefault="005569DB" w:rsidP="005569D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eastAsia="Arial" w:hAnsi="Times New Roman"/>
          <w:b/>
          <w:bCs/>
          <w:color w:val="000000"/>
          <w:sz w:val="28"/>
          <w:szCs w:val="28"/>
        </w:rPr>
        <w:t>Информация о результатах рассмотрения заявок</w:t>
      </w:r>
    </w:p>
    <w:p w:rsidR="005569DB" w:rsidRPr="00044BE0" w:rsidRDefault="005569DB" w:rsidP="005569DB">
      <w:pPr>
        <w:jc w:val="center"/>
        <w:rPr>
          <w:rFonts w:ascii="Times New Roman" w:hAnsi="Times New Roman"/>
          <w:sz w:val="28"/>
          <w:szCs w:val="28"/>
        </w:rPr>
      </w:pPr>
    </w:p>
    <w:p w:rsidR="005569DB" w:rsidRPr="00044BE0" w:rsidRDefault="005569DB" w:rsidP="005569D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hAnsi="Times New Roman"/>
          <w:sz w:val="28"/>
          <w:szCs w:val="28"/>
        </w:rPr>
        <w:t>1. Дата, время и место проведения рассмотрения заявок:</w:t>
      </w:r>
    </w:p>
    <w:p w:rsidR="00044BE0" w:rsidRDefault="00C30F21" w:rsidP="00404FB4">
      <w:pPr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05</w:t>
      </w:r>
      <w:r w:rsidR="005569DB" w:rsidRPr="00044BE0">
        <w:rPr>
          <w:rFonts w:ascii="Times New Roman" w:hAnsi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5569DB" w:rsidRPr="00044BE0">
        <w:rPr>
          <w:rFonts w:ascii="Times New Roman" w:hAnsi="Times New Roman"/>
          <w:bCs/>
          <w:color w:val="000000"/>
          <w:sz w:val="28"/>
          <w:szCs w:val="28"/>
        </w:rPr>
        <w:t>.202</w:t>
      </w:r>
      <w:r w:rsidR="00835812" w:rsidRPr="00044BE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569DB" w:rsidRPr="00044B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14</w:t>
      </w:r>
      <w:r w:rsidR="005569DB" w:rsidRPr="00044BE0">
        <w:rPr>
          <w:rFonts w:ascii="Times New Roman" w:hAnsi="Times New Roman"/>
          <w:bCs/>
          <w:color w:val="000000"/>
          <w:sz w:val="28"/>
          <w:szCs w:val="28"/>
        </w:rPr>
        <w:t xml:space="preserve"> часов 00 минут</w:t>
      </w:r>
    </w:p>
    <w:p w:rsidR="005569DB" w:rsidRPr="00044BE0" w:rsidRDefault="005569DB" w:rsidP="00404FB4">
      <w:pPr>
        <w:ind w:firstLine="510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eastAsia="Arial" w:hAnsi="Times New Roman"/>
          <w:color w:val="000000"/>
          <w:sz w:val="28"/>
          <w:szCs w:val="28"/>
        </w:rPr>
        <w:t xml:space="preserve">г. </w:t>
      </w:r>
      <w:r w:rsidR="00044BE0">
        <w:rPr>
          <w:rFonts w:ascii="Times New Roman" w:eastAsia="Arial" w:hAnsi="Times New Roman"/>
          <w:color w:val="000000"/>
          <w:sz w:val="28"/>
          <w:szCs w:val="28"/>
        </w:rPr>
        <w:t>Петропавловск-Камчатский</w:t>
      </w:r>
      <w:r w:rsidRPr="00044BE0">
        <w:rPr>
          <w:rFonts w:ascii="Times New Roman" w:eastAsia="Arial" w:hAnsi="Times New Roman"/>
          <w:color w:val="000000"/>
          <w:sz w:val="28"/>
          <w:szCs w:val="28"/>
        </w:rPr>
        <w:t xml:space="preserve">, ул. </w:t>
      </w:r>
      <w:r w:rsidR="00C30F21">
        <w:rPr>
          <w:rFonts w:ascii="Times New Roman" w:eastAsia="Arial" w:hAnsi="Times New Roman"/>
          <w:color w:val="000000"/>
          <w:sz w:val="28"/>
          <w:szCs w:val="28"/>
        </w:rPr>
        <w:t>Ленинская</w:t>
      </w:r>
      <w:r w:rsidRPr="00044BE0">
        <w:rPr>
          <w:rFonts w:ascii="Times New Roman" w:eastAsia="Arial" w:hAnsi="Times New Roman"/>
          <w:color w:val="000000"/>
          <w:sz w:val="28"/>
          <w:szCs w:val="28"/>
        </w:rPr>
        <w:t>, д.</w:t>
      </w:r>
      <w:r w:rsidR="00044BE0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C30F21">
        <w:rPr>
          <w:rFonts w:ascii="Times New Roman" w:eastAsia="Arial" w:hAnsi="Times New Roman"/>
          <w:color w:val="000000"/>
          <w:sz w:val="28"/>
          <w:szCs w:val="28"/>
        </w:rPr>
        <w:t>18</w:t>
      </w:r>
      <w:r w:rsidRPr="00044BE0">
        <w:rPr>
          <w:rFonts w:ascii="Times New Roman" w:eastAsia="Arial" w:hAnsi="Times New Roman"/>
          <w:color w:val="000000"/>
          <w:sz w:val="28"/>
          <w:szCs w:val="28"/>
        </w:rPr>
        <w:t xml:space="preserve">, </w:t>
      </w:r>
      <w:proofErr w:type="spellStart"/>
      <w:r w:rsidRPr="00044BE0">
        <w:rPr>
          <w:rFonts w:ascii="Times New Roman" w:eastAsia="Arial" w:hAnsi="Times New Roman"/>
          <w:color w:val="000000"/>
          <w:sz w:val="28"/>
          <w:szCs w:val="28"/>
        </w:rPr>
        <w:t>каб</w:t>
      </w:r>
      <w:proofErr w:type="spellEnd"/>
      <w:r w:rsidRPr="00044BE0">
        <w:rPr>
          <w:rFonts w:ascii="Times New Roman" w:eastAsia="Arial" w:hAnsi="Times New Roman"/>
          <w:color w:val="000000"/>
          <w:sz w:val="28"/>
          <w:szCs w:val="28"/>
        </w:rPr>
        <w:t xml:space="preserve">. </w:t>
      </w:r>
      <w:r w:rsidR="00C30F21">
        <w:rPr>
          <w:rFonts w:ascii="Times New Roman" w:eastAsia="Arial" w:hAnsi="Times New Roman"/>
          <w:color w:val="000000"/>
          <w:sz w:val="28"/>
          <w:szCs w:val="28"/>
        </w:rPr>
        <w:t>1</w:t>
      </w:r>
      <w:r w:rsidR="00404FB4">
        <w:rPr>
          <w:rFonts w:ascii="Times New Roman" w:eastAsia="Arial" w:hAnsi="Times New Roman"/>
          <w:color w:val="000000"/>
          <w:sz w:val="28"/>
          <w:szCs w:val="28"/>
        </w:rPr>
        <w:t>.</w:t>
      </w:r>
    </w:p>
    <w:p w:rsidR="005569DB" w:rsidRPr="00044BE0" w:rsidRDefault="005569DB" w:rsidP="005569DB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hAnsi="Times New Roman"/>
          <w:sz w:val="28"/>
          <w:szCs w:val="28"/>
        </w:rPr>
        <w:t xml:space="preserve">2. До окончания срока </w:t>
      </w:r>
      <w:r w:rsidRPr="00044BE0">
        <w:rPr>
          <w:rFonts w:ascii="Times New Roman" w:hAnsi="Times New Roman"/>
          <w:color w:val="000000"/>
          <w:sz w:val="28"/>
          <w:szCs w:val="28"/>
        </w:rPr>
        <w:t xml:space="preserve">подачи заявок об участии в отборе, </w:t>
      </w:r>
      <w:r w:rsidRPr="00044BE0">
        <w:rPr>
          <w:rFonts w:ascii="Times New Roman" w:hAnsi="Times New Roman"/>
          <w:sz w:val="28"/>
          <w:szCs w:val="28"/>
        </w:rPr>
        <w:t xml:space="preserve">указанного в </w:t>
      </w:r>
      <w:r w:rsidRPr="00044BE0">
        <w:rPr>
          <w:rFonts w:ascii="Times New Roman" w:eastAsia="Calibri" w:hAnsi="Times New Roman"/>
          <w:sz w:val="28"/>
          <w:szCs w:val="28"/>
        </w:rPr>
        <w:t>объявлении о проведении отбора</w:t>
      </w:r>
      <w:r w:rsidR="00D92FA8" w:rsidRPr="00044BE0">
        <w:rPr>
          <w:rFonts w:ascii="Times New Roman" w:eastAsia="Calibri" w:hAnsi="Times New Roman"/>
          <w:sz w:val="28"/>
          <w:szCs w:val="28"/>
        </w:rPr>
        <w:t xml:space="preserve"> </w:t>
      </w:r>
      <w:r w:rsidR="00404FB4" w:rsidRPr="00404FB4">
        <w:rPr>
          <w:rFonts w:ascii="Times New Roman" w:eastAsia="Calibri" w:hAnsi="Times New Roman"/>
          <w:sz w:val="28"/>
          <w:szCs w:val="28"/>
        </w:rPr>
        <w:t>на право получения субсидий юридическими лицами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 w:rsidRPr="00044BE0">
        <w:rPr>
          <w:rFonts w:ascii="Times New Roman" w:eastAsia="Calibri" w:hAnsi="Times New Roman"/>
          <w:sz w:val="28"/>
          <w:szCs w:val="28"/>
        </w:rPr>
        <w:t>:</w:t>
      </w:r>
    </w:p>
    <w:p w:rsidR="005569DB" w:rsidRPr="00044BE0" w:rsidRDefault="005569DB" w:rsidP="005569DB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hAnsi="Times New Roman"/>
          <w:sz w:val="28"/>
          <w:szCs w:val="28"/>
        </w:rPr>
        <w:t>были представлены заявки от 1 участника отбора;</w:t>
      </w:r>
    </w:p>
    <w:p w:rsidR="005569DB" w:rsidRPr="00044BE0" w:rsidRDefault="005569DB" w:rsidP="005569DB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hAnsi="Times New Roman"/>
          <w:sz w:val="28"/>
          <w:szCs w:val="28"/>
          <w:highlight w:val="white"/>
        </w:rPr>
        <w:t>были отозваны заявки от 0 участников отбора</w:t>
      </w:r>
      <w:r w:rsidRPr="00044BE0">
        <w:rPr>
          <w:rFonts w:ascii="Times New Roman" w:hAnsi="Times New Roman"/>
          <w:sz w:val="28"/>
          <w:szCs w:val="28"/>
        </w:rPr>
        <w:t>.</w:t>
      </w:r>
    </w:p>
    <w:p w:rsidR="005569DB" w:rsidRPr="00044BE0" w:rsidRDefault="005569DB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hAnsi="Times New Roman"/>
          <w:sz w:val="28"/>
          <w:szCs w:val="28"/>
        </w:rPr>
        <w:t>3. Информация об участниках отбора, заявки которых были рассмотрены:</w:t>
      </w:r>
    </w:p>
    <w:p w:rsidR="005569DB" w:rsidRPr="00044BE0" w:rsidRDefault="005569DB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590"/>
        <w:gridCol w:w="3213"/>
      </w:tblGrid>
      <w:tr w:rsidR="005569DB" w:rsidRPr="00044BE0" w:rsidTr="00404F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5569DB" w:rsidP="00F15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Порядковый номер поступления заявки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5569DB" w:rsidP="00F15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9DB" w:rsidRPr="00044BE0" w:rsidRDefault="005569DB" w:rsidP="00F15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ИНН участника отбора</w:t>
            </w:r>
          </w:p>
        </w:tc>
      </w:tr>
      <w:tr w:rsidR="005569DB" w:rsidRPr="00044BE0" w:rsidTr="00067D4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C30F21" w:rsidP="00FC02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C30F21" w:rsidP="00FC02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80A0D"/>
                <w:sz w:val="28"/>
                <w:szCs w:val="28"/>
              </w:rPr>
              <w:t>ООО «УК ТОР «Камчатка»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9DB" w:rsidRPr="00044BE0" w:rsidRDefault="00C30F21" w:rsidP="00FC02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FB4">
              <w:rPr>
                <w:rFonts w:ascii="Times New Roman" w:hAnsi="Times New Roman"/>
                <w:sz w:val="28"/>
                <w:szCs w:val="28"/>
              </w:rPr>
              <w:t>4101175340</w:t>
            </w:r>
          </w:p>
        </w:tc>
      </w:tr>
    </w:tbl>
    <w:p w:rsidR="005569DB" w:rsidRPr="00044BE0" w:rsidRDefault="005569DB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9DB" w:rsidRPr="00044BE0" w:rsidRDefault="005569DB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hAnsi="Times New Roman"/>
          <w:sz w:val="28"/>
          <w:szCs w:val="28"/>
        </w:rPr>
        <w:t>4.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5569DB" w:rsidRPr="00044BE0" w:rsidRDefault="005569DB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2975"/>
      </w:tblGrid>
      <w:tr w:rsidR="005569DB" w:rsidRPr="00044BE0" w:rsidTr="00404F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5569DB" w:rsidP="00D92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Порядковый номер поступления заявки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5569DB" w:rsidP="00D92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5569DB" w:rsidP="00D92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ИНН участника отбора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9DB" w:rsidRPr="00044BE0" w:rsidRDefault="005569DB" w:rsidP="00404F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Причины отклонения</w:t>
            </w:r>
            <w:r w:rsidR="00404F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положения объявления о проведении отбора, которым не соответствуют такие заявки</w:t>
            </w:r>
          </w:p>
        </w:tc>
      </w:tr>
      <w:tr w:rsidR="005569DB" w:rsidRPr="00044BE0" w:rsidTr="00067D44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C30F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C30F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80A0D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69DB" w:rsidRPr="00044BE0" w:rsidRDefault="00C30F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9DB" w:rsidRPr="00044BE0" w:rsidRDefault="00C30F21" w:rsidP="003733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569DB" w:rsidRPr="00044BE0" w:rsidRDefault="005569DB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40D" w:rsidRPr="00044BE0" w:rsidRDefault="00FC02FC" w:rsidP="00D724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0" w:name="_GoBack"/>
      <w:r w:rsidR="00D7240D" w:rsidRPr="00D7240D">
        <w:rPr>
          <w:rFonts w:ascii="Times New Roman" w:hAnsi="Times New Roman"/>
          <w:sz w:val="28"/>
          <w:szCs w:val="28"/>
        </w:rPr>
        <w:t xml:space="preserve">В связи с </w:t>
      </w:r>
      <w:r w:rsidR="00D7240D">
        <w:rPr>
          <w:rFonts w:ascii="Times New Roman" w:hAnsi="Times New Roman"/>
          <w:sz w:val="28"/>
          <w:szCs w:val="28"/>
        </w:rPr>
        <w:t xml:space="preserve">подачей единственной заявки </w:t>
      </w:r>
      <w:r w:rsidR="00D7240D" w:rsidRPr="00D7240D">
        <w:rPr>
          <w:rFonts w:ascii="Times New Roman" w:hAnsi="Times New Roman"/>
          <w:sz w:val="28"/>
          <w:szCs w:val="28"/>
        </w:rPr>
        <w:t>отбор признан несостоявшимся по основаниям, указанным в части 20 Порядка</w:t>
      </w:r>
      <w:r w:rsidR="00D7240D">
        <w:rPr>
          <w:rFonts w:ascii="Times New Roman" w:hAnsi="Times New Roman"/>
          <w:sz w:val="28"/>
          <w:szCs w:val="28"/>
        </w:rPr>
        <w:t xml:space="preserve"> </w:t>
      </w:r>
      <w:r w:rsidR="00D7240D">
        <w:rPr>
          <w:rFonts w:ascii="Times New Roman" w:hAnsi="Times New Roman"/>
          <w:sz w:val="28"/>
          <w:szCs w:val="28"/>
        </w:rPr>
        <w:t>предоставления из краевого бюджета субсидий юридическим лицам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«Камчатка», утвержденного постановлением Правительства Камчатского края от 21.02.2022 № 79-П</w:t>
      </w:r>
      <w:r w:rsidR="00D7240D">
        <w:rPr>
          <w:rFonts w:ascii="Times New Roman" w:hAnsi="Times New Roman"/>
          <w:sz w:val="28"/>
          <w:szCs w:val="28"/>
        </w:rPr>
        <w:t xml:space="preserve"> (далее – Порядок)</w:t>
      </w:r>
      <w:r w:rsidR="00D7240D" w:rsidRPr="00D7240D">
        <w:rPr>
          <w:rFonts w:ascii="Times New Roman" w:hAnsi="Times New Roman"/>
          <w:sz w:val="28"/>
          <w:szCs w:val="28"/>
        </w:rPr>
        <w:t>.</w:t>
      </w:r>
    </w:p>
    <w:p w:rsidR="00D7240D" w:rsidRDefault="00C30F21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30F21">
        <w:rPr>
          <w:rFonts w:ascii="Times New Roman" w:hAnsi="Times New Roman"/>
          <w:sz w:val="28"/>
          <w:szCs w:val="28"/>
        </w:rPr>
        <w:t xml:space="preserve">Договор о предоставлении субсидии заключается с </w:t>
      </w:r>
      <w:r>
        <w:rPr>
          <w:rFonts w:ascii="Times New Roman" w:hAnsi="Times New Roman"/>
          <w:sz w:val="28"/>
          <w:szCs w:val="28"/>
        </w:rPr>
        <w:t>ООО «УК ТОР «Камчатка»</w:t>
      </w:r>
      <w:r w:rsidRPr="00C30F21">
        <w:rPr>
          <w:rFonts w:ascii="Times New Roman" w:hAnsi="Times New Roman"/>
          <w:sz w:val="28"/>
          <w:szCs w:val="28"/>
        </w:rPr>
        <w:t xml:space="preserve">, </w:t>
      </w:r>
      <w:r w:rsidR="00D7240D">
        <w:rPr>
          <w:rFonts w:ascii="Times New Roman" w:hAnsi="Times New Roman"/>
          <w:sz w:val="28"/>
          <w:szCs w:val="28"/>
        </w:rPr>
        <w:t>как с единственным участником, подавшим заявку</w:t>
      </w:r>
      <w:r w:rsidR="00D7240D">
        <w:rPr>
          <w:rFonts w:ascii="Times New Roman" w:hAnsi="Times New Roman"/>
          <w:sz w:val="28"/>
          <w:szCs w:val="28"/>
        </w:rPr>
        <w:t xml:space="preserve"> (п. 22 Порядка).</w:t>
      </w:r>
    </w:p>
    <w:p w:rsidR="005569DB" w:rsidRPr="00044BE0" w:rsidRDefault="00D7240D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30F21" w:rsidRPr="00C30F21">
        <w:rPr>
          <w:rFonts w:ascii="Times New Roman" w:hAnsi="Times New Roman"/>
          <w:sz w:val="28"/>
          <w:szCs w:val="28"/>
        </w:rPr>
        <w:t xml:space="preserve">азмер предоставляемой субсидии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C30F21" w:rsidRPr="00C30F21">
        <w:rPr>
          <w:rFonts w:ascii="Times New Roman" w:hAnsi="Times New Roman"/>
          <w:sz w:val="28"/>
          <w:szCs w:val="28"/>
        </w:rPr>
        <w:t xml:space="preserve">237 880 000 (двести </w:t>
      </w:r>
      <w:r w:rsidR="00CC2688">
        <w:rPr>
          <w:rFonts w:ascii="Times New Roman" w:hAnsi="Times New Roman"/>
          <w:sz w:val="28"/>
          <w:szCs w:val="28"/>
        </w:rPr>
        <w:t>тридцать</w:t>
      </w:r>
      <w:r w:rsidR="00C30F21" w:rsidRPr="00C30F21">
        <w:rPr>
          <w:rFonts w:ascii="Times New Roman" w:hAnsi="Times New Roman"/>
          <w:sz w:val="28"/>
          <w:szCs w:val="28"/>
        </w:rPr>
        <w:t xml:space="preserve"> семь миллионов восемьсот восе</w:t>
      </w:r>
      <w:r>
        <w:rPr>
          <w:rFonts w:ascii="Times New Roman" w:hAnsi="Times New Roman"/>
          <w:sz w:val="28"/>
          <w:szCs w:val="28"/>
        </w:rPr>
        <w:t xml:space="preserve">мьдесят тысяч) рублей 00 копеек. </w:t>
      </w:r>
      <w:bookmarkEnd w:id="0"/>
    </w:p>
    <w:sectPr w:rsidR="005569DB" w:rsidRPr="0004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9B"/>
    <w:rsid w:val="00044BE0"/>
    <w:rsid w:val="00067D44"/>
    <w:rsid w:val="000A5197"/>
    <w:rsid w:val="003733D2"/>
    <w:rsid w:val="00404FB4"/>
    <w:rsid w:val="00462682"/>
    <w:rsid w:val="004E000F"/>
    <w:rsid w:val="005569DB"/>
    <w:rsid w:val="0075277C"/>
    <w:rsid w:val="007B673A"/>
    <w:rsid w:val="00835812"/>
    <w:rsid w:val="00C30F21"/>
    <w:rsid w:val="00CC2688"/>
    <w:rsid w:val="00CE209B"/>
    <w:rsid w:val="00D55EE0"/>
    <w:rsid w:val="00D7240D"/>
    <w:rsid w:val="00D92FA8"/>
    <w:rsid w:val="00F15FC2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881B1-1096-4D0B-BDF0-E33808F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DB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69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Нина Алексеевна</dc:creator>
  <cp:lastModifiedBy>Ремезова Ольга Александровна</cp:lastModifiedBy>
  <cp:revision>7</cp:revision>
  <dcterms:created xsi:type="dcterms:W3CDTF">2022-04-04T04:45:00Z</dcterms:created>
  <dcterms:modified xsi:type="dcterms:W3CDTF">2022-05-05T04:01:00Z</dcterms:modified>
</cp:coreProperties>
</file>