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C75373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C44F20" w:rsidRDefault="00373B4C" w:rsidP="00C44F2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 w:rsidRPr="0037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</w:t>
            </w:r>
            <w:r w:rsidR="00C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04.06.2012 </w:t>
            </w:r>
            <w:r w:rsidRPr="0037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      </w:r>
          </w:p>
        </w:tc>
      </w:tr>
    </w:tbl>
    <w:p w:rsidR="00A65538" w:rsidRPr="004549E8" w:rsidRDefault="00A65538" w:rsidP="000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0E" w:rsidRDefault="00772F0E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0E" w:rsidRDefault="00772F0E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465A" w:rsidRDefault="0056465A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538" w:rsidRPr="00A65538" w:rsidRDefault="00373B4C" w:rsidP="00A6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7909" w:rsidRPr="00C67909">
        <w:t xml:space="preserve"> </w:t>
      </w:r>
      <w:r w:rsidR="00C67909" w:rsidRP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C67909" w:rsidRP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</w:t>
      </w:r>
      <w:r w:rsid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края от 04.06.2012 </w:t>
      </w:r>
      <w:r w:rsidR="00C67909" w:rsidRP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 изменения</w:t>
      </w:r>
      <w:r w:rsidR="00F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FA4E0C" w:rsidRPr="00FA4E0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FA4E0C" w:rsidRPr="00FA4E0C">
        <w:rPr>
          <w:rFonts w:ascii="Times New Roman" w:hAnsi="Times New Roman" w:cs="Times New Roman"/>
          <w:sz w:val="28"/>
          <w:szCs w:val="28"/>
        </w:rPr>
        <w:t xml:space="preserve"> </w:t>
      </w:r>
      <w:r w:rsidR="00B54E42">
        <w:rPr>
          <w:rFonts w:ascii="Times New Roman" w:hAnsi="Times New Roman" w:cs="Times New Roman"/>
          <w:sz w:val="28"/>
          <w:szCs w:val="28"/>
        </w:rPr>
        <w:t>к настоящему п</w:t>
      </w:r>
      <w:r w:rsidR="00FA4E0C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72F0E" w:rsidRDefault="00772F0E" w:rsidP="00373B4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4C" w:rsidRPr="00373B4C" w:rsidRDefault="00B54E42" w:rsidP="00373B4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</w:t>
      </w:r>
      <w:r w:rsidR="00373B4C" w:rsidRPr="0037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дня его официального опубликования.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A6553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373B4C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B4C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FA4E0C" w:rsidRDefault="00FA4E0C" w:rsidP="002C2B5A"/>
    <w:p w:rsidR="00A65538" w:rsidRDefault="00B54E42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538" w:rsidRDefault="00A65538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E42" w:rsidRPr="00B54E42" w:rsidRDefault="00B54E42" w:rsidP="00B54E42">
      <w:pPr>
        <w:tabs>
          <w:tab w:val="left" w:pos="4820"/>
        </w:tabs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65538">
        <w:rPr>
          <w:rFonts w:ascii="Times New Roman" w:hAnsi="Times New Roman" w:cs="Times New Roman"/>
          <w:sz w:val="28"/>
          <w:szCs w:val="28"/>
        </w:rPr>
        <w:tab/>
      </w:r>
      <w:r w:rsidR="00A65538">
        <w:rPr>
          <w:rFonts w:ascii="Times New Roman" w:hAnsi="Times New Roman" w:cs="Times New Roman"/>
          <w:sz w:val="28"/>
          <w:szCs w:val="28"/>
        </w:rPr>
        <w:tab/>
      </w:r>
      <w:r w:rsidR="00A6553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54E42">
        <w:rPr>
          <w:rFonts w:ascii="Times New Roman" w:hAnsi="Times New Roman" w:cs="Times New Roman"/>
          <w:sz w:val="28"/>
          <w:szCs w:val="28"/>
        </w:rPr>
        <w:t xml:space="preserve"> Приложение к постановлению </w:t>
      </w:r>
    </w:p>
    <w:p w:rsidR="00B54E42" w:rsidRPr="00B54E42" w:rsidRDefault="00B54E42" w:rsidP="00B54E4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 xml:space="preserve">                   Губернатора Камчатского края</w:t>
      </w:r>
    </w:p>
    <w:p w:rsidR="00FA4E0C" w:rsidRDefault="00B54E42" w:rsidP="00B54E4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                  </w:t>
      </w:r>
      <w:r w:rsidRPr="00B54E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42" w:rsidRPr="00B54E42" w:rsidRDefault="00B54E42" w:rsidP="00B54E4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4E0C" w:rsidRDefault="00FA4E0C" w:rsidP="00FA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0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A4E0C" w:rsidRDefault="00FA4E0C" w:rsidP="00FA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04.06.2012 № 116</w:t>
      </w:r>
      <w:r w:rsidRPr="00FA4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73" w:rsidRDefault="00FA4E0C" w:rsidP="00C7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0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края»</w:t>
      </w:r>
    </w:p>
    <w:p w:rsidR="00C75373" w:rsidRDefault="00C75373" w:rsidP="00C7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373" w:rsidRDefault="00FA4E0C" w:rsidP="00C7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19 признать утратившим силу;</w:t>
      </w:r>
    </w:p>
    <w:p w:rsidR="00FA4E0C" w:rsidRPr="00C75373" w:rsidRDefault="00FA4E0C" w:rsidP="00C7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4E0C">
        <w:t xml:space="preserve"> </w:t>
      </w:r>
      <w:r w:rsidR="0056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Pr="00F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6530D" w:rsidRPr="0056530D" w:rsidRDefault="0056530D" w:rsidP="00565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30D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</w:t>
      </w:r>
    </w:p>
    <w:p w:rsidR="0056530D" w:rsidRPr="0056530D" w:rsidRDefault="0056530D" w:rsidP="0056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30D">
        <w:rPr>
          <w:rFonts w:ascii="Times New Roman" w:hAnsi="Times New Roman" w:cs="Times New Roman"/>
          <w:bCs/>
          <w:sz w:val="28"/>
          <w:szCs w:val="28"/>
        </w:rPr>
        <w:t>и действий (бездействия) Министерства, предоставляющего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30D">
        <w:rPr>
          <w:rFonts w:ascii="Times New Roman" w:hAnsi="Times New Roman" w:cs="Times New Roman"/>
          <w:bCs/>
          <w:sz w:val="28"/>
          <w:szCs w:val="28"/>
        </w:rPr>
        <w:t>государственную услугу, а также его должностных лиц</w:t>
      </w:r>
    </w:p>
    <w:p w:rsidR="00C75373" w:rsidRDefault="00C75373" w:rsidP="00C7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373" w:rsidRDefault="0056530D" w:rsidP="00C753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 Предмет досудебного (внесудебного) обжалования.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6530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нормативными правовыми актами Камчатского края для предоставления государственной услуги;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6530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услуги, у заявителя;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федеральными нормативными правовыми актами и нормативными правовыми актами Камчатского края;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56530D">
        <w:rPr>
          <w:rFonts w:ascii="Times New Roman" w:hAnsi="Times New Roman" w:cs="Times New Roman"/>
          <w:sz w:val="28"/>
          <w:szCs w:val="28"/>
        </w:rPr>
        <w:t>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56530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56530D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края;</w:t>
      </w:r>
    </w:p>
    <w:p w:rsidR="00C75373" w:rsidRDefault="00B12342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56530D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56530D">
        <w:rPr>
          <w:rFonts w:ascii="Times New Roman" w:hAnsi="Times New Roman" w:cs="Times New Roman"/>
          <w:sz w:val="28"/>
          <w:szCs w:val="28"/>
        </w:rPr>
        <w:t xml:space="preserve">государственной услуги, за исключением случаев, </w:t>
      </w:r>
      <w:r w:rsidR="0056530D" w:rsidRPr="0056530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56530D" w:rsidRPr="0056530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56530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75373" w:rsidRDefault="003716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 Особенности подачи жалоб.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подавший жалобу, несет ответственность в соответствии с законодательством Российской Федерации за достоверность сведений, содержащихся в представленной жалобе.</w:t>
      </w:r>
    </w:p>
    <w:p w:rsidR="00C75373" w:rsidRDefault="003716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="0056530D">
        <w:rPr>
          <w:rFonts w:ascii="Times New Roman" w:hAnsi="Times New Roman" w:cs="Times New Roman"/>
          <w:sz w:val="28"/>
          <w:szCs w:val="28"/>
        </w:rPr>
        <w:t>Жалоба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C75373" w:rsidRDefault="00887603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</w:t>
      </w:r>
      <w:r w:rsidR="00793E9E">
        <w:rPr>
          <w:rFonts w:ascii="Times New Roman" w:hAnsi="Times New Roman" w:cs="Times New Roman"/>
          <w:sz w:val="28"/>
          <w:szCs w:val="28"/>
        </w:rPr>
        <w:t xml:space="preserve"> Жалоба на решение и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министра подаются </w:t>
      </w:r>
      <w:r>
        <w:rPr>
          <w:rFonts w:ascii="Times New Roman" w:hAnsi="Times New Roman" w:cs="Times New Roman"/>
          <w:sz w:val="28"/>
          <w:szCs w:val="28"/>
        </w:rPr>
        <w:br/>
        <w:t>в Правительство Камчатского края.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E9E">
        <w:rPr>
          <w:rFonts w:ascii="Times New Roman" w:hAnsi="Times New Roman" w:cs="Times New Roman"/>
          <w:sz w:val="28"/>
          <w:szCs w:val="28"/>
        </w:rPr>
        <w:t>49</w:t>
      </w:r>
      <w:r w:rsidR="0037169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75373" w:rsidRDefault="003716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6530D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5373" w:rsidRDefault="003716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6530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:rsidR="00C75373" w:rsidRDefault="003716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6530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C75373" w:rsidRDefault="00793E9E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56530D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Start w:id="3" w:name="Par25"/>
      <w:bookmarkEnd w:id="3"/>
    </w:p>
    <w:p w:rsidR="00C75373" w:rsidRDefault="00793E9E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151</w:t>
      </w:r>
      <w:r w:rsidR="0056530D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5373" w:rsidRDefault="00793E9E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56530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интернет приемной Министерства, расположенной по электронному адресу: </w:t>
      </w:r>
      <w:hyperlink r:id="rId10" w:history="1">
        <w:r w:rsidR="00DF5A91" w:rsidRPr="00CD06D6">
          <w:rPr>
            <w:rStyle w:val="ac"/>
            <w:rFonts w:ascii="Times New Roman" w:hAnsi="Times New Roman" w:cs="Times New Roman"/>
            <w:sz w:val="28"/>
            <w:szCs w:val="28"/>
          </w:rPr>
          <w:t>https://www.kamgov.ru/minprir/question/view?recipientId=644&amp;govId=14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5373" w:rsidRDefault="00DF5A9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ЕПГУ/РПГУ;</w:t>
      </w:r>
    </w:p>
    <w:p w:rsidR="00C75373" w:rsidRDefault="0056530D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Федеральной государственной информационной системы досудебного обжалования http://do.gosuslugi.ru (далее - ФГИС ДО).</w:t>
      </w:r>
    </w:p>
    <w:p w:rsidR="00C75373" w:rsidRDefault="00793E9E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="0056530D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Par25" w:history="1">
        <w:r w:rsidR="0056530D" w:rsidRPr="00DF5A91">
          <w:rPr>
            <w:rFonts w:ascii="Times New Roman" w:hAnsi="Times New Roman" w:cs="Times New Roman"/>
            <w:sz w:val="28"/>
            <w:szCs w:val="28"/>
          </w:rPr>
          <w:t>части 15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6530D" w:rsidRPr="00DF5A9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6530D">
        <w:rPr>
          <w:rFonts w:ascii="Times New Roman" w:hAnsi="Times New Roman" w:cs="Times New Roman"/>
          <w:sz w:val="28"/>
          <w:szCs w:val="28"/>
        </w:rPr>
        <w:t xml:space="preserve">его Административного регламента, могут быть представлены </w:t>
      </w:r>
      <w:r w:rsidR="00DF5A91">
        <w:rPr>
          <w:rFonts w:ascii="Times New Roman" w:hAnsi="Times New Roman" w:cs="Times New Roman"/>
          <w:sz w:val="28"/>
          <w:szCs w:val="28"/>
        </w:rPr>
        <w:br/>
      </w:r>
      <w:r w:rsidR="0056530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75373" w:rsidRDefault="00960E1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56530D">
        <w:rPr>
          <w:rFonts w:ascii="Times New Roman" w:hAnsi="Times New Roman" w:cs="Times New Roman"/>
          <w:sz w:val="28"/>
          <w:szCs w:val="28"/>
        </w:rPr>
        <w:t>. Возможность подачи жалобы через ФГИС ДО может быть реализована после регистрации и авторизации в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C75373" w:rsidRDefault="00960E11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56530D">
        <w:rPr>
          <w:rFonts w:ascii="Times New Roman" w:hAnsi="Times New Roman" w:cs="Times New Roman"/>
          <w:sz w:val="28"/>
          <w:szCs w:val="28"/>
        </w:rPr>
        <w:t>. В Личном кабинете на РПГУ в разделе "Оказанные услуги" по результату предоставления конкретной государственной услуги также реализована возможность подачи жалобы. Для этого необходимо нажать кнопку "Подробнее" и выбрать "Подать жалобу". Далее будет осуществлен переход на сайт Федеральной государственной информационной системы "Досудебное обжалование", где потребуется заполнение следующих полей: наименование государственной услуги,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C75373" w:rsidRDefault="00CD0568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 Жалоба, поступившая в Министерство, в Пра</w:t>
      </w:r>
      <w:r w:rsidR="006A09F1">
        <w:rPr>
          <w:rFonts w:ascii="Times New Roman" w:hAnsi="Times New Roman" w:cs="Times New Roman"/>
          <w:sz w:val="28"/>
          <w:szCs w:val="28"/>
        </w:rPr>
        <w:t>вительство Камчатского края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регистрации.</w:t>
      </w:r>
    </w:p>
    <w:p w:rsidR="00C75373" w:rsidRDefault="00CD0568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Министерства в приеме документов </w:t>
      </w:r>
      <w:r w:rsidR="006A09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или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</w:t>
      </w:r>
      <w:r w:rsidR="003304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рабочих дней со дня регистрации жалобы.</w:t>
      </w:r>
    </w:p>
    <w:p w:rsidR="00C75373" w:rsidRDefault="00CD0568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 По результатам рассмотрения жалобы принимается одно из следующих решений:</w:t>
      </w:r>
    </w:p>
    <w:p w:rsidR="00C75373" w:rsidRDefault="00CD0568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C75373" w:rsidRDefault="00CD0568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</w:t>
      </w:r>
      <w:r w:rsidR="00A936EF">
        <w:rPr>
          <w:rFonts w:ascii="Times New Roman" w:hAnsi="Times New Roman" w:cs="Times New Roman"/>
          <w:sz w:val="28"/>
          <w:szCs w:val="28"/>
        </w:rPr>
        <w:t>летворении жалобы отказывается.</w:t>
      </w:r>
    </w:p>
    <w:p w:rsidR="00C75373" w:rsidRDefault="007075EC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 Не позднее дня, следующего за днем принятия решения, </w:t>
      </w:r>
      <w:r w:rsidRPr="007075E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11" w:history="1">
        <w:r w:rsidRPr="007075EC">
          <w:rPr>
            <w:rFonts w:ascii="Times New Roman" w:hAnsi="Times New Roman" w:cs="Times New Roman"/>
            <w:sz w:val="28"/>
            <w:szCs w:val="28"/>
          </w:rPr>
          <w:t>части 157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E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5373" w:rsidRDefault="007075EC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CD0568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75373" w:rsidRDefault="007075EC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CD0568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5373" w:rsidRDefault="007075EC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CD056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преступления, должностное лицо, работник, наделенные полномочиями по рассмотрению жалоб незамедлительно направляют соответствующие материалы в органы прокуратуры.</w:t>
      </w:r>
    </w:p>
    <w:p w:rsidR="00CD0568" w:rsidRPr="00C75373" w:rsidRDefault="007075EC" w:rsidP="00C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162</w:t>
      </w:r>
      <w:r w:rsidR="00CD0568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  <w:r w:rsidR="00A7452F">
        <w:rPr>
          <w:rFonts w:ascii="Times New Roman" w:hAnsi="Times New Roman" w:cs="Times New Roman"/>
          <w:sz w:val="28"/>
          <w:szCs w:val="28"/>
        </w:rPr>
        <w:t>».</w:t>
      </w:r>
    </w:p>
    <w:p w:rsidR="0056530D" w:rsidRDefault="0056530D" w:rsidP="00FA4E0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0C" w:rsidRDefault="00FA4E0C" w:rsidP="00FA4E0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0C" w:rsidRDefault="00FA4E0C" w:rsidP="00FA4E0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0C" w:rsidRPr="00033533" w:rsidRDefault="00FA4E0C" w:rsidP="002C2B5A"/>
    <w:sectPr w:rsidR="00FA4E0C" w:rsidRPr="00033533" w:rsidSect="00C30FFD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EE" w:rsidRDefault="007A4AEE" w:rsidP="0031799B">
      <w:pPr>
        <w:spacing w:after="0" w:line="240" w:lineRule="auto"/>
      </w:pPr>
      <w:r>
        <w:separator/>
      </w:r>
    </w:p>
  </w:endnote>
  <w:endnote w:type="continuationSeparator" w:id="0">
    <w:p w:rsidR="007A4AEE" w:rsidRDefault="007A4AE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EE" w:rsidRDefault="007A4AEE" w:rsidP="0031799B">
      <w:pPr>
        <w:spacing w:after="0" w:line="240" w:lineRule="auto"/>
      </w:pPr>
      <w:r>
        <w:separator/>
      </w:r>
    </w:p>
  </w:footnote>
  <w:footnote w:type="continuationSeparator" w:id="0">
    <w:p w:rsidR="007A4AEE" w:rsidRDefault="007A4AE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290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0FFD" w:rsidRPr="00C30FFD" w:rsidRDefault="00C30FF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F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37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0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0FFD" w:rsidRDefault="00C30FF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0C7F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C576E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304E4"/>
    <w:rsid w:val="00371691"/>
    <w:rsid w:val="00373B4C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46CD6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6465A"/>
    <w:rsid w:val="0056530D"/>
    <w:rsid w:val="00576D34"/>
    <w:rsid w:val="005779A0"/>
    <w:rsid w:val="005846D7"/>
    <w:rsid w:val="005C525F"/>
    <w:rsid w:val="005D2494"/>
    <w:rsid w:val="005D4A2C"/>
    <w:rsid w:val="005F11A7"/>
    <w:rsid w:val="005F1F7D"/>
    <w:rsid w:val="006271E6"/>
    <w:rsid w:val="00631037"/>
    <w:rsid w:val="00635A28"/>
    <w:rsid w:val="00650CAB"/>
    <w:rsid w:val="00663D27"/>
    <w:rsid w:val="00681BFE"/>
    <w:rsid w:val="0069601C"/>
    <w:rsid w:val="006A09F1"/>
    <w:rsid w:val="006A541B"/>
    <w:rsid w:val="006B0D45"/>
    <w:rsid w:val="006B115E"/>
    <w:rsid w:val="006E593A"/>
    <w:rsid w:val="006F5D44"/>
    <w:rsid w:val="007075EC"/>
    <w:rsid w:val="00725A0F"/>
    <w:rsid w:val="0074156B"/>
    <w:rsid w:val="00744B7F"/>
    <w:rsid w:val="007638A0"/>
    <w:rsid w:val="00772F0E"/>
    <w:rsid w:val="00793E9E"/>
    <w:rsid w:val="007A2952"/>
    <w:rsid w:val="007A4AEE"/>
    <w:rsid w:val="007B3851"/>
    <w:rsid w:val="007C3067"/>
    <w:rsid w:val="007D746A"/>
    <w:rsid w:val="007E7ADA"/>
    <w:rsid w:val="007F3D5B"/>
    <w:rsid w:val="00812B9A"/>
    <w:rsid w:val="00830678"/>
    <w:rsid w:val="00852152"/>
    <w:rsid w:val="0085578D"/>
    <w:rsid w:val="00860C71"/>
    <w:rsid w:val="008708D4"/>
    <w:rsid w:val="00887603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0E11"/>
    <w:rsid w:val="0096751B"/>
    <w:rsid w:val="00997969"/>
    <w:rsid w:val="009A09F0"/>
    <w:rsid w:val="009A471F"/>
    <w:rsid w:val="009F320C"/>
    <w:rsid w:val="00A0302D"/>
    <w:rsid w:val="00A25C40"/>
    <w:rsid w:val="00A43195"/>
    <w:rsid w:val="00A65538"/>
    <w:rsid w:val="00A7452F"/>
    <w:rsid w:val="00A8227F"/>
    <w:rsid w:val="00A8230C"/>
    <w:rsid w:val="00A834AC"/>
    <w:rsid w:val="00A84370"/>
    <w:rsid w:val="00A9236B"/>
    <w:rsid w:val="00A936EF"/>
    <w:rsid w:val="00AB3ECC"/>
    <w:rsid w:val="00B11806"/>
    <w:rsid w:val="00B12342"/>
    <w:rsid w:val="00B12F65"/>
    <w:rsid w:val="00B17A8B"/>
    <w:rsid w:val="00B54E42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0FFD"/>
    <w:rsid w:val="00C366DA"/>
    <w:rsid w:val="00C37B1E"/>
    <w:rsid w:val="00C442AB"/>
    <w:rsid w:val="00C44F20"/>
    <w:rsid w:val="00C502D0"/>
    <w:rsid w:val="00C5596B"/>
    <w:rsid w:val="00C67909"/>
    <w:rsid w:val="00C73DCC"/>
    <w:rsid w:val="00C75373"/>
    <w:rsid w:val="00C90D3D"/>
    <w:rsid w:val="00CA15D6"/>
    <w:rsid w:val="00CA5DDF"/>
    <w:rsid w:val="00CC0EF1"/>
    <w:rsid w:val="00CD0568"/>
    <w:rsid w:val="00CD29F6"/>
    <w:rsid w:val="00D16B35"/>
    <w:rsid w:val="00D206A1"/>
    <w:rsid w:val="00D26770"/>
    <w:rsid w:val="00D31705"/>
    <w:rsid w:val="00D330ED"/>
    <w:rsid w:val="00D40355"/>
    <w:rsid w:val="00D50172"/>
    <w:rsid w:val="00D627F9"/>
    <w:rsid w:val="00DD3A94"/>
    <w:rsid w:val="00DF3901"/>
    <w:rsid w:val="00DF3A35"/>
    <w:rsid w:val="00DF5505"/>
    <w:rsid w:val="00DF5A91"/>
    <w:rsid w:val="00E159EE"/>
    <w:rsid w:val="00E21060"/>
    <w:rsid w:val="00E40D0A"/>
    <w:rsid w:val="00E43CC4"/>
    <w:rsid w:val="00E61A8D"/>
    <w:rsid w:val="00E72DA7"/>
    <w:rsid w:val="00E8524F"/>
    <w:rsid w:val="00E94C6B"/>
    <w:rsid w:val="00EA0829"/>
    <w:rsid w:val="00EC2DBB"/>
    <w:rsid w:val="00EF524F"/>
    <w:rsid w:val="00F148B5"/>
    <w:rsid w:val="00F46EC1"/>
    <w:rsid w:val="00F52709"/>
    <w:rsid w:val="00F63133"/>
    <w:rsid w:val="00F81A81"/>
    <w:rsid w:val="00FA4E0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846043AD1654F09C79D3D25F988492B53C0F8CE59F3876A7C6921ADEDBFD65837E3F6E5A020986BD4BD8AD8F97CA76F661ECLDQ5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1A96CC54738B0ECF076E284AA801E8DB65E4EB5A1FCDE9D25A4B6A7C770522A30028A5283B3A80243A98261DE84C369E47047120t4o1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mgov.ru/minprir/question/view?recipientId=644&amp;gov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EF9360BA96D5E3DEA8FF181699E1F2F2ACF70D81BEBEAEE5DDB135DC025C89BC4781F3B77B107AF1E55A3FD557BF15D6F631C1EJB2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B6A4-A81E-421B-8DEF-F08BDC74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Гайчева Ольга Николаевна</cp:lastModifiedBy>
  <cp:revision>29</cp:revision>
  <cp:lastPrinted>2021-10-13T05:48:00Z</cp:lastPrinted>
  <dcterms:created xsi:type="dcterms:W3CDTF">2022-11-10T03:59:00Z</dcterms:created>
  <dcterms:modified xsi:type="dcterms:W3CDTF">2022-11-14T02:55:00Z</dcterms:modified>
</cp:coreProperties>
</file>